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CCE337" w14:textId="77777777" w:rsidR="00511567" w:rsidRDefault="00511567" w:rsidP="007230D1">
      <w:pPr>
        <w:jc w:val="both"/>
        <w:rPr>
          <w:rFonts w:ascii="Arial" w:hAnsi="Arial" w:cs="Arial"/>
          <w:sz w:val="22"/>
          <w:lang w:val="en-US"/>
        </w:rPr>
      </w:pPr>
    </w:p>
    <w:p w14:paraId="5235939D" w14:textId="77777777" w:rsidR="00ED57BC" w:rsidRPr="007230D1" w:rsidRDefault="004B22C0" w:rsidP="007230D1">
      <w:pPr>
        <w:jc w:val="both"/>
        <w:rPr>
          <w:rFonts w:ascii="Arial" w:hAnsi="Arial" w:cs="Arial"/>
          <w:sz w:val="28"/>
          <w:szCs w:val="28"/>
        </w:rPr>
      </w:pPr>
      <w:r w:rsidRPr="007230D1">
        <w:rPr>
          <w:rFonts w:ascii="Arial" w:hAnsi="Arial" w:cs="Arial"/>
          <w:sz w:val="22"/>
        </w:rPr>
        <w:t xml:space="preserve">                                                                 </w:t>
      </w:r>
      <w:r w:rsidR="00C12F0E" w:rsidRPr="007230D1">
        <w:rPr>
          <w:rFonts w:ascii="Arial" w:hAnsi="Arial" w:cs="Arial"/>
          <w:sz w:val="22"/>
          <w:lang w:val="en-US"/>
        </w:rPr>
        <w:t xml:space="preserve">          </w:t>
      </w:r>
    </w:p>
    <w:tbl>
      <w:tblPr>
        <w:tblpPr w:leftFromText="180" w:rightFromText="180" w:vertAnchor="page" w:tblpXSpec="center" w:tblpY="541"/>
        <w:tblW w:w="10451"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2110"/>
        <w:gridCol w:w="3938"/>
        <w:gridCol w:w="1582"/>
        <w:gridCol w:w="2821"/>
      </w:tblGrid>
      <w:tr w:rsidR="00A33568" w:rsidRPr="00A33568" w14:paraId="7B43B2B0" w14:textId="77777777" w:rsidTr="002972E3">
        <w:trPr>
          <w:trHeight w:val="601"/>
          <w:jc w:val="center"/>
        </w:trPr>
        <w:tc>
          <w:tcPr>
            <w:tcW w:w="2110" w:type="dxa"/>
            <w:vMerge w:val="restart"/>
          </w:tcPr>
          <w:p w14:paraId="7812C490" w14:textId="77777777" w:rsidR="00A33568" w:rsidRPr="00A33568" w:rsidRDefault="00A33568" w:rsidP="002972E3">
            <w:pPr>
              <w:pStyle w:val="Header"/>
              <w:tabs>
                <w:tab w:val="clear" w:pos="9355"/>
                <w:tab w:val="right" w:pos="9356"/>
              </w:tabs>
              <w:spacing w:before="120"/>
              <w:rPr>
                <w:rFonts w:ascii="Arial" w:hAnsi="Arial" w:cs="Arial"/>
              </w:rPr>
            </w:pPr>
            <w:r w:rsidRPr="00A33568">
              <w:rPr>
                <w:rFonts w:ascii="Arial" w:hAnsi="Arial" w:cs="Arial"/>
              </w:rPr>
              <w:object w:dxaOrig="2205" w:dyaOrig="2445" w14:anchorId="151595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71.35pt" o:ole="">
                  <v:imagedata r:id="rId9" o:title=""/>
                </v:shape>
                <o:OLEObject Type="Embed" ProgID="PBrush" ShapeID="_x0000_i1025" DrawAspect="Content" ObjectID="_1423304631" r:id="rId10"/>
              </w:object>
            </w:r>
          </w:p>
          <w:p w14:paraId="030BC5EF" w14:textId="77777777" w:rsidR="00A33568" w:rsidRPr="00A33568" w:rsidRDefault="00A33568" w:rsidP="002972E3">
            <w:pPr>
              <w:pStyle w:val="Header"/>
              <w:tabs>
                <w:tab w:val="clear" w:pos="9355"/>
                <w:tab w:val="right" w:pos="9356"/>
              </w:tabs>
              <w:spacing w:before="120"/>
              <w:rPr>
                <w:rFonts w:ascii="Arial" w:hAnsi="Arial" w:cs="Arial"/>
              </w:rPr>
            </w:pPr>
          </w:p>
          <w:p w14:paraId="75B51632" w14:textId="77777777" w:rsidR="00A33568" w:rsidRPr="00A33568" w:rsidRDefault="00A33568" w:rsidP="002972E3">
            <w:pPr>
              <w:pStyle w:val="Header"/>
              <w:tabs>
                <w:tab w:val="clear" w:pos="9355"/>
                <w:tab w:val="right" w:pos="9356"/>
              </w:tabs>
              <w:spacing w:before="120"/>
              <w:rPr>
                <w:rFonts w:ascii="Arial" w:hAnsi="Arial" w:cs="Arial"/>
              </w:rPr>
            </w:pPr>
          </w:p>
          <w:p w14:paraId="3F217B18" w14:textId="77777777" w:rsidR="00A33568" w:rsidRPr="00A33568" w:rsidRDefault="00A33568" w:rsidP="002972E3">
            <w:pPr>
              <w:pStyle w:val="Header"/>
              <w:tabs>
                <w:tab w:val="clear" w:pos="9355"/>
                <w:tab w:val="right" w:pos="9356"/>
              </w:tabs>
              <w:spacing w:before="120"/>
              <w:rPr>
                <w:rFonts w:ascii="Arial" w:hAnsi="Arial" w:cs="Arial"/>
                <w:color w:val="000000"/>
                <w:sz w:val="12"/>
                <w14:shadow w14:blurRad="50800" w14:dist="38100" w14:dir="2700000" w14:sx="100000" w14:sy="100000" w14:kx="0" w14:ky="0" w14:algn="tl">
                  <w14:srgbClr w14:val="000000">
                    <w14:alpha w14:val="60000"/>
                  </w14:srgbClr>
                </w14:shadow>
              </w:rPr>
            </w:pPr>
          </w:p>
        </w:tc>
        <w:tc>
          <w:tcPr>
            <w:tcW w:w="3938" w:type="dxa"/>
            <w:vMerge w:val="restart"/>
          </w:tcPr>
          <w:p w14:paraId="027C2D1A" w14:textId="77777777" w:rsidR="00A33568" w:rsidRPr="00A33568" w:rsidRDefault="00A33568" w:rsidP="002972E3">
            <w:pPr>
              <w:pStyle w:val="Header"/>
              <w:tabs>
                <w:tab w:val="left" w:pos="4725"/>
              </w:tabs>
              <w:spacing w:before="120"/>
              <w:ind w:left="34"/>
              <w:rPr>
                <w:rFonts w:ascii="Arial" w:hAnsi="Arial" w:cs="Arial"/>
                <w:b/>
                <w:color w:val="000000"/>
                <w:sz w:val="16"/>
                <w14:shadow w14:blurRad="50800" w14:dist="38100" w14:dir="2700000" w14:sx="100000" w14:sy="100000" w14:kx="0" w14:ky="0" w14:algn="tl">
                  <w14:srgbClr w14:val="000000">
                    <w14:alpha w14:val="60000"/>
                  </w14:srgbClr>
                </w14:shadow>
              </w:rPr>
            </w:pPr>
          </w:p>
          <w:p w14:paraId="53A1CC73" w14:textId="77777777" w:rsidR="00A33568" w:rsidRPr="00A33568" w:rsidRDefault="00A33568" w:rsidP="00A33568">
            <w:pPr>
              <w:rPr>
                <w:rFonts w:ascii="Arial" w:hAnsi="Arial" w:cs="Arial"/>
                <w:b/>
                <w:sz w:val="22"/>
                <w:szCs w:val="22"/>
                <w:lang w:val="en-GB"/>
              </w:rPr>
            </w:pPr>
            <w:r w:rsidRPr="00A33568">
              <w:rPr>
                <w:rFonts w:ascii="Arial" w:hAnsi="Arial" w:cs="Arial"/>
                <w:b/>
                <w:sz w:val="22"/>
                <w:szCs w:val="22"/>
                <w:lang w:val="en-GB"/>
              </w:rPr>
              <w:t xml:space="preserve">BASIC HEALTH AND SAFETY </w:t>
            </w:r>
          </w:p>
          <w:p w14:paraId="191E2C51" w14:textId="012D488C" w:rsidR="00A33568" w:rsidRPr="00DE7473" w:rsidRDefault="00A33568" w:rsidP="00DE7473">
            <w:pPr>
              <w:rPr>
                <w:rFonts w:ascii="Arial" w:hAnsi="Arial" w:cs="Arial"/>
                <w:b/>
                <w:sz w:val="22"/>
                <w:szCs w:val="22"/>
                <w:lang w:val="en-US"/>
              </w:rPr>
            </w:pPr>
            <w:r w:rsidRPr="00DE7473">
              <w:rPr>
                <w:rFonts w:ascii="Arial" w:hAnsi="Arial" w:cs="Arial"/>
                <w:b/>
                <w:sz w:val="22"/>
                <w:szCs w:val="22"/>
                <w:lang w:val="en-GB"/>
              </w:rPr>
              <w:t xml:space="preserve">INDUCTION </w:t>
            </w:r>
          </w:p>
          <w:p w14:paraId="4144E47F" w14:textId="77777777" w:rsidR="00A33568" w:rsidRPr="00DE7473" w:rsidRDefault="00A33568" w:rsidP="00A33568">
            <w:pPr>
              <w:outlineLvl w:val="0"/>
              <w:rPr>
                <w:rFonts w:ascii="Arial" w:hAnsi="Arial" w:cs="Arial"/>
                <w:b/>
                <w:color w:val="000000"/>
                <w:sz w:val="22"/>
                <w:szCs w:val="22"/>
                <w:lang w:val="en-US"/>
              </w:rPr>
            </w:pPr>
          </w:p>
          <w:p w14:paraId="3596F1A0" w14:textId="77777777" w:rsidR="00A33568" w:rsidRPr="00A33568" w:rsidRDefault="00A33568" w:rsidP="002972E3">
            <w:pPr>
              <w:rPr>
                <w:rFonts w:ascii="Arial" w:hAnsi="Arial" w:cs="Arial"/>
                <w:b/>
                <w:sz w:val="22"/>
                <w:szCs w:val="22"/>
                <w:lang w:val="en-GB"/>
              </w:rPr>
            </w:pPr>
            <w:r w:rsidRPr="00A33568">
              <w:rPr>
                <w:rFonts w:ascii="Arial" w:hAnsi="Arial" w:cs="Arial"/>
                <w:b/>
                <w:sz w:val="22"/>
                <w:szCs w:val="22"/>
                <w:lang w:val="en-GB"/>
              </w:rPr>
              <w:t>“KARATAU CONSULTING” LLP</w:t>
            </w:r>
          </w:p>
          <w:p w14:paraId="7AC04490" w14:textId="77777777" w:rsidR="00A33568" w:rsidRPr="00A33568" w:rsidRDefault="00A33568" w:rsidP="002972E3">
            <w:pPr>
              <w:outlineLvl w:val="0"/>
              <w:rPr>
                <w:rFonts w:ascii="Arial" w:hAnsi="Arial" w:cs="Arial"/>
                <w:b/>
                <w:color w:val="000000"/>
                <w:lang w:val="en-US"/>
              </w:rPr>
            </w:pPr>
          </w:p>
          <w:p w14:paraId="3D13466B" w14:textId="77777777" w:rsidR="00A33568" w:rsidRPr="00A33568" w:rsidRDefault="00A33568" w:rsidP="002972E3">
            <w:pPr>
              <w:outlineLvl w:val="0"/>
              <w:rPr>
                <w:rFonts w:ascii="Arial" w:hAnsi="Arial" w:cs="Arial"/>
                <w:b/>
                <w:color w:val="000000"/>
                <w:lang w:val="en-US"/>
              </w:rPr>
            </w:pPr>
          </w:p>
          <w:p w14:paraId="27814553" w14:textId="77777777" w:rsidR="00A33568" w:rsidRPr="00A33568" w:rsidRDefault="00A33568" w:rsidP="002972E3">
            <w:pPr>
              <w:outlineLvl w:val="0"/>
              <w:rPr>
                <w:rFonts w:ascii="Arial" w:hAnsi="Arial" w:cs="Arial"/>
                <w:b/>
                <w:color w:val="000000"/>
                <w:lang w:val="en-US"/>
              </w:rPr>
            </w:pPr>
          </w:p>
          <w:p w14:paraId="254D3B73" w14:textId="77777777" w:rsidR="00A33568" w:rsidRPr="00A33568" w:rsidRDefault="00A33568" w:rsidP="002972E3">
            <w:pPr>
              <w:pStyle w:val="Header"/>
              <w:tabs>
                <w:tab w:val="left" w:pos="4725"/>
              </w:tabs>
              <w:ind w:left="29"/>
              <w:jc w:val="center"/>
              <w:rPr>
                <w:rFonts w:ascii="Arial" w:hAnsi="Arial" w:cs="Arial"/>
                <w:color w:val="000000"/>
                <w:sz w:val="22"/>
                <w:szCs w:val="22"/>
                <w:lang w:val="en-US"/>
                <w14:shadow w14:blurRad="50800" w14:dist="38100" w14:dir="2700000" w14:sx="100000" w14:sy="100000" w14:kx="0" w14:ky="0" w14:algn="tl">
                  <w14:srgbClr w14:val="000000">
                    <w14:alpha w14:val="60000"/>
                  </w14:srgbClr>
                </w14:shadow>
              </w:rPr>
            </w:pPr>
          </w:p>
        </w:tc>
        <w:tc>
          <w:tcPr>
            <w:tcW w:w="1582" w:type="dxa"/>
          </w:tcPr>
          <w:p w14:paraId="1EEE6A65" w14:textId="77777777" w:rsidR="00A33568" w:rsidRPr="00A33568" w:rsidRDefault="00A33568" w:rsidP="00A33568">
            <w:pPr>
              <w:pStyle w:val="Header"/>
              <w:tabs>
                <w:tab w:val="clear" w:pos="9355"/>
                <w:tab w:val="left" w:pos="5987"/>
                <w:tab w:val="right" w:pos="7580"/>
                <w:tab w:val="right" w:pos="9356"/>
              </w:tabs>
              <w:spacing w:before="120"/>
              <w:rPr>
                <w:rFonts w:ascii="Arial" w:hAnsi="Arial" w:cs="Arial"/>
                <w:color w:val="000000"/>
                <w:sz w:val="20"/>
                <w:szCs w:val="20"/>
              </w:rPr>
            </w:pPr>
            <w:r w:rsidRPr="00A33568">
              <w:rPr>
                <w:rFonts w:ascii="Arial" w:hAnsi="Arial" w:cs="Arial"/>
                <w:color w:val="000000"/>
                <w:sz w:val="20"/>
                <w:szCs w:val="20"/>
              </w:rPr>
              <w:t>Document No:</w:t>
            </w:r>
            <w:r w:rsidRPr="00A33568">
              <w:rPr>
                <w:rFonts w:ascii="Arial" w:hAnsi="Arial" w:cs="Arial"/>
                <w:color w:val="000000"/>
                <w:sz w:val="20"/>
                <w:szCs w:val="20"/>
              </w:rPr>
              <w:tab/>
            </w:r>
            <w:r w:rsidRPr="00A33568">
              <w:rPr>
                <w:rFonts w:ascii="Arial" w:hAnsi="Arial" w:cs="Arial"/>
                <w:color w:val="000000"/>
                <w:sz w:val="20"/>
                <w:szCs w:val="20"/>
              </w:rPr>
              <w:tab/>
              <w:t>Revision 3.2</w:t>
            </w:r>
          </w:p>
        </w:tc>
        <w:tc>
          <w:tcPr>
            <w:tcW w:w="2821" w:type="dxa"/>
          </w:tcPr>
          <w:p w14:paraId="3B746056" w14:textId="77777777" w:rsidR="00A33568" w:rsidRPr="00A33568" w:rsidRDefault="00A33568" w:rsidP="00A33568">
            <w:pPr>
              <w:rPr>
                <w:rFonts w:ascii="Arial" w:hAnsi="Arial" w:cs="Arial"/>
                <w:sz w:val="20"/>
                <w:szCs w:val="20"/>
                <w:lang w:val="en-GB"/>
              </w:rPr>
            </w:pPr>
          </w:p>
          <w:p w14:paraId="69448D32" w14:textId="61B0B4C3" w:rsidR="00A33568" w:rsidRPr="00811283" w:rsidRDefault="00A33568" w:rsidP="00811283">
            <w:pPr>
              <w:pStyle w:val="Heading4"/>
              <w:keepNext w:val="0"/>
              <w:widowControl w:val="0"/>
              <w:jc w:val="left"/>
              <w:rPr>
                <w:b w:val="0"/>
                <w:caps/>
                <w:sz w:val="20"/>
              </w:rPr>
            </w:pPr>
            <w:r w:rsidRPr="00811283">
              <w:rPr>
                <w:b w:val="0"/>
                <w:sz w:val="20"/>
                <w:lang w:val="en-US"/>
              </w:rPr>
              <w:t>HSE – Safety Induction - 001</w:t>
            </w:r>
          </w:p>
          <w:p w14:paraId="7C559BB7" w14:textId="77777777" w:rsidR="00A33568" w:rsidRPr="00A33568" w:rsidRDefault="00A33568" w:rsidP="00A33568">
            <w:pPr>
              <w:rPr>
                <w:rFonts w:ascii="Arial" w:hAnsi="Arial" w:cs="Arial"/>
                <w:sz w:val="20"/>
                <w:szCs w:val="20"/>
                <w:lang w:val="en-GB"/>
              </w:rPr>
            </w:pPr>
          </w:p>
        </w:tc>
      </w:tr>
      <w:tr w:rsidR="00A33568" w:rsidRPr="00A33568" w14:paraId="777D8EE2" w14:textId="77777777" w:rsidTr="002972E3">
        <w:trPr>
          <w:trHeight w:hRule="exact" w:val="838"/>
          <w:jc w:val="center"/>
        </w:trPr>
        <w:tc>
          <w:tcPr>
            <w:tcW w:w="2110" w:type="dxa"/>
            <w:vMerge/>
          </w:tcPr>
          <w:p w14:paraId="6F2B09D6" w14:textId="77777777" w:rsidR="00A33568" w:rsidRPr="00A33568" w:rsidRDefault="00A33568" w:rsidP="002972E3">
            <w:pPr>
              <w:pStyle w:val="Header"/>
              <w:tabs>
                <w:tab w:val="clear" w:pos="9355"/>
                <w:tab w:val="right" w:pos="9356"/>
              </w:tabs>
              <w:spacing w:before="120"/>
              <w:rPr>
                <w:rFonts w:ascii="Arial" w:hAnsi="Arial" w:cs="Arial"/>
                <w:color w:val="000000"/>
                <w14:shadow w14:blurRad="50800" w14:dist="38100" w14:dir="2700000" w14:sx="100000" w14:sy="100000" w14:kx="0" w14:ky="0" w14:algn="tl">
                  <w14:srgbClr w14:val="000000">
                    <w14:alpha w14:val="60000"/>
                  </w14:srgbClr>
                </w14:shadow>
              </w:rPr>
            </w:pPr>
          </w:p>
        </w:tc>
        <w:tc>
          <w:tcPr>
            <w:tcW w:w="3938" w:type="dxa"/>
            <w:vMerge/>
          </w:tcPr>
          <w:p w14:paraId="61255957" w14:textId="77777777" w:rsidR="00A33568" w:rsidRPr="00A33568" w:rsidRDefault="00A33568" w:rsidP="002972E3">
            <w:pPr>
              <w:pStyle w:val="Header"/>
              <w:tabs>
                <w:tab w:val="left" w:pos="4725"/>
              </w:tabs>
              <w:spacing w:before="120"/>
              <w:ind w:left="34"/>
              <w:rPr>
                <w:rFonts w:ascii="Arial" w:hAnsi="Arial" w:cs="Arial"/>
                <w:color w:val="000000"/>
                <w:sz w:val="16"/>
                <w14:shadow w14:blurRad="50800" w14:dist="38100" w14:dir="2700000" w14:sx="100000" w14:sy="100000" w14:kx="0" w14:ky="0" w14:algn="tl">
                  <w14:srgbClr w14:val="000000">
                    <w14:alpha w14:val="60000"/>
                  </w14:srgbClr>
                </w14:shadow>
              </w:rPr>
            </w:pPr>
          </w:p>
        </w:tc>
        <w:tc>
          <w:tcPr>
            <w:tcW w:w="1582" w:type="dxa"/>
          </w:tcPr>
          <w:p w14:paraId="70E14F85" w14:textId="77777777" w:rsidR="00A33568" w:rsidRPr="00A33568" w:rsidRDefault="00A33568" w:rsidP="00A33568">
            <w:pPr>
              <w:pStyle w:val="Header"/>
              <w:tabs>
                <w:tab w:val="clear" w:pos="9355"/>
                <w:tab w:val="left" w:pos="5987"/>
                <w:tab w:val="right" w:pos="7580"/>
                <w:tab w:val="right" w:pos="9356"/>
              </w:tabs>
              <w:spacing w:before="60"/>
              <w:ind w:left="29"/>
              <w:rPr>
                <w:rFonts w:ascii="Arial" w:hAnsi="Arial" w:cs="Arial"/>
                <w:color w:val="000000"/>
                <w:sz w:val="20"/>
                <w:szCs w:val="20"/>
              </w:rPr>
            </w:pPr>
            <w:r w:rsidRPr="00A33568">
              <w:rPr>
                <w:rFonts w:ascii="Arial" w:hAnsi="Arial" w:cs="Arial"/>
                <w:color w:val="000000"/>
                <w:sz w:val="20"/>
                <w:szCs w:val="20"/>
              </w:rPr>
              <w:t>Revision Date:</w:t>
            </w:r>
          </w:p>
          <w:p w14:paraId="0EB49742" w14:textId="77777777" w:rsidR="00A33568" w:rsidRPr="00A33568" w:rsidRDefault="00A33568" w:rsidP="00A33568">
            <w:pPr>
              <w:pStyle w:val="Header"/>
              <w:tabs>
                <w:tab w:val="clear" w:pos="9355"/>
                <w:tab w:val="left" w:pos="5987"/>
                <w:tab w:val="right" w:pos="7580"/>
                <w:tab w:val="right" w:pos="9356"/>
              </w:tabs>
              <w:ind w:left="34"/>
              <w:rPr>
                <w:rFonts w:ascii="Arial" w:hAnsi="Arial" w:cs="Arial"/>
                <w:color w:val="000000"/>
                <w:sz w:val="20"/>
                <w:szCs w:val="20"/>
              </w:rPr>
            </w:pPr>
            <w:r w:rsidRPr="00A33568">
              <w:rPr>
                <w:rFonts w:ascii="Arial" w:hAnsi="Arial" w:cs="Arial"/>
                <w:color w:val="000000"/>
                <w:sz w:val="20"/>
                <w:szCs w:val="20"/>
              </w:rPr>
              <w:t>February 2013</w:t>
            </w:r>
          </w:p>
          <w:p w14:paraId="411B6EDB" w14:textId="77777777" w:rsidR="00A33568" w:rsidRPr="00A33568" w:rsidRDefault="00A33568" w:rsidP="00A33568">
            <w:pPr>
              <w:pStyle w:val="Header"/>
              <w:tabs>
                <w:tab w:val="clear" w:pos="9355"/>
                <w:tab w:val="left" w:pos="5987"/>
                <w:tab w:val="right" w:pos="7580"/>
                <w:tab w:val="right" w:pos="9356"/>
              </w:tabs>
              <w:ind w:left="34"/>
              <w:rPr>
                <w:rFonts w:ascii="Arial" w:hAnsi="Arial" w:cs="Arial"/>
                <w:color w:val="000000"/>
                <w:sz w:val="20"/>
                <w:szCs w:val="20"/>
              </w:rPr>
            </w:pPr>
          </w:p>
          <w:p w14:paraId="5478A405" w14:textId="77777777" w:rsidR="00A33568" w:rsidRPr="00A33568" w:rsidRDefault="00A33568" w:rsidP="00A33568">
            <w:pPr>
              <w:pStyle w:val="Header"/>
              <w:tabs>
                <w:tab w:val="clear" w:pos="9355"/>
                <w:tab w:val="left" w:pos="5987"/>
                <w:tab w:val="right" w:pos="7580"/>
                <w:tab w:val="right" w:pos="9356"/>
              </w:tabs>
              <w:rPr>
                <w:rFonts w:ascii="Arial" w:hAnsi="Arial" w:cs="Arial"/>
                <w:color w:val="000000"/>
                <w:sz w:val="20"/>
                <w:szCs w:val="20"/>
              </w:rPr>
            </w:pPr>
          </w:p>
          <w:p w14:paraId="33393334" w14:textId="77777777" w:rsidR="00A33568" w:rsidRPr="00A33568" w:rsidRDefault="00A33568" w:rsidP="00A33568">
            <w:pPr>
              <w:pStyle w:val="Header"/>
              <w:tabs>
                <w:tab w:val="clear" w:pos="9355"/>
                <w:tab w:val="left" w:pos="5987"/>
                <w:tab w:val="right" w:pos="7580"/>
                <w:tab w:val="right" w:pos="9356"/>
              </w:tabs>
              <w:ind w:left="34"/>
              <w:rPr>
                <w:rFonts w:ascii="Arial" w:hAnsi="Arial" w:cs="Arial"/>
                <w:color w:val="000000"/>
                <w:sz w:val="20"/>
                <w:szCs w:val="20"/>
              </w:rPr>
            </w:pPr>
          </w:p>
        </w:tc>
        <w:tc>
          <w:tcPr>
            <w:tcW w:w="2821" w:type="dxa"/>
          </w:tcPr>
          <w:p w14:paraId="346E0E22" w14:textId="77777777" w:rsidR="00A33568" w:rsidRPr="00A33568" w:rsidRDefault="00A33568" w:rsidP="00A33568">
            <w:pPr>
              <w:pStyle w:val="Header"/>
              <w:tabs>
                <w:tab w:val="clear" w:pos="9355"/>
                <w:tab w:val="left" w:pos="5987"/>
                <w:tab w:val="right" w:pos="7580"/>
                <w:tab w:val="right" w:pos="9356"/>
              </w:tabs>
              <w:ind w:left="34"/>
              <w:jc w:val="center"/>
              <w:rPr>
                <w:rFonts w:ascii="Arial" w:hAnsi="Arial" w:cs="Arial"/>
                <w:color w:val="000000"/>
                <w:sz w:val="20"/>
                <w:szCs w:val="20"/>
              </w:rPr>
            </w:pPr>
          </w:p>
          <w:p w14:paraId="7D2109B0" w14:textId="77777777" w:rsidR="00A33568" w:rsidRPr="00A33568" w:rsidRDefault="00A33568" w:rsidP="00A33568">
            <w:pPr>
              <w:pStyle w:val="Header"/>
              <w:tabs>
                <w:tab w:val="clear" w:pos="9355"/>
                <w:tab w:val="left" w:pos="5987"/>
                <w:tab w:val="right" w:pos="7580"/>
                <w:tab w:val="right" w:pos="9356"/>
              </w:tabs>
              <w:ind w:left="34"/>
              <w:rPr>
                <w:rFonts w:ascii="Arial" w:hAnsi="Arial" w:cs="Arial"/>
                <w:color w:val="000000"/>
                <w:sz w:val="20"/>
                <w:szCs w:val="20"/>
              </w:rPr>
            </w:pPr>
            <w:r w:rsidRPr="00A33568">
              <w:rPr>
                <w:rFonts w:ascii="Arial" w:hAnsi="Arial" w:cs="Arial"/>
                <w:color w:val="000000"/>
                <w:sz w:val="20"/>
                <w:szCs w:val="20"/>
              </w:rPr>
              <w:t>Revision No  1.0</w:t>
            </w:r>
          </w:p>
        </w:tc>
      </w:tr>
    </w:tbl>
    <w:p w14:paraId="689004FB" w14:textId="77777777" w:rsidR="004B22C0" w:rsidRPr="007230D1" w:rsidRDefault="004B22C0" w:rsidP="007230D1">
      <w:pPr>
        <w:jc w:val="both"/>
        <w:rPr>
          <w:rFonts w:ascii="Arial" w:hAnsi="Arial" w:cs="Arial"/>
          <w:sz w:val="28"/>
          <w:szCs w:val="28"/>
        </w:rPr>
      </w:pPr>
    </w:p>
    <w:p w14:paraId="067639E9" w14:textId="77777777" w:rsidR="007230D1" w:rsidRPr="00E00188" w:rsidRDefault="007230D1" w:rsidP="00E00188">
      <w:pPr>
        <w:pStyle w:val="Heading4"/>
        <w:keepNext w:val="0"/>
        <w:widowControl w:val="0"/>
        <w:rPr>
          <w:caps/>
        </w:rPr>
      </w:pPr>
      <w:bookmarkStart w:id="0" w:name="_GoBack"/>
      <w:bookmarkEnd w:id="0"/>
    </w:p>
    <w:p w14:paraId="00985945" w14:textId="77777777" w:rsidR="007230D1" w:rsidRPr="00E00188" w:rsidRDefault="007230D1" w:rsidP="00E00188">
      <w:pPr>
        <w:pStyle w:val="Heading4"/>
        <w:keepNext w:val="0"/>
        <w:widowControl w:val="0"/>
        <w:rPr>
          <w:caps/>
        </w:rPr>
      </w:pPr>
    </w:p>
    <w:p w14:paraId="6FA55354" w14:textId="77777777" w:rsidR="007230D1" w:rsidRPr="00E00188" w:rsidRDefault="007230D1" w:rsidP="00E00188">
      <w:pPr>
        <w:pStyle w:val="Heading4"/>
        <w:keepNext w:val="0"/>
        <w:widowControl w:val="0"/>
        <w:rPr>
          <w:caps/>
        </w:rPr>
      </w:pPr>
    </w:p>
    <w:p w14:paraId="347A9E40" w14:textId="77777777" w:rsidR="007230D1" w:rsidRPr="00E00188" w:rsidRDefault="007230D1" w:rsidP="00E00188">
      <w:pPr>
        <w:pStyle w:val="Heading4"/>
        <w:keepNext w:val="0"/>
        <w:widowControl w:val="0"/>
        <w:rPr>
          <w:caps/>
        </w:rPr>
      </w:pPr>
    </w:p>
    <w:p w14:paraId="7BA7CDBE" w14:textId="5F216C36" w:rsidR="00E00188" w:rsidRDefault="00121298" w:rsidP="007230D1">
      <w:pPr>
        <w:pStyle w:val="Heading4"/>
        <w:keepNext w:val="0"/>
        <w:widowControl w:val="0"/>
        <w:rPr>
          <w:caps/>
          <w:lang w:val="en-US"/>
        </w:rPr>
      </w:pPr>
      <w:r>
        <w:rPr>
          <w:caps/>
          <w:lang w:val="en-US"/>
        </w:rPr>
        <w:t xml:space="preserve">basic HEalth and </w:t>
      </w:r>
      <w:r w:rsidR="00E00188">
        <w:rPr>
          <w:caps/>
          <w:lang w:val="en-US"/>
        </w:rPr>
        <w:t>safety induction</w:t>
      </w:r>
    </w:p>
    <w:p w14:paraId="779E7901" w14:textId="77777777" w:rsidR="00A33568" w:rsidRDefault="00A33568" w:rsidP="007230D1">
      <w:pPr>
        <w:pStyle w:val="Heading4"/>
        <w:keepNext w:val="0"/>
        <w:widowControl w:val="0"/>
        <w:rPr>
          <w:caps/>
        </w:rPr>
      </w:pPr>
    </w:p>
    <w:p w14:paraId="62BE6C7A" w14:textId="5656C24B" w:rsidR="004B22C0" w:rsidRPr="00E00188" w:rsidRDefault="00A33568" w:rsidP="007230D1">
      <w:pPr>
        <w:pStyle w:val="Heading4"/>
        <w:keepNext w:val="0"/>
        <w:widowControl w:val="0"/>
        <w:rPr>
          <w:bCs w:val="0"/>
          <w:szCs w:val="24"/>
          <w:lang w:val="en-US"/>
        </w:rPr>
      </w:pPr>
      <w:r>
        <w:rPr>
          <w:caps/>
          <w:lang w:val="en-US"/>
        </w:rPr>
        <w:t>“KARATAU CONSULTING</w:t>
      </w:r>
      <w:r w:rsidR="002A6105">
        <w:rPr>
          <w:caps/>
          <w:lang w:val="en-US"/>
        </w:rPr>
        <w:t>”</w:t>
      </w:r>
      <w:r w:rsidR="00E00188">
        <w:rPr>
          <w:caps/>
          <w:lang w:val="en-US"/>
        </w:rPr>
        <w:t xml:space="preserve"> llp   </w:t>
      </w:r>
    </w:p>
    <w:p w14:paraId="4698D1F6" w14:textId="77777777" w:rsidR="00172EDE" w:rsidRPr="00E00188" w:rsidRDefault="00172EDE" w:rsidP="007230D1">
      <w:pPr>
        <w:widowControl w:val="0"/>
        <w:ind w:firstLine="6120"/>
        <w:jc w:val="both"/>
        <w:rPr>
          <w:rFonts w:ascii="Arial" w:hAnsi="Arial" w:cs="Arial"/>
          <w:lang w:val="en-US"/>
        </w:rPr>
      </w:pPr>
    </w:p>
    <w:p w14:paraId="6FBBAB19" w14:textId="77777777" w:rsidR="00172EDE" w:rsidRPr="00E00188" w:rsidRDefault="00172EDE" w:rsidP="007230D1">
      <w:pPr>
        <w:widowControl w:val="0"/>
        <w:ind w:firstLine="6120"/>
        <w:jc w:val="both"/>
        <w:rPr>
          <w:rFonts w:ascii="Arial" w:hAnsi="Arial" w:cs="Arial"/>
          <w:lang w:val="en-US"/>
        </w:rPr>
      </w:pPr>
    </w:p>
    <w:p w14:paraId="0D9FCB08" w14:textId="77777777" w:rsidR="00172EDE" w:rsidRPr="00E00188" w:rsidRDefault="00172EDE" w:rsidP="007230D1">
      <w:pPr>
        <w:widowControl w:val="0"/>
        <w:ind w:firstLine="6120"/>
        <w:jc w:val="both"/>
        <w:rPr>
          <w:rFonts w:ascii="Arial" w:hAnsi="Arial" w:cs="Arial"/>
          <w:lang w:val="en-US"/>
        </w:rPr>
      </w:pPr>
    </w:p>
    <w:p w14:paraId="463CA96E" w14:textId="77777777" w:rsidR="00ED57BC" w:rsidRPr="00E00188" w:rsidRDefault="00ED57BC" w:rsidP="007230D1">
      <w:pPr>
        <w:widowControl w:val="0"/>
        <w:ind w:firstLine="6120"/>
        <w:jc w:val="both"/>
        <w:rPr>
          <w:rFonts w:ascii="Arial" w:hAnsi="Arial" w:cs="Arial"/>
          <w:lang w:val="en-US"/>
        </w:rPr>
      </w:pPr>
    </w:p>
    <w:p w14:paraId="203CAB4B" w14:textId="77777777" w:rsidR="00ED57BC" w:rsidRPr="00E00188" w:rsidRDefault="00ED57BC" w:rsidP="007230D1">
      <w:pPr>
        <w:widowControl w:val="0"/>
        <w:ind w:firstLine="6120"/>
        <w:jc w:val="both"/>
        <w:rPr>
          <w:rFonts w:ascii="Arial" w:hAnsi="Arial" w:cs="Arial"/>
          <w:lang w:val="en-US"/>
        </w:rPr>
      </w:pPr>
    </w:p>
    <w:p w14:paraId="528416EA" w14:textId="77777777" w:rsidR="00ED57BC" w:rsidRPr="00E00188" w:rsidRDefault="00ED57BC" w:rsidP="007230D1">
      <w:pPr>
        <w:widowControl w:val="0"/>
        <w:ind w:firstLine="6120"/>
        <w:jc w:val="both"/>
        <w:rPr>
          <w:rFonts w:ascii="Arial" w:hAnsi="Arial" w:cs="Arial"/>
          <w:lang w:val="en-US"/>
        </w:rPr>
      </w:pPr>
    </w:p>
    <w:p w14:paraId="306FF177" w14:textId="77777777" w:rsidR="00ED57BC" w:rsidRPr="00E00188" w:rsidRDefault="00ED57BC" w:rsidP="007230D1">
      <w:pPr>
        <w:widowControl w:val="0"/>
        <w:ind w:firstLine="6120"/>
        <w:jc w:val="both"/>
        <w:rPr>
          <w:rFonts w:ascii="Arial" w:hAnsi="Arial" w:cs="Arial"/>
          <w:lang w:val="en-US"/>
        </w:rPr>
      </w:pPr>
    </w:p>
    <w:p w14:paraId="518F2FA1" w14:textId="77777777" w:rsidR="00ED57BC" w:rsidRPr="00E00188" w:rsidRDefault="00ED57BC" w:rsidP="007230D1">
      <w:pPr>
        <w:widowControl w:val="0"/>
        <w:ind w:firstLine="6120"/>
        <w:jc w:val="both"/>
        <w:rPr>
          <w:rFonts w:ascii="Arial" w:hAnsi="Arial" w:cs="Arial"/>
          <w:lang w:val="en-US"/>
        </w:rPr>
      </w:pPr>
    </w:p>
    <w:p w14:paraId="7D2325AD" w14:textId="77777777" w:rsidR="00ED57BC" w:rsidRPr="00E00188" w:rsidRDefault="00ED57BC" w:rsidP="007230D1">
      <w:pPr>
        <w:widowControl w:val="0"/>
        <w:ind w:firstLine="6120"/>
        <w:jc w:val="both"/>
        <w:rPr>
          <w:rFonts w:ascii="Arial" w:hAnsi="Arial" w:cs="Arial"/>
          <w:lang w:val="en-US"/>
        </w:rPr>
      </w:pPr>
    </w:p>
    <w:p w14:paraId="48695728" w14:textId="77777777" w:rsidR="00172EDE" w:rsidRPr="00E00188" w:rsidRDefault="00172EDE" w:rsidP="007230D1">
      <w:pPr>
        <w:widowControl w:val="0"/>
        <w:ind w:firstLine="6120"/>
        <w:jc w:val="both"/>
        <w:rPr>
          <w:rFonts w:ascii="Arial" w:hAnsi="Arial" w:cs="Arial"/>
          <w:lang w:val="en-US"/>
        </w:rPr>
      </w:pPr>
    </w:p>
    <w:p w14:paraId="0C41765F" w14:textId="77777777" w:rsidR="00ED57BC" w:rsidRPr="00E00188" w:rsidRDefault="00ED57BC" w:rsidP="00ED57BC">
      <w:pPr>
        <w:rPr>
          <w:rFonts w:ascii="Arial" w:eastAsia="Arial Unicode MS" w:hAnsi="Arial" w:cs="Arial"/>
          <w:b/>
          <w:bCs/>
          <w:sz w:val="20"/>
          <w:szCs w:val="20"/>
          <w:lang w:val="en-US"/>
        </w:rPr>
      </w:pPr>
    </w:p>
    <w:p w14:paraId="4666D003" w14:textId="77777777" w:rsidR="00ED57BC" w:rsidRPr="00E00188" w:rsidRDefault="00ED57BC" w:rsidP="00ED57BC">
      <w:pPr>
        <w:rPr>
          <w:rFonts w:ascii="Arial" w:eastAsia="Arial Unicode MS" w:hAnsi="Arial" w:cs="Arial"/>
          <w:b/>
          <w:bCs/>
          <w:sz w:val="20"/>
          <w:szCs w:val="20"/>
          <w:lang w:val="en-US"/>
        </w:rPr>
      </w:pPr>
      <w:r w:rsidRPr="00E00188">
        <w:rPr>
          <w:rFonts w:ascii="Arial" w:eastAsia="Arial Unicode MS" w:hAnsi="Arial" w:cs="Arial"/>
          <w:b/>
          <w:bCs/>
          <w:sz w:val="20"/>
          <w:szCs w:val="20"/>
          <w:lang w:val="en-US"/>
        </w:rPr>
        <w:t xml:space="preserve"> </w:t>
      </w:r>
    </w:p>
    <w:tbl>
      <w:tblPr>
        <w:tblW w:w="7182" w:type="dxa"/>
        <w:jc w:val="center"/>
        <w:tblInd w:w="86" w:type="dxa"/>
        <w:tblLayout w:type="fixed"/>
        <w:tblLook w:val="0000" w:firstRow="0" w:lastRow="0" w:firstColumn="0" w:lastColumn="0" w:noHBand="0" w:noVBand="0"/>
      </w:tblPr>
      <w:tblGrid>
        <w:gridCol w:w="3222"/>
        <w:gridCol w:w="3960"/>
      </w:tblGrid>
      <w:tr w:rsidR="00A33568" w:rsidRPr="00A33568" w14:paraId="3408E37C" w14:textId="77777777" w:rsidTr="00A33568">
        <w:trPr>
          <w:cantSplit/>
          <w:trHeight w:val="1405"/>
          <w:jc w:val="center"/>
        </w:trPr>
        <w:tc>
          <w:tcPr>
            <w:tcW w:w="3222" w:type="dxa"/>
          </w:tcPr>
          <w:p w14:paraId="2886620C" w14:textId="77777777" w:rsidR="00A33568" w:rsidRPr="00A33568" w:rsidRDefault="00A33568" w:rsidP="00A33568">
            <w:pPr>
              <w:rPr>
                <w:rFonts w:ascii="Arial" w:eastAsia="Arial Unicode MS" w:hAnsi="Arial" w:cs="Arial"/>
                <w:b/>
                <w:bCs/>
                <w:sz w:val="22"/>
                <w:szCs w:val="22"/>
                <w:lang w:val="en-US"/>
              </w:rPr>
            </w:pPr>
            <w:r w:rsidRPr="00A33568">
              <w:rPr>
                <w:rFonts w:ascii="Arial" w:eastAsia="Arial Unicode MS" w:hAnsi="Arial" w:cs="Arial"/>
                <w:b/>
                <w:bCs/>
                <w:sz w:val="22"/>
                <w:szCs w:val="22"/>
                <w:lang w:val="en-US"/>
              </w:rPr>
              <w:t>Approved:</w:t>
            </w:r>
          </w:p>
          <w:p w14:paraId="466C3B8E" w14:textId="77777777" w:rsidR="00A33568" w:rsidRPr="00A33568" w:rsidRDefault="00A33568" w:rsidP="00A33568">
            <w:pPr>
              <w:rPr>
                <w:rFonts w:ascii="Arial" w:eastAsia="Arial Unicode MS" w:hAnsi="Arial" w:cs="Arial"/>
                <w:b/>
                <w:bCs/>
                <w:sz w:val="22"/>
                <w:szCs w:val="22"/>
                <w:lang w:val="en-US"/>
              </w:rPr>
            </w:pPr>
          </w:p>
          <w:p w14:paraId="0A441396" w14:textId="70B00BD3" w:rsidR="00A33568" w:rsidRDefault="00A33568" w:rsidP="00A33568">
            <w:pPr>
              <w:rPr>
                <w:rFonts w:ascii="Arial" w:eastAsia="Arial Unicode MS" w:hAnsi="Arial" w:cs="Arial"/>
                <w:bCs/>
                <w:sz w:val="22"/>
                <w:szCs w:val="22"/>
                <w:lang w:val="en-US"/>
              </w:rPr>
            </w:pPr>
            <w:r>
              <w:rPr>
                <w:rFonts w:ascii="Arial" w:eastAsia="Arial Unicode MS" w:hAnsi="Arial" w:cs="Arial"/>
                <w:bCs/>
                <w:sz w:val="22"/>
                <w:szCs w:val="22"/>
                <w:lang w:val="en-US"/>
              </w:rPr>
              <w:t>David Blackmore</w:t>
            </w:r>
          </w:p>
          <w:p w14:paraId="2039FC37" w14:textId="2CC28F8B" w:rsidR="00A33568" w:rsidRPr="00A33568" w:rsidRDefault="00A33568" w:rsidP="00A33568">
            <w:pPr>
              <w:rPr>
                <w:rFonts w:ascii="Arial" w:eastAsia="Arial Unicode MS" w:hAnsi="Arial" w:cs="Arial"/>
                <w:b/>
                <w:bCs/>
                <w:sz w:val="22"/>
                <w:szCs w:val="22"/>
                <w:lang w:val="en-US"/>
              </w:rPr>
            </w:pPr>
            <w:r>
              <w:rPr>
                <w:rFonts w:ascii="Arial" w:eastAsia="Arial Unicode MS" w:hAnsi="Arial" w:cs="Arial"/>
                <w:bCs/>
                <w:sz w:val="22"/>
                <w:szCs w:val="22"/>
                <w:lang w:val="en-US"/>
              </w:rPr>
              <w:t xml:space="preserve">General </w:t>
            </w:r>
            <w:r w:rsidRPr="00A33568">
              <w:rPr>
                <w:rFonts w:ascii="Arial" w:eastAsia="Arial Unicode MS" w:hAnsi="Arial" w:cs="Arial"/>
                <w:bCs/>
                <w:sz w:val="22"/>
                <w:szCs w:val="22"/>
                <w:lang w:val="en-US"/>
              </w:rPr>
              <w:t>Director</w:t>
            </w:r>
          </w:p>
        </w:tc>
        <w:tc>
          <w:tcPr>
            <w:tcW w:w="3960" w:type="dxa"/>
          </w:tcPr>
          <w:p w14:paraId="6B8D82B3" w14:textId="77777777" w:rsidR="00A33568" w:rsidRPr="00A33568" w:rsidRDefault="00A33568" w:rsidP="00ED57BC">
            <w:pPr>
              <w:rPr>
                <w:rFonts w:ascii="Arial" w:eastAsia="Arial Unicode MS" w:hAnsi="Arial" w:cs="Arial"/>
                <w:b/>
                <w:bCs/>
                <w:sz w:val="22"/>
                <w:szCs w:val="22"/>
                <w:lang w:val="en-US"/>
              </w:rPr>
            </w:pPr>
          </w:p>
          <w:p w14:paraId="2EDBFA20" w14:textId="77777777" w:rsidR="00A33568" w:rsidRPr="00A33568" w:rsidRDefault="00A33568" w:rsidP="00ED57BC">
            <w:pPr>
              <w:rPr>
                <w:rFonts w:ascii="Arial" w:eastAsia="Arial Unicode MS" w:hAnsi="Arial" w:cs="Arial"/>
                <w:b/>
                <w:bCs/>
                <w:sz w:val="22"/>
                <w:szCs w:val="22"/>
                <w:lang w:val="en-US"/>
              </w:rPr>
            </w:pPr>
          </w:p>
          <w:p w14:paraId="48176315" w14:textId="3F09A4EF" w:rsidR="00A33568" w:rsidRPr="00A33568" w:rsidRDefault="00A33568" w:rsidP="00A33568">
            <w:pPr>
              <w:rPr>
                <w:rFonts w:ascii="Arial" w:eastAsia="Arial Unicode MS" w:hAnsi="Arial" w:cs="Arial"/>
                <w:b/>
                <w:bCs/>
                <w:sz w:val="22"/>
                <w:szCs w:val="22"/>
                <w:lang w:val="en-US"/>
              </w:rPr>
            </w:pPr>
            <w:r w:rsidRPr="00A33568">
              <w:rPr>
                <w:rFonts w:ascii="Arial" w:eastAsia="Arial Unicode MS" w:hAnsi="Arial" w:cs="Arial"/>
                <w:b/>
                <w:bCs/>
                <w:sz w:val="22"/>
                <w:szCs w:val="22"/>
                <w:lang w:val="en-US"/>
              </w:rPr>
              <w:t xml:space="preserve">_____________________________               </w:t>
            </w:r>
          </w:p>
        </w:tc>
      </w:tr>
      <w:tr w:rsidR="00A33568" w:rsidRPr="00A33568" w14:paraId="20442542" w14:textId="77777777" w:rsidTr="00A33568">
        <w:trPr>
          <w:cantSplit/>
          <w:trHeight w:val="523"/>
          <w:jc w:val="center"/>
        </w:trPr>
        <w:tc>
          <w:tcPr>
            <w:tcW w:w="3222" w:type="dxa"/>
          </w:tcPr>
          <w:p w14:paraId="540BDB9F" w14:textId="77777777" w:rsidR="00A33568" w:rsidRPr="00A33568" w:rsidRDefault="00A33568" w:rsidP="00ED57BC">
            <w:pPr>
              <w:rPr>
                <w:rFonts w:ascii="Arial" w:eastAsia="Arial Unicode MS" w:hAnsi="Arial" w:cs="Arial"/>
                <w:b/>
                <w:bCs/>
                <w:sz w:val="22"/>
                <w:szCs w:val="22"/>
                <w:lang w:val="en-US"/>
              </w:rPr>
            </w:pPr>
          </w:p>
        </w:tc>
        <w:tc>
          <w:tcPr>
            <w:tcW w:w="3960" w:type="dxa"/>
          </w:tcPr>
          <w:p w14:paraId="65F538DA" w14:textId="77777777" w:rsidR="00A33568" w:rsidRPr="00A33568" w:rsidRDefault="00A33568" w:rsidP="00ED57BC">
            <w:pPr>
              <w:rPr>
                <w:rFonts w:ascii="Arial" w:eastAsia="Arial Unicode MS" w:hAnsi="Arial" w:cs="Arial"/>
                <w:b/>
                <w:bCs/>
                <w:sz w:val="22"/>
                <w:szCs w:val="22"/>
                <w:lang w:val="en-US"/>
              </w:rPr>
            </w:pPr>
          </w:p>
        </w:tc>
      </w:tr>
      <w:tr w:rsidR="00A33568" w:rsidRPr="00A33568" w14:paraId="2BECFE2F" w14:textId="77777777" w:rsidTr="00A33568">
        <w:trPr>
          <w:cantSplit/>
          <w:trHeight w:val="1288"/>
          <w:jc w:val="center"/>
        </w:trPr>
        <w:tc>
          <w:tcPr>
            <w:tcW w:w="3222" w:type="dxa"/>
          </w:tcPr>
          <w:p w14:paraId="028054CA" w14:textId="77777777" w:rsidR="00A33568" w:rsidRPr="00A33568" w:rsidRDefault="00A33568" w:rsidP="00ED57BC">
            <w:pPr>
              <w:rPr>
                <w:rFonts w:ascii="Arial" w:eastAsia="Arial Unicode MS" w:hAnsi="Arial" w:cs="Arial"/>
                <w:bCs/>
                <w:sz w:val="22"/>
                <w:szCs w:val="22"/>
                <w:lang w:val="en-US"/>
              </w:rPr>
            </w:pPr>
          </w:p>
          <w:p w14:paraId="10416DE0" w14:textId="77777777" w:rsidR="00A33568" w:rsidRPr="00A33568" w:rsidRDefault="00A33568" w:rsidP="00ED57BC">
            <w:pPr>
              <w:rPr>
                <w:rFonts w:ascii="Arial" w:eastAsia="Arial Unicode MS" w:hAnsi="Arial" w:cs="Arial"/>
                <w:bCs/>
                <w:sz w:val="22"/>
                <w:szCs w:val="22"/>
                <w:lang w:val="en-US"/>
              </w:rPr>
            </w:pPr>
          </w:p>
          <w:p w14:paraId="3920EF76" w14:textId="77777777" w:rsidR="00A33568" w:rsidRPr="00A33568" w:rsidRDefault="00A33568" w:rsidP="00ED57BC">
            <w:pPr>
              <w:rPr>
                <w:rFonts w:ascii="Arial" w:eastAsia="Arial Unicode MS" w:hAnsi="Arial" w:cs="Arial"/>
                <w:bCs/>
                <w:sz w:val="22"/>
                <w:szCs w:val="22"/>
                <w:lang w:val="en-US"/>
              </w:rPr>
            </w:pPr>
          </w:p>
          <w:p w14:paraId="00991655" w14:textId="05148756" w:rsidR="00A33568" w:rsidRPr="00A33568" w:rsidRDefault="00A33568" w:rsidP="00ED57BC">
            <w:pPr>
              <w:rPr>
                <w:rFonts w:ascii="Arial" w:eastAsia="Arial Unicode MS" w:hAnsi="Arial" w:cs="Arial"/>
                <w:bCs/>
                <w:sz w:val="22"/>
                <w:szCs w:val="22"/>
                <w:lang w:val="en-US"/>
              </w:rPr>
            </w:pPr>
          </w:p>
        </w:tc>
        <w:tc>
          <w:tcPr>
            <w:tcW w:w="3960" w:type="dxa"/>
          </w:tcPr>
          <w:p w14:paraId="2CC5692A" w14:textId="77777777" w:rsidR="00A33568" w:rsidRPr="00A33568" w:rsidRDefault="00A33568" w:rsidP="00ED57BC">
            <w:pPr>
              <w:rPr>
                <w:rFonts w:ascii="Arial" w:eastAsia="Arial Unicode MS" w:hAnsi="Arial" w:cs="Arial"/>
                <w:b/>
                <w:bCs/>
                <w:sz w:val="22"/>
                <w:szCs w:val="22"/>
                <w:lang w:val="en-US"/>
              </w:rPr>
            </w:pPr>
          </w:p>
        </w:tc>
      </w:tr>
      <w:tr w:rsidR="00A33568" w:rsidRPr="00A33568" w14:paraId="52D0A074" w14:textId="77777777" w:rsidTr="00A33568">
        <w:trPr>
          <w:cantSplit/>
          <w:trHeight w:val="478"/>
          <w:jc w:val="center"/>
        </w:trPr>
        <w:tc>
          <w:tcPr>
            <w:tcW w:w="3222" w:type="dxa"/>
          </w:tcPr>
          <w:p w14:paraId="3DE00CB8" w14:textId="77777777" w:rsidR="00A33568" w:rsidRPr="00A33568" w:rsidRDefault="00A33568" w:rsidP="00ED57BC">
            <w:pPr>
              <w:rPr>
                <w:rFonts w:ascii="Arial" w:eastAsia="Arial Unicode MS" w:hAnsi="Arial" w:cs="Arial"/>
                <w:b/>
                <w:bCs/>
                <w:sz w:val="22"/>
                <w:szCs w:val="22"/>
                <w:lang w:val="en-US"/>
              </w:rPr>
            </w:pPr>
          </w:p>
        </w:tc>
        <w:tc>
          <w:tcPr>
            <w:tcW w:w="3960" w:type="dxa"/>
          </w:tcPr>
          <w:p w14:paraId="5754B8CC" w14:textId="77777777" w:rsidR="00A33568" w:rsidRPr="00A33568" w:rsidRDefault="00A33568" w:rsidP="00ED57BC">
            <w:pPr>
              <w:rPr>
                <w:rFonts w:ascii="Arial" w:eastAsia="Arial Unicode MS" w:hAnsi="Arial" w:cs="Arial"/>
                <w:b/>
                <w:bCs/>
                <w:sz w:val="22"/>
                <w:szCs w:val="22"/>
                <w:lang w:val="en-US"/>
              </w:rPr>
            </w:pPr>
          </w:p>
        </w:tc>
      </w:tr>
      <w:tr w:rsidR="00A33568" w:rsidRPr="00A33568" w14:paraId="55A36D08" w14:textId="77777777" w:rsidTr="00A33568">
        <w:trPr>
          <w:cantSplit/>
          <w:jc w:val="center"/>
        </w:trPr>
        <w:tc>
          <w:tcPr>
            <w:tcW w:w="3222" w:type="dxa"/>
          </w:tcPr>
          <w:p w14:paraId="116BE557" w14:textId="3770EEA7" w:rsidR="00A33568" w:rsidRPr="00A33568" w:rsidRDefault="00A33568" w:rsidP="00ED57BC">
            <w:pPr>
              <w:rPr>
                <w:rFonts w:ascii="Arial" w:eastAsia="Arial Unicode MS" w:hAnsi="Arial" w:cs="Arial"/>
                <w:b/>
                <w:bCs/>
                <w:sz w:val="22"/>
                <w:szCs w:val="22"/>
              </w:rPr>
            </w:pPr>
          </w:p>
        </w:tc>
        <w:tc>
          <w:tcPr>
            <w:tcW w:w="3960" w:type="dxa"/>
          </w:tcPr>
          <w:p w14:paraId="41402658" w14:textId="1CA66B59" w:rsidR="00A33568" w:rsidRPr="00A33568" w:rsidRDefault="00A33568" w:rsidP="00ED57BC">
            <w:pPr>
              <w:rPr>
                <w:rFonts w:ascii="Arial" w:eastAsia="Arial Unicode MS" w:hAnsi="Arial" w:cs="Arial"/>
                <w:b/>
                <w:bCs/>
                <w:sz w:val="22"/>
                <w:szCs w:val="22"/>
                <w:lang w:val="en-US"/>
              </w:rPr>
            </w:pPr>
          </w:p>
        </w:tc>
      </w:tr>
    </w:tbl>
    <w:p w14:paraId="799AA4D8" w14:textId="77777777" w:rsidR="00ED57BC" w:rsidRPr="002A6105" w:rsidRDefault="00ED57BC" w:rsidP="00ED57BC">
      <w:pPr>
        <w:rPr>
          <w:rFonts w:ascii="Arial" w:eastAsia="Arial Unicode MS" w:hAnsi="Arial"/>
          <w:b/>
          <w:sz w:val="20"/>
          <w:lang w:val="en-US"/>
        </w:rPr>
      </w:pPr>
    </w:p>
    <w:p w14:paraId="3CB2E39C" w14:textId="77777777" w:rsidR="00ED57BC" w:rsidRPr="002A6105" w:rsidRDefault="00ED57BC" w:rsidP="00ED57BC">
      <w:pPr>
        <w:rPr>
          <w:rFonts w:ascii="Arial" w:eastAsia="Arial Unicode MS" w:hAnsi="Arial"/>
          <w:b/>
          <w:sz w:val="20"/>
          <w:lang w:val="en-US"/>
        </w:rPr>
      </w:pPr>
    </w:p>
    <w:p w14:paraId="35D2BC27" w14:textId="77777777" w:rsidR="00ED57BC" w:rsidRPr="002A6105" w:rsidRDefault="00ED57BC" w:rsidP="00ED57BC">
      <w:pPr>
        <w:rPr>
          <w:rFonts w:ascii="Arial" w:eastAsia="Arial Unicode MS" w:hAnsi="Arial"/>
          <w:b/>
          <w:sz w:val="20"/>
          <w:lang w:val="en-US"/>
        </w:rPr>
      </w:pPr>
    </w:p>
    <w:p w14:paraId="7088EDE5" w14:textId="77777777" w:rsidR="007230D1" w:rsidRPr="00621D0C" w:rsidRDefault="007230D1" w:rsidP="00621D0C">
      <w:pPr>
        <w:jc w:val="both"/>
        <w:rPr>
          <w:rFonts w:ascii="Arial" w:hAnsi="Arial"/>
          <w:lang w:val="en-US"/>
        </w:rPr>
      </w:pPr>
    </w:p>
    <w:p w14:paraId="501B6034" w14:textId="70092BB4" w:rsidR="007230D1" w:rsidRDefault="00A33568" w:rsidP="00621D0C">
      <w:pPr>
        <w:jc w:val="both"/>
        <w:rPr>
          <w:rFonts w:ascii="Arial" w:hAnsi="Arial"/>
          <w:lang w:val="en-US"/>
        </w:rPr>
      </w:pPr>
      <w:r>
        <w:rPr>
          <w:rFonts w:ascii="Arial" w:hAnsi="Arial"/>
          <w:lang w:val="en-US"/>
        </w:rPr>
        <w:br w:type="page"/>
      </w:r>
    </w:p>
    <w:p w14:paraId="49D4A36D" w14:textId="5D1ECFC9" w:rsidR="004F1F0C" w:rsidRPr="004F1F0C" w:rsidRDefault="004F1F0C" w:rsidP="004F1F0C">
      <w:pPr>
        <w:jc w:val="center"/>
        <w:rPr>
          <w:rFonts w:ascii="Arial" w:hAnsi="Arial"/>
          <w:b/>
          <w:lang w:val="en-US"/>
        </w:rPr>
      </w:pPr>
      <w:r w:rsidRPr="004F1F0C">
        <w:rPr>
          <w:rFonts w:ascii="Arial" w:hAnsi="Arial"/>
          <w:b/>
          <w:lang w:val="en-US"/>
        </w:rPr>
        <w:t>CONTENTS</w:t>
      </w:r>
    </w:p>
    <w:p w14:paraId="7D8E74AB" w14:textId="77777777" w:rsidR="004F1F0C" w:rsidRDefault="004F1F0C" w:rsidP="00621D0C">
      <w:pPr>
        <w:jc w:val="both"/>
        <w:rPr>
          <w:rFonts w:ascii="Arial" w:hAnsi="Arial"/>
          <w:lang w:val="en-US"/>
        </w:rPr>
      </w:pPr>
    </w:p>
    <w:p w14:paraId="3DE2DD24" w14:textId="77777777" w:rsidR="004F1F0C" w:rsidRDefault="00DE7473">
      <w:pPr>
        <w:pStyle w:val="TOC1"/>
        <w:tabs>
          <w:tab w:val="left" w:pos="440"/>
          <w:tab w:val="right" w:leader="dot" w:pos="10430"/>
        </w:tabs>
        <w:rPr>
          <w:rFonts w:asciiTheme="minorHAnsi" w:eastAsiaTheme="minorEastAsia" w:hAnsiTheme="minorHAnsi" w:cstheme="minorBidi"/>
          <w:noProof/>
          <w:sz w:val="22"/>
          <w:szCs w:val="22"/>
          <w:lang w:val="en-US" w:eastAsia="en-US"/>
        </w:rPr>
      </w:pPr>
      <w:r>
        <w:rPr>
          <w:lang w:val="en-US"/>
        </w:rPr>
        <w:fldChar w:fldCharType="begin"/>
      </w:r>
      <w:r>
        <w:rPr>
          <w:lang w:val="en-US"/>
        </w:rPr>
        <w:instrText xml:space="preserve"> TOC \o "1-1" \h \z \u </w:instrText>
      </w:r>
      <w:r>
        <w:rPr>
          <w:lang w:val="en-US"/>
        </w:rPr>
        <w:fldChar w:fldCharType="separate"/>
      </w:r>
      <w:hyperlink w:anchor="_Toc349296418" w:history="1">
        <w:r w:rsidR="004F1F0C" w:rsidRPr="002C796F">
          <w:rPr>
            <w:rStyle w:val="Hyperlink"/>
            <w:noProof/>
          </w:rPr>
          <w:t>1.</w:t>
        </w:r>
        <w:r w:rsidR="004F1F0C">
          <w:rPr>
            <w:rFonts w:asciiTheme="minorHAnsi" w:eastAsiaTheme="minorEastAsia" w:hAnsiTheme="minorHAnsi" w:cstheme="minorBidi"/>
            <w:noProof/>
            <w:sz w:val="22"/>
            <w:szCs w:val="22"/>
            <w:lang w:val="en-US" w:eastAsia="en-US"/>
          </w:rPr>
          <w:tab/>
        </w:r>
        <w:r w:rsidR="004F1F0C" w:rsidRPr="002C796F">
          <w:rPr>
            <w:rStyle w:val="Hyperlink"/>
            <w:noProof/>
          </w:rPr>
          <w:t>INTRODUCTION</w:t>
        </w:r>
        <w:r w:rsidR="004F1F0C">
          <w:rPr>
            <w:noProof/>
            <w:webHidden/>
          </w:rPr>
          <w:tab/>
        </w:r>
        <w:r w:rsidR="004F1F0C">
          <w:rPr>
            <w:noProof/>
            <w:webHidden/>
          </w:rPr>
          <w:fldChar w:fldCharType="begin"/>
        </w:r>
        <w:r w:rsidR="004F1F0C">
          <w:rPr>
            <w:noProof/>
            <w:webHidden/>
          </w:rPr>
          <w:instrText xml:space="preserve"> PAGEREF _Toc349296418 \h </w:instrText>
        </w:r>
        <w:r w:rsidR="004F1F0C">
          <w:rPr>
            <w:noProof/>
            <w:webHidden/>
          </w:rPr>
        </w:r>
        <w:r w:rsidR="004F1F0C">
          <w:rPr>
            <w:noProof/>
            <w:webHidden/>
          </w:rPr>
          <w:fldChar w:fldCharType="separate"/>
        </w:r>
        <w:r w:rsidR="004F1F0C">
          <w:rPr>
            <w:noProof/>
            <w:webHidden/>
          </w:rPr>
          <w:t>3</w:t>
        </w:r>
        <w:r w:rsidR="004F1F0C">
          <w:rPr>
            <w:noProof/>
            <w:webHidden/>
          </w:rPr>
          <w:fldChar w:fldCharType="end"/>
        </w:r>
      </w:hyperlink>
    </w:p>
    <w:p w14:paraId="434A8346" w14:textId="77777777" w:rsidR="004F1F0C" w:rsidRDefault="00FE32EE">
      <w:pPr>
        <w:pStyle w:val="TOC1"/>
        <w:tabs>
          <w:tab w:val="left" w:pos="440"/>
          <w:tab w:val="right" w:leader="dot" w:pos="10430"/>
        </w:tabs>
        <w:rPr>
          <w:rFonts w:asciiTheme="minorHAnsi" w:eastAsiaTheme="minorEastAsia" w:hAnsiTheme="minorHAnsi" w:cstheme="minorBidi"/>
          <w:noProof/>
          <w:sz w:val="22"/>
          <w:szCs w:val="22"/>
          <w:lang w:val="en-US" w:eastAsia="en-US"/>
        </w:rPr>
      </w:pPr>
      <w:hyperlink w:anchor="_Toc349296419" w:history="1">
        <w:r w:rsidR="004F1F0C" w:rsidRPr="002C796F">
          <w:rPr>
            <w:rStyle w:val="Hyperlink"/>
            <w:bCs/>
            <w:noProof/>
          </w:rPr>
          <w:t>2.</w:t>
        </w:r>
        <w:r w:rsidR="004F1F0C">
          <w:rPr>
            <w:rFonts w:asciiTheme="minorHAnsi" w:eastAsiaTheme="minorEastAsia" w:hAnsiTheme="minorHAnsi" w:cstheme="minorBidi"/>
            <w:noProof/>
            <w:sz w:val="22"/>
            <w:szCs w:val="22"/>
            <w:lang w:val="en-US" w:eastAsia="en-US"/>
          </w:rPr>
          <w:tab/>
        </w:r>
        <w:r w:rsidR="004F1F0C" w:rsidRPr="002C796F">
          <w:rPr>
            <w:rStyle w:val="Hyperlink"/>
            <w:noProof/>
          </w:rPr>
          <w:t>GENERAL INFORMATION ON ENTERPRISE</w:t>
        </w:r>
        <w:r w:rsidR="004F1F0C">
          <w:rPr>
            <w:noProof/>
            <w:webHidden/>
          </w:rPr>
          <w:tab/>
        </w:r>
        <w:r w:rsidR="004F1F0C">
          <w:rPr>
            <w:noProof/>
            <w:webHidden/>
          </w:rPr>
          <w:fldChar w:fldCharType="begin"/>
        </w:r>
        <w:r w:rsidR="004F1F0C">
          <w:rPr>
            <w:noProof/>
            <w:webHidden/>
          </w:rPr>
          <w:instrText xml:space="preserve"> PAGEREF _Toc349296419 \h </w:instrText>
        </w:r>
        <w:r w:rsidR="004F1F0C">
          <w:rPr>
            <w:noProof/>
            <w:webHidden/>
          </w:rPr>
        </w:r>
        <w:r w:rsidR="004F1F0C">
          <w:rPr>
            <w:noProof/>
            <w:webHidden/>
          </w:rPr>
          <w:fldChar w:fldCharType="separate"/>
        </w:r>
        <w:r w:rsidR="004F1F0C">
          <w:rPr>
            <w:noProof/>
            <w:webHidden/>
          </w:rPr>
          <w:t>4</w:t>
        </w:r>
        <w:r w:rsidR="004F1F0C">
          <w:rPr>
            <w:noProof/>
            <w:webHidden/>
          </w:rPr>
          <w:fldChar w:fldCharType="end"/>
        </w:r>
      </w:hyperlink>
    </w:p>
    <w:p w14:paraId="1C9ADC10" w14:textId="77777777" w:rsidR="004F1F0C" w:rsidRDefault="00FE32EE">
      <w:pPr>
        <w:pStyle w:val="TOC1"/>
        <w:tabs>
          <w:tab w:val="left" w:pos="440"/>
          <w:tab w:val="right" w:leader="dot" w:pos="10430"/>
        </w:tabs>
        <w:rPr>
          <w:rFonts w:asciiTheme="minorHAnsi" w:eastAsiaTheme="minorEastAsia" w:hAnsiTheme="minorHAnsi" w:cstheme="minorBidi"/>
          <w:noProof/>
          <w:sz w:val="22"/>
          <w:szCs w:val="22"/>
          <w:lang w:val="en-US" w:eastAsia="en-US"/>
        </w:rPr>
      </w:pPr>
      <w:hyperlink w:anchor="_Toc349296420" w:history="1">
        <w:r w:rsidR="004F1F0C" w:rsidRPr="002C796F">
          <w:rPr>
            <w:rStyle w:val="Hyperlink"/>
            <w:noProof/>
          </w:rPr>
          <w:t>3.</w:t>
        </w:r>
        <w:r w:rsidR="004F1F0C">
          <w:rPr>
            <w:rFonts w:asciiTheme="minorHAnsi" w:eastAsiaTheme="minorEastAsia" w:hAnsiTheme="minorHAnsi" w:cstheme="minorBidi"/>
            <w:noProof/>
            <w:sz w:val="22"/>
            <w:szCs w:val="22"/>
            <w:lang w:val="en-US" w:eastAsia="en-US"/>
          </w:rPr>
          <w:tab/>
        </w:r>
        <w:r w:rsidR="004F1F0C" w:rsidRPr="002C796F">
          <w:rPr>
            <w:rStyle w:val="Hyperlink"/>
            <w:noProof/>
          </w:rPr>
          <w:t>BASIC TERMS, DEFINITIONS AND CONCEPTS IN THE SPHERE OF HSE</w:t>
        </w:r>
        <w:r w:rsidR="004F1F0C">
          <w:rPr>
            <w:noProof/>
            <w:webHidden/>
          </w:rPr>
          <w:tab/>
        </w:r>
        <w:r w:rsidR="004F1F0C">
          <w:rPr>
            <w:noProof/>
            <w:webHidden/>
          </w:rPr>
          <w:fldChar w:fldCharType="begin"/>
        </w:r>
        <w:r w:rsidR="004F1F0C">
          <w:rPr>
            <w:noProof/>
            <w:webHidden/>
          </w:rPr>
          <w:instrText xml:space="preserve"> PAGEREF _Toc349296420 \h </w:instrText>
        </w:r>
        <w:r w:rsidR="004F1F0C">
          <w:rPr>
            <w:noProof/>
            <w:webHidden/>
          </w:rPr>
        </w:r>
        <w:r w:rsidR="004F1F0C">
          <w:rPr>
            <w:noProof/>
            <w:webHidden/>
          </w:rPr>
          <w:fldChar w:fldCharType="separate"/>
        </w:r>
        <w:r w:rsidR="004F1F0C">
          <w:rPr>
            <w:noProof/>
            <w:webHidden/>
          </w:rPr>
          <w:t>4</w:t>
        </w:r>
        <w:r w:rsidR="004F1F0C">
          <w:rPr>
            <w:noProof/>
            <w:webHidden/>
          </w:rPr>
          <w:fldChar w:fldCharType="end"/>
        </w:r>
      </w:hyperlink>
    </w:p>
    <w:p w14:paraId="7BF91E29" w14:textId="77777777" w:rsidR="004F1F0C" w:rsidRDefault="00FE32EE">
      <w:pPr>
        <w:pStyle w:val="TOC1"/>
        <w:tabs>
          <w:tab w:val="left" w:pos="440"/>
          <w:tab w:val="right" w:leader="dot" w:pos="10430"/>
        </w:tabs>
        <w:rPr>
          <w:rFonts w:asciiTheme="minorHAnsi" w:eastAsiaTheme="minorEastAsia" w:hAnsiTheme="minorHAnsi" w:cstheme="minorBidi"/>
          <w:noProof/>
          <w:sz w:val="22"/>
          <w:szCs w:val="22"/>
          <w:lang w:val="en-US" w:eastAsia="en-US"/>
        </w:rPr>
      </w:pPr>
      <w:hyperlink w:anchor="_Toc349296421" w:history="1">
        <w:r w:rsidR="004F1F0C" w:rsidRPr="002C796F">
          <w:rPr>
            <w:rStyle w:val="Hyperlink"/>
            <w:noProof/>
          </w:rPr>
          <w:t>4.</w:t>
        </w:r>
        <w:r w:rsidR="004F1F0C">
          <w:rPr>
            <w:rFonts w:asciiTheme="minorHAnsi" w:eastAsiaTheme="minorEastAsia" w:hAnsiTheme="minorHAnsi" w:cstheme="minorBidi"/>
            <w:noProof/>
            <w:sz w:val="22"/>
            <w:szCs w:val="22"/>
            <w:lang w:val="en-US" w:eastAsia="en-US"/>
          </w:rPr>
          <w:tab/>
        </w:r>
        <w:r w:rsidR="004F1F0C" w:rsidRPr="002C796F">
          <w:rPr>
            <w:rStyle w:val="Hyperlink"/>
            <w:noProof/>
          </w:rPr>
          <w:t>General behavior rules in the territory of organization</w:t>
        </w:r>
        <w:r w:rsidR="004F1F0C">
          <w:rPr>
            <w:noProof/>
            <w:webHidden/>
          </w:rPr>
          <w:tab/>
        </w:r>
        <w:r w:rsidR="004F1F0C">
          <w:rPr>
            <w:noProof/>
            <w:webHidden/>
          </w:rPr>
          <w:fldChar w:fldCharType="begin"/>
        </w:r>
        <w:r w:rsidR="004F1F0C">
          <w:rPr>
            <w:noProof/>
            <w:webHidden/>
          </w:rPr>
          <w:instrText xml:space="preserve"> PAGEREF _Toc349296421 \h </w:instrText>
        </w:r>
        <w:r w:rsidR="004F1F0C">
          <w:rPr>
            <w:noProof/>
            <w:webHidden/>
          </w:rPr>
        </w:r>
        <w:r w:rsidR="004F1F0C">
          <w:rPr>
            <w:noProof/>
            <w:webHidden/>
          </w:rPr>
          <w:fldChar w:fldCharType="separate"/>
        </w:r>
        <w:r w:rsidR="004F1F0C">
          <w:rPr>
            <w:noProof/>
            <w:webHidden/>
          </w:rPr>
          <w:t>6</w:t>
        </w:r>
        <w:r w:rsidR="004F1F0C">
          <w:rPr>
            <w:noProof/>
            <w:webHidden/>
          </w:rPr>
          <w:fldChar w:fldCharType="end"/>
        </w:r>
      </w:hyperlink>
    </w:p>
    <w:p w14:paraId="1F070E9F" w14:textId="77777777" w:rsidR="004F1F0C" w:rsidRDefault="00FE32EE">
      <w:pPr>
        <w:pStyle w:val="TOC1"/>
        <w:tabs>
          <w:tab w:val="left" w:pos="440"/>
          <w:tab w:val="right" w:leader="dot" w:pos="10430"/>
        </w:tabs>
        <w:rPr>
          <w:rFonts w:asciiTheme="minorHAnsi" w:eastAsiaTheme="minorEastAsia" w:hAnsiTheme="minorHAnsi" w:cstheme="minorBidi"/>
          <w:noProof/>
          <w:sz w:val="22"/>
          <w:szCs w:val="22"/>
          <w:lang w:val="en-US" w:eastAsia="en-US"/>
        </w:rPr>
      </w:pPr>
      <w:hyperlink w:anchor="_Toc349296422" w:history="1">
        <w:r w:rsidR="004F1F0C" w:rsidRPr="002C796F">
          <w:rPr>
            <w:rStyle w:val="Hyperlink"/>
            <w:noProof/>
          </w:rPr>
          <w:t>5.</w:t>
        </w:r>
        <w:r w:rsidR="004F1F0C">
          <w:rPr>
            <w:rFonts w:asciiTheme="minorHAnsi" w:eastAsiaTheme="minorEastAsia" w:hAnsiTheme="minorHAnsi" w:cstheme="minorBidi"/>
            <w:noProof/>
            <w:sz w:val="22"/>
            <w:szCs w:val="22"/>
            <w:lang w:val="en-US" w:eastAsia="en-US"/>
          </w:rPr>
          <w:tab/>
        </w:r>
        <w:r w:rsidR="004F1F0C" w:rsidRPr="002C796F">
          <w:rPr>
            <w:rStyle w:val="Hyperlink"/>
            <w:noProof/>
          </w:rPr>
          <w:t>occupational sanitation and personal HYGIENE Basic requirements</w:t>
        </w:r>
        <w:r w:rsidR="004F1F0C">
          <w:rPr>
            <w:noProof/>
            <w:webHidden/>
          </w:rPr>
          <w:tab/>
        </w:r>
        <w:r w:rsidR="004F1F0C">
          <w:rPr>
            <w:noProof/>
            <w:webHidden/>
          </w:rPr>
          <w:fldChar w:fldCharType="begin"/>
        </w:r>
        <w:r w:rsidR="004F1F0C">
          <w:rPr>
            <w:noProof/>
            <w:webHidden/>
          </w:rPr>
          <w:instrText xml:space="preserve"> PAGEREF _Toc349296422 \h </w:instrText>
        </w:r>
        <w:r w:rsidR="004F1F0C">
          <w:rPr>
            <w:noProof/>
            <w:webHidden/>
          </w:rPr>
        </w:r>
        <w:r w:rsidR="004F1F0C">
          <w:rPr>
            <w:noProof/>
            <w:webHidden/>
          </w:rPr>
          <w:fldChar w:fldCharType="separate"/>
        </w:r>
        <w:r w:rsidR="004F1F0C">
          <w:rPr>
            <w:noProof/>
            <w:webHidden/>
          </w:rPr>
          <w:t>8</w:t>
        </w:r>
        <w:r w:rsidR="004F1F0C">
          <w:rPr>
            <w:noProof/>
            <w:webHidden/>
          </w:rPr>
          <w:fldChar w:fldCharType="end"/>
        </w:r>
      </w:hyperlink>
    </w:p>
    <w:p w14:paraId="6CC8A9D3" w14:textId="77777777" w:rsidR="004F1F0C" w:rsidRDefault="00FE32EE">
      <w:pPr>
        <w:pStyle w:val="TOC1"/>
        <w:tabs>
          <w:tab w:val="left" w:pos="440"/>
          <w:tab w:val="right" w:leader="dot" w:pos="10430"/>
        </w:tabs>
        <w:rPr>
          <w:rFonts w:asciiTheme="minorHAnsi" w:eastAsiaTheme="minorEastAsia" w:hAnsiTheme="minorHAnsi" w:cstheme="minorBidi"/>
          <w:noProof/>
          <w:sz w:val="22"/>
          <w:szCs w:val="22"/>
          <w:lang w:val="en-US" w:eastAsia="en-US"/>
        </w:rPr>
      </w:pPr>
      <w:hyperlink w:anchor="_Toc349296423" w:history="1">
        <w:r w:rsidR="004F1F0C" w:rsidRPr="002C796F">
          <w:rPr>
            <w:rStyle w:val="Hyperlink"/>
            <w:noProof/>
            <w:lang w:val="kk-KZ"/>
          </w:rPr>
          <w:t>6.</w:t>
        </w:r>
        <w:r w:rsidR="004F1F0C">
          <w:rPr>
            <w:rFonts w:asciiTheme="minorHAnsi" w:eastAsiaTheme="minorEastAsia" w:hAnsiTheme="minorHAnsi" w:cstheme="minorBidi"/>
            <w:noProof/>
            <w:sz w:val="22"/>
            <w:szCs w:val="22"/>
            <w:lang w:val="en-US" w:eastAsia="en-US"/>
          </w:rPr>
          <w:tab/>
        </w:r>
        <w:r w:rsidR="004F1F0C" w:rsidRPr="002C796F">
          <w:rPr>
            <w:rStyle w:val="Hyperlink"/>
            <w:noProof/>
          </w:rPr>
          <w:t>Personal Protective Equipment. PROCEDURE AND STANDARDS OF PPE DISTRIBUTION, SERVICE LIFE</w:t>
        </w:r>
        <w:r w:rsidR="004F1F0C">
          <w:rPr>
            <w:noProof/>
            <w:webHidden/>
          </w:rPr>
          <w:tab/>
        </w:r>
        <w:r w:rsidR="004F1F0C">
          <w:rPr>
            <w:noProof/>
            <w:webHidden/>
          </w:rPr>
          <w:fldChar w:fldCharType="begin"/>
        </w:r>
        <w:r w:rsidR="004F1F0C">
          <w:rPr>
            <w:noProof/>
            <w:webHidden/>
          </w:rPr>
          <w:instrText xml:space="preserve"> PAGEREF _Toc349296423 \h </w:instrText>
        </w:r>
        <w:r w:rsidR="004F1F0C">
          <w:rPr>
            <w:noProof/>
            <w:webHidden/>
          </w:rPr>
        </w:r>
        <w:r w:rsidR="004F1F0C">
          <w:rPr>
            <w:noProof/>
            <w:webHidden/>
          </w:rPr>
          <w:fldChar w:fldCharType="separate"/>
        </w:r>
        <w:r w:rsidR="004F1F0C">
          <w:rPr>
            <w:noProof/>
            <w:webHidden/>
          </w:rPr>
          <w:t>9</w:t>
        </w:r>
        <w:r w:rsidR="004F1F0C">
          <w:rPr>
            <w:noProof/>
            <w:webHidden/>
          </w:rPr>
          <w:fldChar w:fldCharType="end"/>
        </w:r>
      </w:hyperlink>
    </w:p>
    <w:p w14:paraId="6927E91A" w14:textId="77777777" w:rsidR="004F1F0C" w:rsidRDefault="00FE32EE">
      <w:pPr>
        <w:pStyle w:val="TOC1"/>
        <w:tabs>
          <w:tab w:val="left" w:pos="440"/>
          <w:tab w:val="right" w:leader="dot" w:pos="10430"/>
        </w:tabs>
        <w:rPr>
          <w:rFonts w:asciiTheme="minorHAnsi" w:eastAsiaTheme="minorEastAsia" w:hAnsiTheme="minorHAnsi" w:cstheme="minorBidi"/>
          <w:noProof/>
          <w:sz w:val="22"/>
          <w:szCs w:val="22"/>
          <w:lang w:val="en-US" w:eastAsia="en-US"/>
        </w:rPr>
      </w:pPr>
      <w:hyperlink w:anchor="_Toc349296424" w:history="1">
        <w:r w:rsidR="004F1F0C" w:rsidRPr="002C796F">
          <w:rPr>
            <w:rStyle w:val="Hyperlink"/>
            <w:bCs/>
            <w:noProof/>
          </w:rPr>
          <w:t>7.</w:t>
        </w:r>
        <w:r w:rsidR="004F1F0C">
          <w:rPr>
            <w:rFonts w:asciiTheme="minorHAnsi" w:eastAsiaTheme="minorEastAsia" w:hAnsiTheme="minorHAnsi" w:cstheme="minorBidi"/>
            <w:noProof/>
            <w:sz w:val="22"/>
            <w:szCs w:val="22"/>
            <w:lang w:val="en-US" w:eastAsia="en-US"/>
          </w:rPr>
          <w:tab/>
        </w:r>
        <w:r w:rsidR="004F1F0C" w:rsidRPr="002C796F">
          <w:rPr>
            <w:rStyle w:val="Hyperlink"/>
            <w:noProof/>
          </w:rPr>
          <w:t>Circumstances and causes of typical accidents and fires occurred in similar companies due to violation of safety requirements</w:t>
        </w:r>
        <w:r w:rsidR="004F1F0C">
          <w:rPr>
            <w:noProof/>
            <w:webHidden/>
          </w:rPr>
          <w:tab/>
        </w:r>
        <w:r w:rsidR="004F1F0C">
          <w:rPr>
            <w:noProof/>
            <w:webHidden/>
          </w:rPr>
          <w:fldChar w:fldCharType="begin"/>
        </w:r>
        <w:r w:rsidR="004F1F0C">
          <w:rPr>
            <w:noProof/>
            <w:webHidden/>
          </w:rPr>
          <w:instrText xml:space="preserve"> PAGEREF _Toc349296424 \h </w:instrText>
        </w:r>
        <w:r w:rsidR="004F1F0C">
          <w:rPr>
            <w:noProof/>
            <w:webHidden/>
          </w:rPr>
        </w:r>
        <w:r w:rsidR="004F1F0C">
          <w:rPr>
            <w:noProof/>
            <w:webHidden/>
          </w:rPr>
          <w:fldChar w:fldCharType="separate"/>
        </w:r>
        <w:r w:rsidR="004F1F0C">
          <w:rPr>
            <w:noProof/>
            <w:webHidden/>
          </w:rPr>
          <w:t>10</w:t>
        </w:r>
        <w:r w:rsidR="004F1F0C">
          <w:rPr>
            <w:noProof/>
            <w:webHidden/>
          </w:rPr>
          <w:fldChar w:fldCharType="end"/>
        </w:r>
      </w:hyperlink>
    </w:p>
    <w:p w14:paraId="3B26888D" w14:textId="77777777" w:rsidR="004F1F0C" w:rsidRDefault="00FE32EE">
      <w:pPr>
        <w:pStyle w:val="TOC1"/>
        <w:tabs>
          <w:tab w:val="left" w:pos="440"/>
          <w:tab w:val="right" w:leader="dot" w:pos="10430"/>
        </w:tabs>
        <w:rPr>
          <w:rFonts w:asciiTheme="minorHAnsi" w:eastAsiaTheme="minorEastAsia" w:hAnsiTheme="minorHAnsi" w:cstheme="minorBidi"/>
          <w:noProof/>
          <w:sz w:val="22"/>
          <w:szCs w:val="22"/>
          <w:lang w:val="en-US" w:eastAsia="en-US"/>
        </w:rPr>
      </w:pPr>
      <w:hyperlink w:anchor="_Toc349296425" w:history="1">
        <w:r w:rsidR="004F1F0C" w:rsidRPr="002C796F">
          <w:rPr>
            <w:rStyle w:val="Hyperlink"/>
            <w:noProof/>
          </w:rPr>
          <w:t>8.</w:t>
        </w:r>
        <w:r w:rsidR="004F1F0C">
          <w:rPr>
            <w:rFonts w:asciiTheme="minorHAnsi" w:eastAsiaTheme="minorEastAsia" w:hAnsiTheme="minorHAnsi" w:cstheme="minorBidi"/>
            <w:noProof/>
            <w:sz w:val="22"/>
            <w:szCs w:val="22"/>
            <w:lang w:val="en-US" w:eastAsia="en-US"/>
          </w:rPr>
          <w:tab/>
        </w:r>
        <w:r w:rsidR="004F1F0C" w:rsidRPr="002C796F">
          <w:rPr>
            <w:rStyle w:val="Hyperlink"/>
            <w:noProof/>
          </w:rPr>
          <w:t>Fire safety. fire, explosion and accident prevention means</w:t>
        </w:r>
        <w:r w:rsidR="004F1F0C">
          <w:rPr>
            <w:noProof/>
            <w:webHidden/>
          </w:rPr>
          <w:tab/>
        </w:r>
        <w:r w:rsidR="004F1F0C">
          <w:rPr>
            <w:noProof/>
            <w:webHidden/>
          </w:rPr>
          <w:fldChar w:fldCharType="begin"/>
        </w:r>
        <w:r w:rsidR="004F1F0C">
          <w:rPr>
            <w:noProof/>
            <w:webHidden/>
          </w:rPr>
          <w:instrText xml:space="preserve"> PAGEREF _Toc349296425 \h </w:instrText>
        </w:r>
        <w:r w:rsidR="004F1F0C">
          <w:rPr>
            <w:noProof/>
            <w:webHidden/>
          </w:rPr>
        </w:r>
        <w:r w:rsidR="004F1F0C">
          <w:rPr>
            <w:noProof/>
            <w:webHidden/>
          </w:rPr>
          <w:fldChar w:fldCharType="separate"/>
        </w:r>
        <w:r w:rsidR="004F1F0C">
          <w:rPr>
            <w:noProof/>
            <w:webHidden/>
          </w:rPr>
          <w:t>10</w:t>
        </w:r>
        <w:r w:rsidR="004F1F0C">
          <w:rPr>
            <w:noProof/>
            <w:webHidden/>
          </w:rPr>
          <w:fldChar w:fldCharType="end"/>
        </w:r>
      </w:hyperlink>
    </w:p>
    <w:p w14:paraId="50515799" w14:textId="77777777" w:rsidR="004F1F0C" w:rsidRDefault="00FE32EE">
      <w:pPr>
        <w:pStyle w:val="TOC1"/>
        <w:tabs>
          <w:tab w:val="left" w:pos="440"/>
          <w:tab w:val="right" w:leader="dot" w:pos="10430"/>
        </w:tabs>
        <w:rPr>
          <w:rFonts w:asciiTheme="minorHAnsi" w:eastAsiaTheme="minorEastAsia" w:hAnsiTheme="minorHAnsi" w:cstheme="minorBidi"/>
          <w:noProof/>
          <w:sz w:val="22"/>
          <w:szCs w:val="22"/>
          <w:lang w:val="en-US" w:eastAsia="en-US"/>
        </w:rPr>
      </w:pPr>
      <w:hyperlink w:anchor="_Toc349296426" w:history="1">
        <w:r w:rsidR="004F1F0C" w:rsidRPr="002C796F">
          <w:rPr>
            <w:rStyle w:val="Hyperlink"/>
            <w:noProof/>
          </w:rPr>
          <w:t>9.</w:t>
        </w:r>
        <w:r w:rsidR="004F1F0C">
          <w:rPr>
            <w:rFonts w:asciiTheme="minorHAnsi" w:eastAsiaTheme="minorEastAsia" w:hAnsiTheme="minorHAnsi" w:cstheme="minorBidi"/>
            <w:noProof/>
            <w:sz w:val="22"/>
            <w:szCs w:val="22"/>
            <w:lang w:val="en-US" w:eastAsia="en-US"/>
          </w:rPr>
          <w:tab/>
        </w:r>
        <w:r w:rsidR="004F1F0C" w:rsidRPr="002C796F">
          <w:rPr>
            <w:rStyle w:val="Hyperlink"/>
            <w:noProof/>
          </w:rPr>
          <w:t>FIRST AID</w:t>
        </w:r>
        <w:r w:rsidR="004F1F0C">
          <w:rPr>
            <w:noProof/>
            <w:webHidden/>
          </w:rPr>
          <w:tab/>
        </w:r>
        <w:r w:rsidR="004F1F0C">
          <w:rPr>
            <w:noProof/>
            <w:webHidden/>
          </w:rPr>
          <w:fldChar w:fldCharType="begin"/>
        </w:r>
        <w:r w:rsidR="004F1F0C">
          <w:rPr>
            <w:noProof/>
            <w:webHidden/>
          </w:rPr>
          <w:instrText xml:space="preserve"> PAGEREF _Toc349296426 \h </w:instrText>
        </w:r>
        <w:r w:rsidR="004F1F0C">
          <w:rPr>
            <w:noProof/>
            <w:webHidden/>
          </w:rPr>
        </w:r>
        <w:r w:rsidR="004F1F0C">
          <w:rPr>
            <w:noProof/>
            <w:webHidden/>
          </w:rPr>
          <w:fldChar w:fldCharType="separate"/>
        </w:r>
        <w:r w:rsidR="004F1F0C">
          <w:rPr>
            <w:noProof/>
            <w:webHidden/>
          </w:rPr>
          <w:t>15</w:t>
        </w:r>
        <w:r w:rsidR="004F1F0C">
          <w:rPr>
            <w:noProof/>
            <w:webHidden/>
          </w:rPr>
          <w:fldChar w:fldCharType="end"/>
        </w:r>
      </w:hyperlink>
    </w:p>
    <w:p w14:paraId="3F8F5E7B" w14:textId="77777777" w:rsidR="00E6623D" w:rsidRDefault="00DE7473" w:rsidP="00621D0C">
      <w:pPr>
        <w:jc w:val="both"/>
        <w:rPr>
          <w:rFonts w:ascii="Arial" w:hAnsi="Arial"/>
          <w:lang w:val="en-US"/>
        </w:rPr>
      </w:pPr>
      <w:r>
        <w:rPr>
          <w:rFonts w:ascii="Arial" w:hAnsi="Arial"/>
          <w:lang w:val="en-US"/>
        </w:rPr>
        <w:fldChar w:fldCharType="end"/>
      </w:r>
    </w:p>
    <w:p w14:paraId="7A285BA3" w14:textId="77777777" w:rsidR="00E6623D" w:rsidRPr="00621D0C" w:rsidRDefault="00E6623D" w:rsidP="00621D0C">
      <w:pPr>
        <w:jc w:val="both"/>
        <w:rPr>
          <w:rFonts w:ascii="Arial" w:hAnsi="Arial"/>
          <w:lang w:val="en-US"/>
        </w:rPr>
      </w:pPr>
    </w:p>
    <w:p w14:paraId="503613F9" w14:textId="77777777" w:rsidR="00FC0560" w:rsidRPr="006A693B" w:rsidRDefault="00FC0560" w:rsidP="007230D1">
      <w:pPr>
        <w:spacing w:before="240" w:after="240"/>
        <w:ind w:left="902"/>
        <w:jc w:val="both"/>
        <w:rPr>
          <w:rFonts w:ascii="Arial" w:hAnsi="Arial" w:cs="Arial"/>
          <w:b/>
          <w:bCs/>
          <w:lang w:val="en-US"/>
        </w:rPr>
      </w:pPr>
    </w:p>
    <w:p w14:paraId="45A90AED" w14:textId="77777777" w:rsidR="003C4A8B" w:rsidRPr="007230D1" w:rsidRDefault="00FC0560" w:rsidP="00A33568">
      <w:pPr>
        <w:pStyle w:val="Heading1"/>
        <w:numPr>
          <w:ilvl w:val="0"/>
          <w:numId w:val="0"/>
        </w:numPr>
        <w:ind w:left="927"/>
      </w:pPr>
      <w:r w:rsidRPr="006A693B">
        <w:br w:type="page"/>
      </w:r>
      <w:bookmarkStart w:id="1" w:name="_Toc93719058"/>
      <w:bookmarkStart w:id="2" w:name="_Toc94431450"/>
      <w:bookmarkStart w:id="3" w:name="_Toc94596492"/>
    </w:p>
    <w:p w14:paraId="01150D47" w14:textId="2ED80898" w:rsidR="00FC0560" w:rsidRPr="00A33568" w:rsidRDefault="00F6339C" w:rsidP="00A33568">
      <w:pPr>
        <w:pStyle w:val="Heading1"/>
      </w:pPr>
      <w:bookmarkStart w:id="4" w:name="_Toc349296418"/>
      <w:r w:rsidRPr="00A33568">
        <w:t>INTRODUCTION</w:t>
      </w:r>
      <w:bookmarkEnd w:id="1"/>
      <w:bookmarkEnd w:id="2"/>
      <w:bookmarkEnd w:id="3"/>
      <w:bookmarkEnd w:id="4"/>
    </w:p>
    <w:p w14:paraId="1FAB14D7" w14:textId="77777777" w:rsidR="00FC0560" w:rsidRPr="006A693B" w:rsidRDefault="00FC0560" w:rsidP="00D27DD2">
      <w:pPr>
        <w:jc w:val="both"/>
        <w:rPr>
          <w:rFonts w:ascii="Arial" w:hAnsi="Arial"/>
          <w:lang w:val="en-US"/>
        </w:rPr>
      </w:pPr>
    </w:p>
    <w:p w14:paraId="014B50DB" w14:textId="604B34F7" w:rsidR="00FC0560" w:rsidRPr="00AA5692" w:rsidRDefault="00F6339C" w:rsidP="00ED57BC">
      <w:pPr>
        <w:pStyle w:val="NormalWeb"/>
        <w:spacing w:before="0" w:beforeAutospacing="0" w:after="0" w:afterAutospacing="0"/>
        <w:ind w:firstLine="708"/>
        <w:jc w:val="both"/>
        <w:rPr>
          <w:rFonts w:ascii="Arial" w:hAnsi="Arial"/>
          <w:lang w:val="en-US"/>
        </w:rPr>
      </w:pPr>
      <w:r>
        <w:rPr>
          <w:rFonts w:ascii="Arial" w:hAnsi="Arial" w:cs="Arial"/>
          <w:lang w:val="en-US"/>
        </w:rPr>
        <w:t>As</w:t>
      </w:r>
      <w:r w:rsidRPr="00F6339C">
        <w:rPr>
          <w:rFonts w:ascii="Arial" w:hAnsi="Arial" w:cs="Arial"/>
          <w:lang w:val="en-US"/>
        </w:rPr>
        <w:t xml:space="preserve"> </w:t>
      </w:r>
      <w:r>
        <w:rPr>
          <w:rFonts w:ascii="Arial" w:hAnsi="Arial" w:cs="Arial"/>
          <w:lang w:val="en-US"/>
        </w:rPr>
        <w:t>it</w:t>
      </w:r>
      <w:r w:rsidRPr="00F6339C">
        <w:rPr>
          <w:rFonts w:ascii="Arial" w:hAnsi="Arial" w:cs="Arial"/>
          <w:lang w:val="en-US"/>
        </w:rPr>
        <w:t xml:space="preserve"> </w:t>
      </w:r>
      <w:r>
        <w:rPr>
          <w:rFonts w:ascii="Arial" w:hAnsi="Arial" w:cs="Arial"/>
          <w:lang w:val="en-US"/>
        </w:rPr>
        <w:t>is</w:t>
      </w:r>
      <w:r w:rsidRPr="00F6339C">
        <w:rPr>
          <w:rFonts w:ascii="Arial" w:hAnsi="Arial" w:cs="Arial"/>
          <w:lang w:val="en-US"/>
        </w:rPr>
        <w:t xml:space="preserve"> </w:t>
      </w:r>
      <w:r>
        <w:rPr>
          <w:rFonts w:ascii="Arial" w:hAnsi="Arial" w:cs="Arial"/>
          <w:lang w:val="en-US"/>
        </w:rPr>
        <w:t>clearly</w:t>
      </w:r>
      <w:r w:rsidRPr="00F6339C">
        <w:rPr>
          <w:rFonts w:ascii="Arial" w:hAnsi="Arial" w:cs="Arial"/>
          <w:lang w:val="en-US"/>
        </w:rPr>
        <w:t xml:space="preserve"> </w:t>
      </w:r>
      <w:r>
        <w:rPr>
          <w:rFonts w:ascii="Arial" w:hAnsi="Arial" w:cs="Arial"/>
          <w:lang w:val="en-US"/>
        </w:rPr>
        <w:t>stated</w:t>
      </w:r>
      <w:r w:rsidRPr="00F6339C">
        <w:rPr>
          <w:rFonts w:ascii="Arial" w:hAnsi="Arial" w:cs="Arial"/>
          <w:lang w:val="en-US"/>
        </w:rPr>
        <w:t xml:space="preserve"> </w:t>
      </w:r>
      <w:r>
        <w:rPr>
          <w:rFonts w:ascii="Arial" w:hAnsi="Arial" w:cs="Arial"/>
          <w:lang w:val="en-US"/>
        </w:rPr>
        <w:t>in</w:t>
      </w:r>
      <w:r w:rsidRPr="00F6339C">
        <w:rPr>
          <w:rFonts w:ascii="Arial" w:hAnsi="Arial" w:cs="Arial"/>
          <w:lang w:val="en-US"/>
        </w:rPr>
        <w:t xml:space="preserve"> </w:t>
      </w:r>
      <w:r>
        <w:rPr>
          <w:rFonts w:ascii="Arial" w:hAnsi="Arial" w:cs="Arial"/>
          <w:lang w:val="en-US"/>
        </w:rPr>
        <w:t>labor</w:t>
      </w:r>
      <w:r w:rsidRPr="00F6339C">
        <w:rPr>
          <w:rFonts w:ascii="Arial" w:hAnsi="Arial" w:cs="Arial"/>
          <w:lang w:val="en-US"/>
        </w:rPr>
        <w:t xml:space="preserve"> </w:t>
      </w:r>
      <w:r>
        <w:rPr>
          <w:rFonts w:ascii="Arial" w:hAnsi="Arial" w:cs="Arial"/>
          <w:lang w:val="en-US"/>
        </w:rPr>
        <w:t>legislation</w:t>
      </w:r>
      <w:r w:rsidRPr="00F6339C">
        <w:rPr>
          <w:rFonts w:ascii="Arial" w:hAnsi="Arial" w:cs="Arial"/>
          <w:lang w:val="en-US"/>
        </w:rPr>
        <w:t xml:space="preserve">, </w:t>
      </w:r>
      <w:r>
        <w:rPr>
          <w:rFonts w:ascii="Arial" w:hAnsi="Arial" w:cs="Arial"/>
          <w:lang w:val="en-US"/>
        </w:rPr>
        <w:t>compliance</w:t>
      </w:r>
      <w:r w:rsidRPr="00F6339C">
        <w:rPr>
          <w:rFonts w:ascii="Arial" w:hAnsi="Arial" w:cs="Arial"/>
          <w:lang w:val="en-US"/>
        </w:rPr>
        <w:t xml:space="preserve"> </w:t>
      </w:r>
      <w:r>
        <w:rPr>
          <w:rFonts w:ascii="Arial" w:hAnsi="Arial" w:cs="Arial"/>
          <w:lang w:val="en-US"/>
        </w:rPr>
        <w:t>with</w:t>
      </w:r>
      <w:r w:rsidRPr="00F6339C">
        <w:rPr>
          <w:rFonts w:ascii="Arial" w:hAnsi="Arial" w:cs="Arial"/>
          <w:lang w:val="en-US"/>
        </w:rPr>
        <w:t xml:space="preserve"> </w:t>
      </w:r>
      <w:r>
        <w:rPr>
          <w:rFonts w:ascii="Arial" w:hAnsi="Arial" w:cs="Arial"/>
          <w:lang w:val="en-US"/>
        </w:rPr>
        <w:t>HSE</w:t>
      </w:r>
      <w:r w:rsidRPr="00F6339C">
        <w:rPr>
          <w:rFonts w:ascii="Arial" w:hAnsi="Arial" w:cs="Arial"/>
          <w:lang w:val="en-US"/>
        </w:rPr>
        <w:t xml:space="preserve"> </w:t>
      </w:r>
      <w:r>
        <w:rPr>
          <w:rFonts w:ascii="Arial" w:hAnsi="Arial" w:cs="Arial"/>
          <w:lang w:val="en-US"/>
        </w:rPr>
        <w:t>requirements</w:t>
      </w:r>
      <w:r w:rsidRPr="00F6339C">
        <w:rPr>
          <w:rFonts w:ascii="Arial" w:hAnsi="Arial" w:cs="Arial"/>
          <w:lang w:val="en-US"/>
        </w:rPr>
        <w:t xml:space="preserve"> </w:t>
      </w:r>
      <w:r>
        <w:rPr>
          <w:rFonts w:ascii="Arial" w:hAnsi="Arial" w:cs="Arial"/>
          <w:lang w:val="en-US"/>
        </w:rPr>
        <w:t>is</w:t>
      </w:r>
      <w:r w:rsidRPr="00F6339C">
        <w:rPr>
          <w:rFonts w:ascii="Arial" w:hAnsi="Arial" w:cs="Arial"/>
          <w:lang w:val="en-US"/>
        </w:rPr>
        <w:t xml:space="preserve"> </w:t>
      </w:r>
      <w:r>
        <w:rPr>
          <w:rFonts w:ascii="Arial" w:hAnsi="Arial" w:cs="Arial"/>
          <w:lang w:val="en-US"/>
        </w:rPr>
        <w:t>considered</w:t>
      </w:r>
      <w:r w:rsidRPr="00F6339C">
        <w:rPr>
          <w:rFonts w:ascii="Arial" w:hAnsi="Arial" w:cs="Arial"/>
          <w:lang w:val="en-US"/>
        </w:rPr>
        <w:t xml:space="preserve"> </w:t>
      </w:r>
      <w:r>
        <w:rPr>
          <w:rFonts w:ascii="Arial" w:hAnsi="Arial" w:cs="Arial"/>
          <w:lang w:val="en-US"/>
        </w:rPr>
        <w:t>to</w:t>
      </w:r>
      <w:r w:rsidRPr="00F6339C">
        <w:rPr>
          <w:rFonts w:ascii="Arial" w:hAnsi="Arial" w:cs="Arial"/>
          <w:lang w:val="en-US"/>
        </w:rPr>
        <w:t xml:space="preserve"> </w:t>
      </w:r>
      <w:r>
        <w:rPr>
          <w:rFonts w:ascii="Arial" w:hAnsi="Arial" w:cs="Arial"/>
          <w:lang w:val="en-US"/>
        </w:rPr>
        <w:t>be</w:t>
      </w:r>
      <w:r w:rsidRPr="00F6339C">
        <w:rPr>
          <w:rFonts w:ascii="Arial" w:hAnsi="Arial" w:cs="Arial"/>
          <w:lang w:val="en-US"/>
        </w:rPr>
        <w:t xml:space="preserve"> </w:t>
      </w:r>
      <w:r>
        <w:rPr>
          <w:rFonts w:ascii="Arial" w:hAnsi="Arial" w:cs="Arial"/>
          <w:lang w:val="en-US"/>
        </w:rPr>
        <w:t>a</w:t>
      </w:r>
      <w:r w:rsidRPr="00F6339C">
        <w:rPr>
          <w:rFonts w:ascii="Arial" w:hAnsi="Arial" w:cs="Arial"/>
          <w:lang w:val="en-US"/>
        </w:rPr>
        <w:t xml:space="preserve"> </w:t>
      </w:r>
      <w:r>
        <w:rPr>
          <w:rFonts w:ascii="Arial" w:hAnsi="Arial" w:cs="Arial"/>
          <w:lang w:val="en-US"/>
        </w:rPr>
        <w:t>principal</w:t>
      </w:r>
      <w:r w:rsidRPr="00F6339C">
        <w:rPr>
          <w:rFonts w:ascii="Arial" w:hAnsi="Arial" w:cs="Arial"/>
          <w:lang w:val="en-US"/>
        </w:rPr>
        <w:t xml:space="preserve"> </w:t>
      </w:r>
      <w:r>
        <w:rPr>
          <w:rFonts w:ascii="Arial" w:hAnsi="Arial" w:cs="Arial"/>
          <w:lang w:val="en-US"/>
        </w:rPr>
        <w:t>responsibility</w:t>
      </w:r>
      <w:r w:rsidRPr="00F6339C">
        <w:rPr>
          <w:rFonts w:ascii="Arial" w:hAnsi="Arial" w:cs="Arial"/>
          <w:lang w:val="en-US"/>
        </w:rPr>
        <w:t xml:space="preserve"> </w:t>
      </w:r>
      <w:r>
        <w:rPr>
          <w:rFonts w:ascii="Arial" w:hAnsi="Arial" w:cs="Arial"/>
          <w:lang w:val="en-US"/>
        </w:rPr>
        <w:t>of</w:t>
      </w:r>
      <w:r w:rsidRPr="00F6339C">
        <w:rPr>
          <w:rFonts w:ascii="Arial" w:hAnsi="Arial" w:cs="Arial"/>
          <w:lang w:val="en-US"/>
        </w:rPr>
        <w:t xml:space="preserve"> </w:t>
      </w:r>
      <w:r>
        <w:rPr>
          <w:rFonts w:ascii="Arial" w:hAnsi="Arial" w:cs="Arial"/>
          <w:lang w:val="en-US"/>
        </w:rPr>
        <w:t>workers</w:t>
      </w:r>
      <w:r w:rsidRPr="00F6339C">
        <w:rPr>
          <w:rFonts w:ascii="Arial" w:hAnsi="Arial" w:cs="Arial"/>
          <w:lang w:val="en-US"/>
        </w:rPr>
        <w:t xml:space="preserve"> </w:t>
      </w:r>
      <w:r>
        <w:rPr>
          <w:rFonts w:ascii="Arial" w:hAnsi="Arial" w:cs="Arial"/>
          <w:lang w:val="en-US"/>
        </w:rPr>
        <w:t>and</w:t>
      </w:r>
      <w:r w:rsidRPr="00F6339C">
        <w:rPr>
          <w:rFonts w:ascii="Arial" w:hAnsi="Arial" w:cs="Arial"/>
          <w:lang w:val="en-US"/>
        </w:rPr>
        <w:t xml:space="preserve"> </w:t>
      </w:r>
      <w:r>
        <w:rPr>
          <w:rFonts w:ascii="Arial" w:hAnsi="Arial" w:cs="Arial"/>
          <w:lang w:val="en-US"/>
        </w:rPr>
        <w:t>employees</w:t>
      </w:r>
      <w:r w:rsidR="00FC0560" w:rsidRPr="00F6339C">
        <w:rPr>
          <w:rFonts w:ascii="Arial" w:hAnsi="Arial" w:cs="Arial"/>
          <w:lang w:val="en-US"/>
        </w:rPr>
        <w:t xml:space="preserve">. </w:t>
      </w:r>
      <w:r>
        <w:rPr>
          <w:rFonts w:ascii="Arial" w:hAnsi="Arial" w:cs="Arial"/>
          <w:lang w:val="en-US"/>
        </w:rPr>
        <w:t>In</w:t>
      </w:r>
      <w:r w:rsidRPr="00F6339C">
        <w:rPr>
          <w:rFonts w:ascii="Arial" w:hAnsi="Arial" w:cs="Arial"/>
          <w:lang w:val="en-US"/>
        </w:rPr>
        <w:t xml:space="preserve"> </w:t>
      </w:r>
      <w:r>
        <w:rPr>
          <w:rFonts w:ascii="Arial" w:hAnsi="Arial" w:cs="Arial"/>
          <w:lang w:val="en-US"/>
        </w:rPr>
        <w:t>this</w:t>
      </w:r>
      <w:r w:rsidRPr="00F6339C">
        <w:rPr>
          <w:rFonts w:ascii="Arial" w:hAnsi="Arial" w:cs="Arial"/>
          <w:lang w:val="en-US"/>
        </w:rPr>
        <w:t xml:space="preserve"> </w:t>
      </w:r>
      <w:r>
        <w:rPr>
          <w:rFonts w:ascii="Arial" w:hAnsi="Arial" w:cs="Arial"/>
          <w:lang w:val="en-US"/>
        </w:rPr>
        <w:t>regard</w:t>
      </w:r>
      <w:r w:rsidRPr="00F6339C">
        <w:rPr>
          <w:rFonts w:ascii="Arial" w:hAnsi="Arial" w:cs="Arial"/>
          <w:lang w:val="en-US"/>
        </w:rPr>
        <w:t xml:space="preserve">, </w:t>
      </w:r>
      <w:r>
        <w:rPr>
          <w:rFonts w:ascii="Arial" w:hAnsi="Arial" w:cs="Arial"/>
          <w:lang w:val="en-US"/>
        </w:rPr>
        <w:t>everyone</w:t>
      </w:r>
      <w:r w:rsidRPr="00F6339C">
        <w:rPr>
          <w:rFonts w:ascii="Arial" w:hAnsi="Arial" w:cs="Arial"/>
          <w:lang w:val="en-US"/>
        </w:rPr>
        <w:t xml:space="preserve"> </w:t>
      </w:r>
      <w:r>
        <w:rPr>
          <w:rFonts w:ascii="Arial" w:hAnsi="Arial" w:cs="Arial"/>
          <w:lang w:val="en-US"/>
        </w:rPr>
        <w:t>needs</w:t>
      </w:r>
      <w:r w:rsidRPr="00F6339C">
        <w:rPr>
          <w:rFonts w:ascii="Arial" w:hAnsi="Arial" w:cs="Arial"/>
          <w:lang w:val="en-US"/>
        </w:rPr>
        <w:t xml:space="preserve"> </w:t>
      </w:r>
      <w:r>
        <w:rPr>
          <w:rFonts w:ascii="Arial" w:hAnsi="Arial" w:cs="Arial"/>
          <w:lang w:val="en-US"/>
        </w:rPr>
        <w:t>to</w:t>
      </w:r>
      <w:r w:rsidRPr="00F6339C">
        <w:rPr>
          <w:rFonts w:ascii="Arial" w:hAnsi="Arial" w:cs="Arial"/>
          <w:lang w:val="en-US"/>
        </w:rPr>
        <w:t xml:space="preserve"> </w:t>
      </w:r>
      <w:r>
        <w:rPr>
          <w:rFonts w:ascii="Arial" w:hAnsi="Arial" w:cs="Arial"/>
          <w:lang w:val="en-US"/>
        </w:rPr>
        <w:t>be</w:t>
      </w:r>
      <w:r w:rsidRPr="00F6339C">
        <w:rPr>
          <w:rFonts w:ascii="Arial" w:hAnsi="Arial" w:cs="Arial"/>
          <w:lang w:val="en-US"/>
        </w:rPr>
        <w:t xml:space="preserve"> </w:t>
      </w:r>
      <w:r>
        <w:rPr>
          <w:rFonts w:ascii="Arial" w:hAnsi="Arial" w:cs="Arial"/>
          <w:lang w:val="en-US"/>
        </w:rPr>
        <w:t>acquainted</w:t>
      </w:r>
      <w:r w:rsidRPr="00F6339C">
        <w:rPr>
          <w:rFonts w:ascii="Arial" w:hAnsi="Arial" w:cs="Arial"/>
          <w:lang w:val="en-US"/>
        </w:rPr>
        <w:t xml:space="preserve"> </w:t>
      </w:r>
      <w:r>
        <w:rPr>
          <w:rFonts w:ascii="Arial" w:hAnsi="Arial" w:cs="Arial"/>
          <w:lang w:val="en-US"/>
        </w:rPr>
        <w:t>oneself</w:t>
      </w:r>
      <w:r w:rsidRPr="00F6339C">
        <w:rPr>
          <w:rFonts w:ascii="Arial" w:hAnsi="Arial" w:cs="Arial"/>
          <w:lang w:val="en-US"/>
        </w:rPr>
        <w:t xml:space="preserve"> </w:t>
      </w:r>
      <w:r>
        <w:rPr>
          <w:rFonts w:ascii="Arial" w:hAnsi="Arial" w:cs="Arial"/>
          <w:lang w:val="en-US"/>
        </w:rPr>
        <w:t>with</w:t>
      </w:r>
      <w:r w:rsidRPr="00F6339C">
        <w:rPr>
          <w:rFonts w:ascii="Arial" w:hAnsi="Arial" w:cs="Arial"/>
          <w:lang w:val="en-US"/>
        </w:rPr>
        <w:t xml:space="preserve"> </w:t>
      </w:r>
      <w:r>
        <w:rPr>
          <w:rFonts w:ascii="Arial" w:hAnsi="Arial" w:cs="Arial"/>
          <w:lang w:val="en-US"/>
        </w:rPr>
        <w:t>requirements in order that work might be safe and non-hazardous</w:t>
      </w:r>
      <w:r w:rsidR="00FC0560" w:rsidRPr="00F6339C">
        <w:rPr>
          <w:rFonts w:ascii="Arial" w:hAnsi="Arial" w:cs="Arial"/>
          <w:lang w:val="en-US"/>
        </w:rPr>
        <w:t xml:space="preserve">. </w:t>
      </w:r>
      <w:r w:rsidR="006931AD">
        <w:rPr>
          <w:rFonts w:ascii="Arial" w:hAnsi="Arial" w:cs="Arial"/>
          <w:lang w:val="en-US"/>
        </w:rPr>
        <w:t>For</w:t>
      </w:r>
      <w:r w:rsidR="006931AD" w:rsidRPr="00AA5692">
        <w:rPr>
          <w:rFonts w:ascii="Arial" w:hAnsi="Arial" w:cs="Arial"/>
          <w:lang w:val="en-US"/>
        </w:rPr>
        <w:t xml:space="preserve"> </w:t>
      </w:r>
      <w:r w:rsidR="006931AD">
        <w:rPr>
          <w:rFonts w:ascii="Arial" w:hAnsi="Arial" w:cs="Arial"/>
          <w:lang w:val="en-US"/>
        </w:rPr>
        <w:t>this</w:t>
      </w:r>
      <w:r w:rsidR="006931AD" w:rsidRPr="00AA5692">
        <w:rPr>
          <w:rFonts w:ascii="Arial" w:hAnsi="Arial" w:cs="Arial"/>
          <w:lang w:val="en-US"/>
        </w:rPr>
        <w:t xml:space="preserve"> </w:t>
      </w:r>
      <w:r w:rsidR="006931AD">
        <w:rPr>
          <w:rFonts w:ascii="Arial" w:hAnsi="Arial" w:cs="Arial"/>
          <w:lang w:val="en-US"/>
        </w:rPr>
        <w:t>purpose</w:t>
      </w:r>
      <w:r w:rsidR="006931AD" w:rsidRPr="00AA5692">
        <w:rPr>
          <w:rFonts w:ascii="Arial" w:hAnsi="Arial" w:cs="Arial"/>
          <w:lang w:val="en-US"/>
        </w:rPr>
        <w:t xml:space="preserve">, </w:t>
      </w:r>
      <w:r w:rsidR="00AA5692">
        <w:rPr>
          <w:rFonts w:ascii="Arial" w:hAnsi="Arial" w:cs="Arial"/>
          <w:lang w:val="en-US"/>
        </w:rPr>
        <w:t>all</w:t>
      </w:r>
      <w:r w:rsidR="00AA5692" w:rsidRPr="00AA5692">
        <w:rPr>
          <w:rFonts w:ascii="Arial" w:hAnsi="Arial" w:cs="Arial"/>
          <w:lang w:val="en-US"/>
        </w:rPr>
        <w:t xml:space="preserve"> </w:t>
      </w:r>
      <w:r w:rsidR="00AA5692">
        <w:rPr>
          <w:rFonts w:ascii="Arial" w:hAnsi="Arial" w:cs="Arial"/>
          <w:lang w:val="en-US"/>
        </w:rPr>
        <w:t>new</w:t>
      </w:r>
      <w:r w:rsidR="00AA5692" w:rsidRPr="00AA5692">
        <w:rPr>
          <w:rFonts w:ascii="Arial" w:hAnsi="Arial" w:cs="Arial"/>
          <w:lang w:val="en-US"/>
        </w:rPr>
        <w:t xml:space="preserve"> </w:t>
      </w:r>
      <w:r w:rsidR="00AA5692">
        <w:rPr>
          <w:rFonts w:ascii="Arial" w:hAnsi="Arial" w:cs="Arial"/>
          <w:lang w:val="en-US"/>
        </w:rPr>
        <w:t>employees</w:t>
      </w:r>
      <w:r w:rsidR="00AA5692" w:rsidRPr="00AA5692">
        <w:rPr>
          <w:rFonts w:ascii="Arial" w:hAnsi="Arial" w:cs="Arial"/>
          <w:lang w:val="en-US"/>
        </w:rPr>
        <w:t xml:space="preserve"> </w:t>
      </w:r>
      <w:r w:rsidR="00AA5692">
        <w:rPr>
          <w:rFonts w:ascii="Arial" w:hAnsi="Arial" w:cs="Arial"/>
          <w:lang w:val="en-US"/>
        </w:rPr>
        <w:t>apart</w:t>
      </w:r>
      <w:r w:rsidR="00AA5692" w:rsidRPr="00AA5692">
        <w:rPr>
          <w:rFonts w:ascii="Arial" w:hAnsi="Arial" w:cs="Arial"/>
          <w:lang w:val="en-US"/>
        </w:rPr>
        <w:t xml:space="preserve"> </w:t>
      </w:r>
      <w:r w:rsidR="00AA5692">
        <w:rPr>
          <w:rFonts w:ascii="Arial" w:hAnsi="Arial" w:cs="Arial"/>
          <w:lang w:val="en-US"/>
        </w:rPr>
        <w:t>from</w:t>
      </w:r>
      <w:r w:rsidR="00AA5692" w:rsidRPr="00AA5692">
        <w:rPr>
          <w:rFonts w:ascii="Arial" w:hAnsi="Arial" w:cs="Arial"/>
          <w:lang w:val="en-US"/>
        </w:rPr>
        <w:t xml:space="preserve"> </w:t>
      </w:r>
      <w:r w:rsidR="00AA5692">
        <w:rPr>
          <w:rFonts w:ascii="Arial" w:hAnsi="Arial" w:cs="Arial"/>
          <w:lang w:val="en-US"/>
        </w:rPr>
        <w:t>their</w:t>
      </w:r>
      <w:r w:rsidR="00AA5692" w:rsidRPr="00AA5692">
        <w:rPr>
          <w:rFonts w:ascii="Arial" w:hAnsi="Arial" w:cs="Arial"/>
          <w:lang w:val="en-US"/>
        </w:rPr>
        <w:t xml:space="preserve"> </w:t>
      </w:r>
      <w:r w:rsidR="00AA5692">
        <w:rPr>
          <w:rFonts w:ascii="Arial" w:hAnsi="Arial" w:cs="Arial"/>
          <w:lang w:val="en-US"/>
        </w:rPr>
        <w:t>education</w:t>
      </w:r>
      <w:r w:rsidR="00AA5692" w:rsidRPr="00AA5692">
        <w:rPr>
          <w:rFonts w:ascii="Arial" w:hAnsi="Arial" w:cs="Arial"/>
          <w:lang w:val="en-US"/>
        </w:rPr>
        <w:t xml:space="preserve">, </w:t>
      </w:r>
      <w:r w:rsidR="00AA5692">
        <w:rPr>
          <w:rFonts w:ascii="Arial" w:hAnsi="Arial" w:cs="Arial"/>
          <w:lang w:val="en-US"/>
        </w:rPr>
        <w:t>work</w:t>
      </w:r>
      <w:r w:rsidR="00AA5692" w:rsidRPr="00AA5692">
        <w:rPr>
          <w:rFonts w:ascii="Arial" w:hAnsi="Arial" w:cs="Arial"/>
          <w:lang w:val="en-US"/>
        </w:rPr>
        <w:t xml:space="preserve"> </w:t>
      </w:r>
      <w:r w:rsidR="00AA5692">
        <w:rPr>
          <w:rFonts w:ascii="Arial" w:hAnsi="Arial" w:cs="Arial"/>
          <w:lang w:val="en-US"/>
        </w:rPr>
        <w:t>experience</w:t>
      </w:r>
      <w:r w:rsidR="00AA5692" w:rsidRPr="00AA5692">
        <w:rPr>
          <w:rFonts w:ascii="Arial" w:hAnsi="Arial" w:cs="Arial"/>
          <w:lang w:val="en-US"/>
        </w:rPr>
        <w:t xml:space="preserve"> </w:t>
      </w:r>
      <w:r w:rsidR="00AA5692">
        <w:rPr>
          <w:rFonts w:ascii="Arial" w:hAnsi="Arial" w:cs="Arial"/>
          <w:lang w:val="en-US"/>
        </w:rPr>
        <w:t>by</w:t>
      </w:r>
      <w:r w:rsidR="00AA5692" w:rsidRPr="00AA5692">
        <w:rPr>
          <w:rFonts w:ascii="Arial" w:hAnsi="Arial" w:cs="Arial"/>
          <w:lang w:val="en-US"/>
        </w:rPr>
        <w:t xml:space="preserve"> </w:t>
      </w:r>
      <w:r w:rsidR="00AA5692">
        <w:rPr>
          <w:rFonts w:ascii="Arial" w:hAnsi="Arial" w:cs="Arial"/>
          <w:lang w:val="en-US"/>
        </w:rPr>
        <w:t>profession</w:t>
      </w:r>
      <w:r w:rsidR="00AA5692" w:rsidRPr="00AA5692">
        <w:rPr>
          <w:rFonts w:ascii="Arial" w:hAnsi="Arial" w:cs="Arial"/>
          <w:lang w:val="en-US"/>
        </w:rPr>
        <w:t xml:space="preserve"> </w:t>
      </w:r>
      <w:r w:rsidR="00AA5692">
        <w:rPr>
          <w:rFonts w:ascii="Arial" w:hAnsi="Arial" w:cs="Arial"/>
          <w:lang w:val="en-US"/>
        </w:rPr>
        <w:t>or</w:t>
      </w:r>
      <w:r w:rsidR="00AA5692" w:rsidRPr="00AA5692">
        <w:rPr>
          <w:rFonts w:ascii="Arial" w:hAnsi="Arial" w:cs="Arial"/>
          <w:lang w:val="en-US"/>
        </w:rPr>
        <w:t xml:space="preserve"> </w:t>
      </w:r>
      <w:r w:rsidR="00AA5692">
        <w:rPr>
          <w:rFonts w:ascii="Arial" w:hAnsi="Arial" w:cs="Arial"/>
          <w:lang w:val="en-US"/>
        </w:rPr>
        <w:t>p</w:t>
      </w:r>
      <w:r w:rsidR="00AA5692">
        <w:rPr>
          <w:rFonts w:ascii="Arial" w:hAnsi="Arial" w:cs="Arial"/>
          <w:lang w:val="en-US"/>
        </w:rPr>
        <w:t>o</w:t>
      </w:r>
      <w:r w:rsidR="00AA5692">
        <w:rPr>
          <w:rFonts w:ascii="Arial" w:hAnsi="Arial" w:cs="Arial"/>
          <w:lang w:val="en-US"/>
        </w:rPr>
        <w:t>sition have to pass through safety induction</w:t>
      </w:r>
      <w:r w:rsidR="00FC0560" w:rsidRPr="00AA5692">
        <w:rPr>
          <w:rFonts w:ascii="Arial" w:hAnsi="Arial" w:cs="Arial"/>
          <w:lang w:val="en-US"/>
        </w:rPr>
        <w:t>.</w:t>
      </w:r>
    </w:p>
    <w:p w14:paraId="41698AE2" w14:textId="4DEEF3B8" w:rsidR="00FC0560" w:rsidRPr="00FD797B" w:rsidRDefault="00774580" w:rsidP="00ED57BC">
      <w:pPr>
        <w:pStyle w:val="NormalWeb"/>
        <w:spacing w:before="0" w:beforeAutospacing="0" w:after="0" w:afterAutospacing="0"/>
        <w:ind w:firstLine="516"/>
        <w:jc w:val="both"/>
        <w:rPr>
          <w:rFonts w:ascii="Arial" w:hAnsi="Arial"/>
          <w:lang w:val="en-US"/>
        </w:rPr>
      </w:pPr>
      <w:r>
        <w:rPr>
          <w:rFonts w:ascii="Arial" w:hAnsi="Arial" w:cs="Arial"/>
          <w:lang w:val="en-US"/>
        </w:rPr>
        <w:t>Safety</w:t>
      </w:r>
      <w:r w:rsidRPr="00FD797B">
        <w:rPr>
          <w:rFonts w:ascii="Arial" w:hAnsi="Arial" w:cs="Arial"/>
          <w:lang w:val="en-US"/>
        </w:rPr>
        <w:t xml:space="preserve"> </w:t>
      </w:r>
      <w:r>
        <w:rPr>
          <w:rFonts w:ascii="Arial" w:hAnsi="Arial" w:cs="Arial"/>
          <w:lang w:val="en-US"/>
        </w:rPr>
        <w:t>induction</w:t>
      </w:r>
      <w:r w:rsidRPr="00FD797B">
        <w:rPr>
          <w:rFonts w:ascii="Arial" w:hAnsi="Arial" w:cs="Arial"/>
          <w:lang w:val="en-US"/>
        </w:rPr>
        <w:t xml:space="preserve"> </w:t>
      </w:r>
      <w:r>
        <w:rPr>
          <w:rFonts w:ascii="Arial" w:hAnsi="Arial" w:cs="Arial"/>
          <w:lang w:val="en-US"/>
        </w:rPr>
        <w:t>is</w:t>
      </w:r>
      <w:r w:rsidRPr="00FD797B">
        <w:rPr>
          <w:rFonts w:ascii="Arial" w:hAnsi="Arial" w:cs="Arial"/>
          <w:lang w:val="en-US"/>
        </w:rPr>
        <w:t xml:space="preserve"> </w:t>
      </w:r>
      <w:r>
        <w:rPr>
          <w:rFonts w:ascii="Arial" w:hAnsi="Arial" w:cs="Arial"/>
          <w:lang w:val="en-US"/>
        </w:rPr>
        <w:t>conducted</w:t>
      </w:r>
      <w:r w:rsidRPr="00FD797B">
        <w:rPr>
          <w:rFonts w:ascii="Arial" w:hAnsi="Arial" w:cs="Arial"/>
          <w:lang w:val="en-US"/>
        </w:rPr>
        <w:t xml:space="preserve"> </w:t>
      </w:r>
      <w:r>
        <w:rPr>
          <w:rFonts w:ascii="Arial" w:hAnsi="Arial" w:cs="Arial"/>
          <w:lang w:val="en-US"/>
        </w:rPr>
        <w:t>by</w:t>
      </w:r>
      <w:r w:rsidRPr="00FD797B">
        <w:rPr>
          <w:rFonts w:ascii="Arial" w:hAnsi="Arial" w:cs="Arial"/>
          <w:lang w:val="en-US"/>
        </w:rPr>
        <w:t xml:space="preserve"> </w:t>
      </w:r>
      <w:r>
        <w:rPr>
          <w:rFonts w:ascii="Arial" w:hAnsi="Arial" w:cs="Arial"/>
          <w:lang w:val="en-US"/>
        </w:rPr>
        <w:t>HSE</w:t>
      </w:r>
      <w:r w:rsidRPr="00FD797B">
        <w:rPr>
          <w:rFonts w:ascii="Arial" w:hAnsi="Arial" w:cs="Arial"/>
          <w:lang w:val="en-US"/>
        </w:rPr>
        <w:t xml:space="preserve"> </w:t>
      </w:r>
      <w:r>
        <w:rPr>
          <w:rFonts w:ascii="Arial" w:hAnsi="Arial" w:cs="Arial"/>
          <w:lang w:val="en-US"/>
        </w:rPr>
        <w:t>specialist</w:t>
      </w:r>
      <w:r w:rsidRPr="00FD797B">
        <w:rPr>
          <w:rFonts w:ascii="Arial" w:hAnsi="Arial" w:cs="Arial"/>
          <w:lang w:val="en-US"/>
        </w:rPr>
        <w:t xml:space="preserve"> </w:t>
      </w:r>
      <w:r>
        <w:rPr>
          <w:rFonts w:ascii="Arial" w:hAnsi="Arial" w:cs="Arial"/>
          <w:lang w:val="en-US"/>
        </w:rPr>
        <w:t>or</w:t>
      </w:r>
      <w:r w:rsidRPr="00FD797B">
        <w:rPr>
          <w:rFonts w:ascii="Arial" w:hAnsi="Arial" w:cs="Arial"/>
          <w:lang w:val="en-US"/>
        </w:rPr>
        <w:t xml:space="preserve"> </w:t>
      </w:r>
      <w:r>
        <w:rPr>
          <w:rFonts w:ascii="Arial" w:hAnsi="Arial" w:cs="Arial"/>
          <w:lang w:val="en-US"/>
        </w:rPr>
        <w:t>by</w:t>
      </w:r>
      <w:r w:rsidRPr="00FD797B">
        <w:rPr>
          <w:rFonts w:ascii="Arial" w:hAnsi="Arial" w:cs="Arial"/>
          <w:lang w:val="en-US"/>
        </w:rPr>
        <w:t xml:space="preserve"> </w:t>
      </w:r>
      <w:r w:rsidR="00FD797B">
        <w:rPr>
          <w:rFonts w:ascii="Arial" w:hAnsi="Arial" w:cs="Arial"/>
          <w:lang w:val="en-US"/>
        </w:rPr>
        <w:t>employee</w:t>
      </w:r>
      <w:r w:rsidR="00FD797B" w:rsidRPr="00FD797B">
        <w:rPr>
          <w:rFonts w:ascii="Arial" w:hAnsi="Arial" w:cs="Arial"/>
          <w:lang w:val="en-US"/>
        </w:rPr>
        <w:t xml:space="preserve"> </w:t>
      </w:r>
      <w:r w:rsidR="00FD797B">
        <w:rPr>
          <w:rFonts w:ascii="Arial" w:hAnsi="Arial" w:cs="Arial"/>
          <w:lang w:val="en-US"/>
        </w:rPr>
        <w:t>been</w:t>
      </w:r>
      <w:r w:rsidR="00FD797B" w:rsidRPr="00FD797B">
        <w:rPr>
          <w:rFonts w:ascii="Arial" w:hAnsi="Arial" w:cs="Arial"/>
          <w:lang w:val="en-US"/>
        </w:rPr>
        <w:t xml:space="preserve"> </w:t>
      </w:r>
      <w:r w:rsidR="00FD797B">
        <w:rPr>
          <w:rFonts w:ascii="Arial" w:hAnsi="Arial" w:cs="Arial"/>
          <w:lang w:val="en-US"/>
        </w:rPr>
        <w:t>imposed</w:t>
      </w:r>
      <w:r w:rsidR="00FD797B" w:rsidRPr="00FD797B">
        <w:rPr>
          <w:rFonts w:ascii="Arial" w:hAnsi="Arial" w:cs="Arial"/>
          <w:lang w:val="en-US"/>
        </w:rPr>
        <w:t xml:space="preserve"> </w:t>
      </w:r>
      <w:r w:rsidR="00FD797B">
        <w:rPr>
          <w:rFonts w:ascii="Arial" w:hAnsi="Arial" w:cs="Arial"/>
          <w:lang w:val="en-US"/>
        </w:rPr>
        <w:t>these duties by order of employer (or authorized person)</w:t>
      </w:r>
      <w:r w:rsidR="00FC0560" w:rsidRPr="00FD797B">
        <w:rPr>
          <w:rFonts w:ascii="Arial" w:hAnsi="Arial" w:cs="Arial"/>
          <w:lang w:val="en-US"/>
        </w:rPr>
        <w:t>.</w:t>
      </w:r>
    </w:p>
    <w:p w14:paraId="0901CD78" w14:textId="6501C76D" w:rsidR="00FC0560" w:rsidRPr="00FD797B" w:rsidRDefault="00FD797B" w:rsidP="00ED57BC">
      <w:pPr>
        <w:pStyle w:val="NormalWeb"/>
        <w:spacing w:before="0" w:beforeAutospacing="0" w:after="0" w:afterAutospacing="0"/>
        <w:ind w:firstLine="516"/>
        <w:jc w:val="both"/>
        <w:rPr>
          <w:rFonts w:ascii="Arial" w:hAnsi="Arial"/>
          <w:lang w:val="en-US"/>
        </w:rPr>
      </w:pPr>
      <w:r>
        <w:rPr>
          <w:rFonts w:ascii="Arial" w:hAnsi="Arial" w:cs="Arial"/>
          <w:lang w:val="en-US"/>
        </w:rPr>
        <w:t>Safety</w:t>
      </w:r>
      <w:r w:rsidRPr="00FD797B">
        <w:rPr>
          <w:rFonts w:ascii="Arial" w:hAnsi="Arial" w:cs="Arial"/>
          <w:lang w:val="en-US"/>
        </w:rPr>
        <w:t xml:space="preserve"> </w:t>
      </w:r>
      <w:r>
        <w:rPr>
          <w:rFonts w:ascii="Arial" w:hAnsi="Arial" w:cs="Arial"/>
          <w:lang w:val="en-US"/>
        </w:rPr>
        <w:t>induction</w:t>
      </w:r>
      <w:r w:rsidRPr="00FD797B">
        <w:rPr>
          <w:rFonts w:ascii="Arial" w:hAnsi="Arial" w:cs="Arial"/>
          <w:lang w:val="en-US"/>
        </w:rPr>
        <w:t xml:space="preserve"> </w:t>
      </w:r>
      <w:r>
        <w:rPr>
          <w:rFonts w:ascii="Arial" w:hAnsi="Arial" w:cs="Arial"/>
          <w:lang w:val="en-US"/>
        </w:rPr>
        <w:t>is</w:t>
      </w:r>
      <w:r w:rsidRPr="00FD797B">
        <w:rPr>
          <w:rFonts w:ascii="Arial" w:hAnsi="Arial" w:cs="Arial"/>
          <w:lang w:val="en-US"/>
        </w:rPr>
        <w:t xml:space="preserve"> </w:t>
      </w:r>
      <w:r>
        <w:rPr>
          <w:rFonts w:ascii="Arial" w:hAnsi="Arial" w:cs="Arial"/>
          <w:lang w:val="en-US"/>
        </w:rPr>
        <w:t>conducted</w:t>
      </w:r>
      <w:r w:rsidRPr="00FD797B">
        <w:rPr>
          <w:rFonts w:ascii="Arial" w:hAnsi="Arial" w:cs="Arial"/>
          <w:lang w:val="en-US"/>
        </w:rPr>
        <w:t xml:space="preserve"> </w:t>
      </w:r>
      <w:r>
        <w:rPr>
          <w:rFonts w:ascii="Arial" w:hAnsi="Arial" w:cs="Arial"/>
          <w:lang w:val="en-US"/>
        </w:rPr>
        <w:t>in</w:t>
      </w:r>
      <w:r w:rsidRPr="00FD797B">
        <w:rPr>
          <w:rFonts w:ascii="Arial" w:hAnsi="Arial" w:cs="Arial"/>
          <w:lang w:val="en-US"/>
        </w:rPr>
        <w:t xml:space="preserve"> </w:t>
      </w:r>
      <w:r>
        <w:rPr>
          <w:rFonts w:ascii="Arial" w:hAnsi="Arial" w:cs="Arial"/>
          <w:lang w:val="en-US"/>
        </w:rPr>
        <w:t>HSE</w:t>
      </w:r>
      <w:r w:rsidRPr="00FD797B">
        <w:rPr>
          <w:rFonts w:ascii="Arial" w:hAnsi="Arial" w:cs="Arial"/>
          <w:lang w:val="en-US"/>
        </w:rPr>
        <w:t xml:space="preserve"> </w:t>
      </w:r>
      <w:r>
        <w:rPr>
          <w:rFonts w:ascii="Arial" w:hAnsi="Arial" w:cs="Arial"/>
          <w:lang w:val="en-US"/>
        </w:rPr>
        <w:t>room</w:t>
      </w:r>
      <w:r w:rsidRPr="00FD797B">
        <w:rPr>
          <w:rFonts w:ascii="Arial" w:hAnsi="Arial" w:cs="Arial"/>
          <w:lang w:val="en-US"/>
        </w:rPr>
        <w:t xml:space="preserve"> </w:t>
      </w:r>
      <w:r>
        <w:rPr>
          <w:rFonts w:ascii="Arial" w:hAnsi="Arial" w:cs="Arial"/>
          <w:lang w:val="en-US"/>
        </w:rPr>
        <w:t>or</w:t>
      </w:r>
      <w:r w:rsidRPr="00FD797B">
        <w:rPr>
          <w:rFonts w:ascii="Arial" w:hAnsi="Arial" w:cs="Arial"/>
          <w:lang w:val="en-US"/>
        </w:rPr>
        <w:t xml:space="preserve"> </w:t>
      </w:r>
      <w:r>
        <w:rPr>
          <w:rFonts w:ascii="Arial" w:hAnsi="Arial" w:cs="Arial"/>
          <w:lang w:val="en-US"/>
        </w:rPr>
        <w:t>in specially prepared premise with use of mo</w:t>
      </w:r>
      <w:r>
        <w:rPr>
          <w:rFonts w:ascii="Arial" w:hAnsi="Arial" w:cs="Arial"/>
          <w:lang w:val="en-US"/>
        </w:rPr>
        <w:t>d</w:t>
      </w:r>
      <w:r>
        <w:rPr>
          <w:rFonts w:ascii="Arial" w:hAnsi="Arial" w:cs="Arial"/>
          <w:lang w:val="en-US"/>
        </w:rPr>
        <w:t xml:space="preserve">ern technical &amp; </w:t>
      </w:r>
      <w:r w:rsidR="00D82666">
        <w:rPr>
          <w:rFonts w:ascii="Arial" w:hAnsi="Arial" w:cs="Arial"/>
          <w:lang w:val="en-US"/>
        </w:rPr>
        <w:t>visual aids</w:t>
      </w:r>
      <w:r>
        <w:rPr>
          <w:rFonts w:ascii="Arial" w:hAnsi="Arial" w:cs="Arial"/>
          <w:lang w:val="en-US"/>
        </w:rPr>
        <w:t xml:space="preserve"> </w:t>
      </w:r>
      <w:r w:rsidR="00FC0560" w:rsidRPr="00FD797B">
        <w:rPr>
          <w:rFonts w:ascii="Arial" w:hAnsi="Arial" w:cs="Arial"/>
          <w:lang w:val="en-US"/>
        </w:rPr>
        <w:t>(</w:t>
      </w:r>
      <w:r>
        <w:rPr>
          <w:rFonts w:ascii="Arial" w:hAnsi="Arial" w:cs="Arial"/>
          <w:lang w:val="en-US"/>
        </w:rPr>
        <w:t>posters</w:t>
      </w:r>
      <w:r w:rsidR="00FC0560" w:rsidRPr="00FD797B">
        <w:rPr>
          <w:rFonts w:ascii="Arial" w:hAnsi="Arial" w:cs="Arial"/>
          <w:lang w:val="en-US"/>
        </w:rPr>
        <w:t xml:space="preserve">, </w:t>
      </w:r>
      <w:r>
        <w:rPr>
          <w:rFonts w:ascii="Arial" w:hAnsi="Arial" w:cs="Arial"/>
          <w:lang w:val="en-US"/>
        </w:rPr>
        <w:t xml:space="preserve">full-scale exhibit items, dummies, models, cinema films, slide films, video films, </w:t>
      </w:r>
      <w:proofErr w:type="spellStart"/>
      <w:r>
        <w:rPr>
          <w:rFonts w:ascii="Arial" w:hAnsi="Arial" w:cs="Arial"/>
          <w:lang w:val="en-US"/>
        </w:rPr>
        <w:t>etc</w:t>
      </w:r>
      <w:proofErr w:type="spellEnd"/>
      <w:r>
        <w:rPr>
          <w:rFonts w:ascii="Arial" w:hAnsi="Arial" w:cs="Arial"/>
          <w:lang w:val="en-US"/>
        </w:rPr>
        <w:t>)</w:t>
      </w:r>
      <w:r w:rsidR="00FC0560" w:rsidRPr="00FD797B">
        <w:rPr>
          <w:rFonts w:ascii="Arial" w:hAnsi="Arial" w:cs="Arial"/>
          <w:lang w:val="en-US"/>
        </w:rPr>
        <w:t>.</w:t>
      </w:r>
    </w:p>
    <w:p w14:paraId="25343542" w14:textId="77777777" w:rsidR="00492D4A" w:rsidRPr="00FD797B" w:rsidRDefault="00492D4A" w:rsidP="00ED57BC">
      <w:pPr>
        <w:pStyle w:val="NormalWeb"/>
        <w:spacing w:before="0" w:beforeAutospacing="0" w:after="0" w:afterAutospacing="0"/>
        <w:ind w:firstLine="516"/>
        <w:jc w:val="both"/>
        <w:rPr>
          <w:rFonts w:ascii="Arial" w:hAnsi="Arial" w:cs="Arial"/>
          <w:lang w:val="en-US"/>
        </w:rPr>
      </w:pPr>
    </w:p>
    <w:p w14:paraId="5EEBF573" w14:textId="5B0816B6" w:rsidR="00FC0560" w:rsidRPr="000E7F43" w:rsidRDefault="000E7F43" w:rsidP="00ED57BC">
      <w:pPr>
        <w:pStyle w:val="NormalWeb"/>
        <w:spacing w:before="0" w:beforeAutospacing="0" w:after="0" w:afterAutospacing="0"/>
        <w:ind w:firstLine="516"/>
        <w:jc w:val="both"/>
        <w:rPr>
          <w:rFonts w:ascii="Arial" w:hAnsi="Arial"/>
          <w:lang w:val="en-US"/>
        </w:rPr>
      </w:pPr>
      <w:r>
        <w:rPr>
          <w:rFonts w:ascii="Arial" w:hAnsi="Arial" w:cs="Arial"/>
          <w:lang w:val="en-US"/>
        </w:rPr>
        <w:t>At the commencement of employment every newcomer has to get acquainted with</w:t>
      </w:r>
      <w:r w:rsidR="00FC0560" w:rsidRPr="000E7F43">
        <w:rPr>
          <w:rFonts w:ascii="Arial" w:hAnsi="Arial" w:cs="Arial"/>
          <w:lang w:val="en-US"/>
        </w:rPr>
        <w:t xml:space="preserve">: </w:t>
      </w:r>
    </w:p>
    <w:p w14:paraId="1D3419C4" w14:textId="77777777" w:rsidR="00492D4A" w:rsidRPr="000E7F43" w:rsidRDefault="00492D4A" w:rsidP="00ED57BC">
      <w:pPr>
        <w:pStyle w:val="NormalWeb"/>
        <w:spacing w:before="0" w:beforeAutospacing="0" w:after="0" w:afterAutospacing="0"/>
        <w:ind w:firstLine="516"/>
        <w:jc w:val="both"/>
        <w:rPr>
          <w:rFonts w:ascii="Arial" w:hAnsi="Arial" w:cs="Arial"/>
          <w:lang w:val="en-US"/>
        </w:rPr>
      </w:pPr>
    </w:p>
    <w:p w14:paraId="72CD37A3" w14:textId="671EFF12" w:rsidR="00FC0560" w:rsidRPr="007230D1" w:rsidRDefault="001F6FE0" w:rsidP="006565DD">
      <w:pPr>
        <w:pStyle w:val="NormalWeb"/>
        <w:numPr>
          <w:ilvl w:val="0"/>
          <w:numId w:val="30"/>
        </w:numPr>
        <w:spacing w:before="0" w:beforeAutospacing="0" w:after="0" w:afterAutospacing="0"/>
        <w:jc w:val="both"/>
        <w:rPr>
          <w:rFonts w:ascii="Arial" w:hAnsi="Arial" w:cs="Arial"/>
        </w:rPr>
      </w:pPr>
      <w:r>
        <w:rPr>
          <w:rFonts w:ascii="Arial" w:hAnsi="Arial" w:cs="Arial"/>
          <w:lang w:val="en-US"/>
        </w:rPr>
        <w:t>General information on enterprise</w:t>
      </w:r>
      <w:r w:rsidR="00FC0560" w:rsidRPr="007230D1">
        <w:rPr>
          <w:rFonts w:ascii="Arial" w:hAnsi="Arial" w:cs="Arial"/>
        </w:rPr>
        <w:t xml:space="preserve">; </w:t>
      </w:r>
    </w:p>
    <w:p w14:paraId="45DC5456" w14:textId="78A6B765" w:rsidR="00FC0560" w:rsidRPr="001F6FE0" w:rsidRDefault="001F6FE0" w:rsidP="006565DD">
      <w:pPr>
        <w:pStyle w:val="NormalWeb"/>
        <w:numPr>
          <w:ilvl w:val="0"/>
          <w:numId w:val="30"/>
        </w:numPr>
        <w:spacing w:before="0" w:beforeAutospacing="0" w:after="0" w:afterAutospacing="0"/>
        <w:jc w:val="both"/>
        <w:rPr>
          <w:rFonts w:ascii="Arial" w:hAnsi="Arial" w:cs="Arial"/>
          <w:lang w:val="en-US"/>
        </w:rPr>
      </w:pPr>
      <w:r>
        <w:rPr>
          <w:rFonts w:ascii="Arial" w:hAnsi="Arial" w:cs="Arial"/>
          <w:lang w:val="en-US"/>
        </w:rPr>
        <w:t>Main principles of legislation on labor protection</w:t>
      </w:r>
      <w:r w:rsidR="00FC0560" w:rsidRPr="001F6FE0">
        <w:rPr>
          <w:rFonts w:ascii="Arial" w:hAnsi="Arial" w:cs="Arial"/>
          <w:lang w:val="en-US"/>
        </w:rPr>
        <w:t>.</w:t>
      </w:r>
    </w:p>
    <w:p w14:paraId="309C4547" w14:textId="58B9694A" w:rsidR="00FC0560" w:rsidRPr="007230D1" w:rsidRDefault="001F6FE0" w:rsidP="006565DD">
      <w:pPr>
        <w:pStyle w:val="NormalWeb"/>
        <w:numPr>
          <w:ilvl w:val="0"/>
          <w:numId w:val="30"/>
        </w:numPr>
        <w:spacing w:before="0" w:beforeAutospacing="0" w:after="0" w:afterAutospacing="0"/>
        <w:jc w:val="both"/>
        <w:rPr>
          <w:rFonts w:ascii="Arial" w:hAnsi="Arial" w:cs="Arial"/>
        </w:rPr>
      </w:pPr>
      <w:r>
        <w:rPr>
          <w:rFonts w:ascii="Arial" w:hAnsi="Arial" w:cs="Arial"/>
          <w:lang w:val="en-US"/>
        </w:rPr>
        <w:t>Labor agreement</w:t>
      </w:r>
      <w:r w:rsidR="00FC0560" w:rsidRPr="007230D1">
        <w:rPr>
          <w:rFonts w:ascii="Arial" w:hAnsi="Arial" w:cs="Arial"/>
        </w:rPr>
        <w:t xml:space="preserve">; </w:t>
      </w:r>
    </w:p>
    <w:p w14:paraId="761A8D0E" w14:textId="0A2C3D33" w:rsidR="00FC0560" w:rsidRPr="007B1C17" w:rsidRDefault="009C73B5" w:rsidP="006565DD">
      <w:pPr>
        <w:pStyle w:val="NormalWeb"/>
        <w:numPr>
          <w:ilvl w:val="0"/>
          <w:numId w:val="30"/>
        </w:numPr>
        <w:spacing w:before="0" w:beforeAutospacing="0" w:after="0" w:afterAutospacing="0"/>
        <w:jc w:val="both"/>
        <w:rPr>
          <w:rFonts w:ascii="Arial" w:hAnsi="Arial" w:cs="Arial"/>
          <w:lang w:val="en-US"/>
        </w:rPr>
      </w:pPr>
      <w:r>
        <w:rPr>
          <w:rFonts w:ascii="Arial" w:hAnsi="Arial" w:cs="Arial"/>
          <w:lang w:val="en-US"/>
        </w:rPr>
        <w:t>Working hours and rest time, internal order</w:t>
      </w:r>
      <w:r w:rsidR="00FC0560" w:rsidRPr="007B1C17">
        <w:rPr>
          <w:rFonts w:ascii="Arial" w:hAnsi="Arial" w:cs="Arial"/>
          <w:lang w:val="en-US"/>
        </w:rPr>
        <w:t>;</w:t>
      </w:r>
    </w:p>
    <w:p w14:paraId="73A2513D" w14:textId="08E9D816" w:rsidR="00FC0560" w:rsidRPr="006174E7" w:rsidRDefault="007B1C17" w:rsidP="006565DD">
      <w:pPr>
        <w:pStyle w:val="NormalWeb"/>
        <w:numPr>
          <w:ilvl w:val="0"/>
          <w:numId w:val="30"/>
        </w:numPr>
        <w:spacing w:before="0" w:beforeAutospacing="0" w:after="0" w:afterAutospacing="0"/>
        <w:jc w:val="both"/>
        <w:rPr>
          <w:rFonts w:ascii="Arial" w:hAnsi="Arial" w:cs="Arial"/>
          <w:lang w:val="en-US"/>
        </w:rPr>
      </w:pPr>
      <w:r>
        <w:rPr>
          <w:rFonts w:ascii="Arial" w:hAnsi="Arial" w:cs="Arial"/>
          <w:lang w:val="en-US"/>
        </w:rPr>
        <w:t>Responsibility for violation of labor discipline</w:t>
      </w:r>
      <w:r w:rsidR="00FC0560" w:rsidRPr="006174E7">
        <w:rPr>
          <w:rFonts w:ascii="Arial" w:hAnsi="Arial" w:cs="Arial"/>
          <w:lang w:val="en-US"/>
        </w:rPr>
        <w:t>;</w:t>
      </w:r>
    </w:p>
    <w:p w14:paraId="35137471" w14:textId="4E1FA26E" w:rsidR="00FC0560" w:rsidRPr="001326A6" w:rsidRDefault="006174E7" w:rsidP="006565DD">
      <w:pPr>
        <w:pStyle w:val="NormalWeb"/>
        <w:numPr>
          <w:ilvl w:val="0"/>
          <w:numId w:val="30"/>
        </w:numPr>
        <w:spacing w:before="0" w:beforeAutospacing="0" w:after="0" w:afterAutospacing="0"/>
        <w:jc w:val="both"/>
        <w:rPr>
          <w:rFonts w:ascii="Arial" w:hAnsi="Arial" w:cs="Arial"/>
          <w:lang w:val="en-US"/>
        </w:rPr>
      </w:pPr>
      <w:r>
        <w:rPr>
          <w:rFonts w:ascii="Arial" w:hAnsi="Arial" w:cs="Arial"/>
          <w:lang w:val="en-US"/>
        </w:rPr>
        <w:t>Organization of work on labor protection</w:t>
      </w:r>
      <w:r w:rsidR="00FC0560" w:rsidRPr="001326A6">
        <w:rPr>
          <w:rFonts w:ascii="Arial" w:hAnsi="Arial" w:cs="Arial"/>
          <w:lang w:val="en-US"/>
        </w:rPr>
        <w:t>;</w:t>
      </w:r>
    </w:p>
    <w:p w14:paraId="4666E074" w14:textId="08A2251D" w:rsidR="00FC0560" w:rsidRPr="001326A6" w:rsidRDefault="001326A6" w:rsidP="006565DD">
      <w:pPr>
        <w:pStyle w:val="NormalWeb"/>
        <w:numPr>
          <w:ilvl w:val="0"/>
          <w:numId w:val="30"/>
        </w:numPr>
        <w:spacing w:before="0" w:beforeAutospacing="0" w:after="0" w:afterAutospacing="0"/>
        <w:jc w:val="both"/>
        <w:rPr>
          <w:rFonts w:ascii="Arial" w:hAnsi="Arial" w:cs="Arial"/>
          <w:lang w:val="en-US"/>
        </w:rPr>
      </w:pPr>
      <w:r>
        <w:rPr>
          <w:rFonts w:ascii="Arial" w:hAnsi="Arial" w:cs="Arial"/>
          <w:lang w:val="en-US"/>
        </w:rPr>
        <w:t>Department</w:t>
      </w:r>
      <w:r w:rsidRPr="001326A6">
        <w:rPr>
          <w:rFonts w:ascii="Arial" w:hAnsi="Arial" w:cs="Arial"/>
          <w:lang w:val="en-US"/>
        </w:rPr>
        <w:t xml:space="preserve"> </w:t>
      </w:r>
      <w:r>
        <w:rPr>
          <w:rFonts w:ascii="Arial" w:hAnsi="Arial" w:cs="Arial"/>
          <w:lang w:val="en-US"/>
        </w:rPr>
        <w:t>state</w:t>
      </w:r>
      <w:r w:rsidRPr="001326A6">
        <w:rPr>
          <w:rFonts w:ascii="Arial" w:hAnsi="Arial" w:cs="Arial"/>
          <w:lang w:val="en-US"/>
        </w:rPr>
        <w:t xml:space="preserve"> </w:t>
      </w:r>
      <w:r>
        <w:rPr>
          <w:rFonts w:ascii="Arial" w:hAnsi="Arial" w:cs="Arial"/>
          <w:lang w:val="en-US"/>
        </w:rPr>
        <w:t>supervision</w:t>
      </w:r>
      <w:r w:rsidRPr="001326A6">
        <w:rPr>
          <w:rFonts w:ascii="Arial" w:hAnsi="Arial" w:cs="Arial"/>
          <w:lang w:val="en-US"/>
        </w:rPr>
        <w:t xml:space="preserve"> </w:t>
      </w:r>
      <w:r>
        <w:rPr>
          <w:rFonts w:ascii="Arial" w:hAnsi="Arial" w:cs="Arial"/>
          <w:lang w:val="en-US"/>
        </w:rPr>
        <w:t>for</w:t>
      </w:r>
      <w:r w:rsidRPr="001326A6">
        <w:rPr>
          <w:rFonts w:ascii="Arial" w:hAnsi="Arial" w:cs="Arial"/>
          <w:lang w:val="en-US"/>
        </w:rPr>
        <w:t xml:space="preserve"> </w:t>
      </w:r>
      <w:r>
        <w:rPr>
          <w:rFonts w:ascii="Arial" w:hAnsi="Arial" w:cs="Arial"/>
          <w:lang w:val="en-US"/>
        </w:rPr>
        <w:t>status</w:t>
      </w:r>
      <w:r w:rsidRPr="001326A6">
        <w:rPr>
          <w:rFonts w:ascii="Arial" w:hAnsi="Arial" w:cs="Arial"/>
          <w:lang w:val="en-US"/>
        </w:rPr>
        <w:t xml:space="preserve"> </w:t>
      </w:r>
      <w:r>
        <w:rPr>
          <w:rFonts w:ascii="Arial" w:hAnsi="Arial" w:cs="Arial"/>
          <w:lang w:val="en-US"/>
        </w:rPr>
        <w:t>of labor protection</w:t>
      </w:r>
      <w:r w:rsidR="00FC0560" w:rsidRPr="001326A6">
        <w:rPr>
          <w:rFonts w:ascii="Arial" w:hAnsi="Arial" w:cs="Arial"/>
          <w:lang w:val="en-US"/>
        </w:rPr>
        <w:t>.</w:t>
      </w:r>
    </w:p>
    <w:p w14:paraId="73BD8DF7" w14:textId="281FCAEB" w:rsidR="00FC0560" w:rsidRPr="001326A6" w:rsidRDefault="001326A6" w:rsidP="006565DD">
      <w:pPr>
        <w:pStyle w:val="NormalWeb"/>
        <w:numPr>
          <w:ilvl w:val="0"/>
          <w:numId w:val="30"/>
        </w:numPr>
        <w:spacing w:before="0" w:beforeAutospacing="0" w:after="0" w:afterAutospacing="0"/>
        <w:jc w:val="both"/>
        <w:rPr>
          <w:rFonts w:ascii="Arial" w:hAnsi="Arial" w:cs="Arial"/>
          <w:lang w:val="en-US"/>
        </w:rPr>
      </w:pPr>
      <w:r>
        <w:rPr>
          <w:rFonts w:ascii="Arial" w:hAnsi="Arial" w:cs="Arial"/>
          <w:lang w:val="en-US"/>
        </w:rPr>
        <w:t>General</w:t>
      </w:r>
      <w:r w:rsidRPr="001326A6">
        <w:rPr>
          <w:rFonts w:ascii="Arial" w:hAnsi="Arial" w:cs="Arial"/>
          <w:lang w:val="en-US"/>
        </w:rPr>
        <w:t xml:space="preserve"> </w:t>
      </w:r>
      <w:r>
        <w:rPr>
          <w:rFonts w:ascii="Arial" w:hAnsi="Arial" w:cs="Arial"/>
          <w:lang w:val="en-US"/>
        </w:rPr>
        <w:t>rules</w:t>
      </w:r>
      <w:r w:rsidRPr="001326A6">
        <w:rPr>
          <w:rFonts w:ascii="Arial" w:hAnsi="Arial" w:cs="Arial"/>
          <w:lang w:val="en-US"/>
        </w:rPr>
        <w:t xml:space="preserve"> </w:t>
      </w:r>
      <w:r>
        <w:rPr>
          <w:rFonts w:ascii="Arial" w:hAnsi="Arial" w:cs="Arial"/>
          <w:lang w:val="en-US"/>
        </w:rPr>
        <w:t>of</w:t>
      </w:r>
      <w:r w:rsidRPr="001326A6">
        <w:rPr>
          <w:rFonts w:ascii="Arial" w:hAnsi="Arial" w:cs="Arial"/>
          <w:lang w:val="en-US"/>
        </w:rPr>
        <w:t xml:space="preserve"> </w:t>
      </w:r>
      <w:r>
        <w:rPr>
          <w:rFonts w:ascii="Arial" w:hAnsi="Arial" w:cs="Arial"/>
          <w:lang w:val="en-US"/>
        </w:rPr>
        <w:t>behavior within territory of premises and facilities</w:t>
      </w:r>
      <w:r w:rsidR="00FC0560" w:rsidRPr="00BA3545">
        <w:rPr>
          <w:rFonts w:ascii="Arial" w:hAnsi="Arial" w:cs="Arial"/>
          <w:lang w:val="en-US"/>
        </w:rPr>
        <w:t>;</w:t>
      </w:r>
    </w:p>
    <w:p w14:paraId="49FC360A" w14:textId="6B231579" w:rsidR="00FC0560" w:rsidRPr="00BA3545" w:rsidRDefault="00BA3545" w:rsidP="006565DD">
      <w:pPr>
        <w:pStyle w:val="NormalWeb"/>
        <w:numPr>
          <w:ilvl w:val="0"/>
          <w:numId w:val="30"/>
        </w:numPr>
        <w:spacing w:before="0" w:beforeAutospacing="0" w:after="0" w:afterAutospacing="0"/>
        <w:jc w:val="both"/>
        <w:rPr>
          <w:rFonts w:ascii="Arial" w:hAnsi="Arial" w:cs="Arial"/>
          <w:lang w:val="en-US"/>
        </w:rPr>
      </w:pPr>
      <w:r>
        <w:rPr>
          <w:rFonts w:ascii="Arial" w:hAnsi="Arial" w:cs="Arial"/>
          <w:lang w:val="en-US"/>
        </w:rPr>
        <w:t>Main</w:t>
      </w:r>
      <w:r w:rsidRPr="00BA3545">
        <w:rPr>
          <w:rFonts w:ascii="Arial" w:hAnsi="Arial" w:cs="Arial"/>
          <w:lang w:val="en-US"/>
        </w:rPr>
        <w:t xml:space="preserve"> </w:t>
      </w:r>
      <w:r>
        <w:rPr>
          <w:rFonts w:ascii="Arial" w:hAnsi="Arial" w:cs="Arial"/>
          <w:lang w:val="en-US"/>
        </w:rPr>
        <w:t>hazardous</w:t>
      </w:r>
      <w:r w:rsidRPr="00BA3545">
        <w:rPr>
          <w:rFonts w:ascii="Arial" w:hAnsi="Arial" w:cs="Arial"/>
          <w:lang w:val="en-US"/>
        </w:rPr>
        <w:t xml:space="preserve"> </w:t>
      </w:r>
      <w:r>
        <w:rPr>
          <w:rFonts w:ascii="Arial" w:hAnsi="Arial" w:cs="Arial"/>
          <w:lang w:val="en-US"/>
        </w:rPr>
        <w:t>and</w:t>
      </w:r>
      <w:r w:rsidRPr="00BA3545">
        <w:rPr>
          <w:rFonts w:ascii="Arial" w:hAnsi="Arial" w:cs="Arial"/>
          <w:lang w:val="en-US"/>
        </w:rPr>
        <w:t xml:space="preserve"> </w:t>
      </w:r>
      <w:r>
        <w:rPr>
          <w:rFonts w:ascii="Arial" w:hAnsi="Arial" w:cs="Arial"/>
          <w:lang w:val="en-US"/>
        </w:rPr>
        <w:t>operational</w:t>
      </w:r>
      <w:r w:rsidRPr="00BA3545">
        <w:rPr>
          <w:rFonts w:ascii="Arial" w:hAnsi="Arial" w:cs="Arial"/>
          <w:lang w:val="en-US"/>
        </w:rPr>
        <w:t xml:space="preserve"> </w:t>
      </w:r>
      <w:r>
        <w:rPr>
          <w:rFonts w:ascii="Arial" w:hAnsi="Arial" w:cs="Arial"/>
          <w:lang w:val="en-US"/>
        </w:rPr>
        <w:t>occupational factors typical for production</w:t>
      </w:r>
      <w:r w:rsidR="00FC0560" w:rsidRPr="00BA3545">
        <w:rPr>
          <w:rFonts w:ascii="Arial" w:hAnsi="Arial" w:cs="Arial"/>
          <w:lang w:val="en-US"/>
        </w:rPr>
        <w:t xml:space="preserve">; </w:t>
      </w:r>
    </w:p>
    <w:p w14:paraId="6BB1FA77" w14:textId="580E7EF3" w:rsidR="00FC0560" w:rsidRPr="00697955" w:rsidRDefault="00BA3545" w:rsidP="006565DD">
      <w:pPr>
        <w:pStyle w:val="NormalWeb"/>
        <w:numPr>
          <w:ilvl w:val="0"/>
          <w:numId w:val="30"/>
        </w:numPr>
        <w:spacing w:before="0" w:beforeAutospacing="0" w:after="0" w:afterAutospacing="0"/>
        <w:jc w:val="both"/>
        <w:rPr>
          <w:rFonts w:ascii="Arial" w:hAnsi="Arial" w:cs="Arial"/>
          <w:lang w:val="en-US"/>
        </w:rPr>
      </w:pPr>
      <w:r>
        <w:rPr>
          <w:rFonts w:ascii="Arial" w:hAnsi="Arial" w:cs="Arial"/>
          <w:lang w:val="en-US"/>
        </w:rPr>
        <w:t>Basic</w:t>
      </w:r>
      <w:r w:rsidRPr="00697955">
        <w:rPr>
          <w:rFonts w:ascii="Arial" w:hAnsi="Arial" w:cs="Arial"/>
          <w:lang w:val="en-US"/>
        </w:rPr>
        <w:t xml:space="preserve"> </w:t>
      </w:r>
      <w:r>
        <w:rPr>
          <w:rFonts w:ascii="Arial" w:hAnsi="Arial" w:cs="Arial"/>
          <w:lang w:val="en-US"/>
        </w:rPr>
        <w:t>requirements</w:t>
      </w:r>
      <w:r w:rsidRPr="00697955">
        <w:rPr>
          <w:rFonts w:ascii="Arial" w:hAnsi="Arial" w:cs="Arial"/>
          <w:lang w:val="en-US"/>
        </w:rPr>
        <w:t xml:space="preserve"> </w:t>
      </w:r>
      <w:r>
        <w:rPr>
          <w:rFonts w:ascii="Arial" w:hAnsi="Arial" w:cs="Arial"/>
          <w:lang w:val="en-US"/>
        </w:rPr>
        <w:t>on</w:t>
      </w:r>
      <w:r w:rsidRPr="00697955">
        <w:rPr>
          <w:rFonts w:ascii="Arial" w:hAnsi="Arial" w:cs="Arial"/>
          <w:lang w:val="en-US"/>
        </w:rPr>
        <w:t xml:space="preserve"> </w:t>
      </w:r>
      <w:r>
        <w:rPr>
          <w:rFonts w:ascii="Arial" w:hAnsi="Arial" w:cs="Arial"/>
          <w:lang w:val="en-US"/>
        </w:rPr>
        <w:t>prevention of electrical injuries</w:t>
      </w:r>
      <w:r w:rsidR="00FC0560" w:rsidRPr="00697955">
        <w:rPr>
          <w:rFonts w:ascii="Arial" w:hAnsi="Arial" w:cs="Arial"/>
          <w:lang w:val="en-US"/>
        </w:rPr>
        <w:t>;</w:t>
      </w:r>
    </w:p>
    <w:p w14:paraId="25E2A975" w14:textId="6E94A86C" w:rsidR="00FC0560" w:rsidRPr="00697955" w:rsidRDefault="00697955" w:rsidP="006565DD">
      <w:pPr>
        <w:pStyle w:val="NormalWeb"/>
        <w:numPr>
          <w:ilvl w:val="0"/>
          <w:numId w:val="30"/>
        </w:numPr>
        <w:spacing w:before="0" w:beforeAutospacing="0" w:after="0" w:afterAutospacing="0"/>
        <w:jc w:val="both"/>
        <w:rPr>
          <w:rFonts w:ascii="Arial" w:hAnsi="Arial" w:cs="Arial"/>
          <w:lang w:val="en-US"/>
        </w:rPr>
      </w:pPr>
      <w:r>
        <w:rPr>
          <w:rFonts w:ascii="Arial" w:hAnsi="Arial" w:cs="Arial"/>
          <w:lang w:val="en-US"/>
        </w:rPr>
        <w:t>Basic</w:t>
      </w:r>
      <w:r w:rsidRPr="00697955">
        <w:rPr>
          <w:rFonts w:ascii="Arial" w:hAnsi="Arial" w:cs="Arial"/>
          <w:lang w:val="en-US"/>
        </w:rPr>
        <w:t xml:space="preserve"> </w:t>
      </w:r>
      <w:r>
        <w:rPr>
          <w:rFonts w:ascii="Arial" w:hAnsi="Arial" w:cs="Arial"/>
          <w:lang w:val="en-US"/>
        </w:rPr>
        <w:t>requirements</w:t>
      </w:r>
      <w:r w:rsidRPr="00697955">
        <w:rPr>
          <w:rFonts w:ascii="Arial" w:hAnsi="Arial" w:cs="Arial"/>
          <w:lang w:val="en-US"/>
        </w:rPr>
        <w:t xml:space="preserve"> </w:t>
      </w:r>
      <w:r>
        <w:rPr>
          <w:rFonts w:ascii="Arial" w:hAnsi="Arial" w:cs="Arial"/>
          <w:lang w:val="en-US"/>
        </w:rPr>
        <w:t>on</w:t>
      </w:r>
      <w:r w:rsidRPr="00697955">
        <w:rPr>
          <w:rFonts w:ascii="Arial" w:hAnsi="Arial" w:cs="Arial"/>
          <w:lang w:val="en-US"/>
        </w:rPr>
        <w:t xml:space="preserve"> </w:t>
      </w:r>
      <w:r>
        <w:rPr>
          <w:rFonts w:ascii="Arial" w:hAnsi="Arial" w:cs="Arial"/>
          <w:lang w:val="en-US"/>
        </w:rPr>
        <w:t>production</w:t>
      </w:r>
      <w:r w:rsidRPr="00697955">
        <w:rPr>
          <w:rFonts w:ascii="Arial" w:hAnsi="Arial" w:cs="Arial"/>
          <w:lang w:val="en-US"/>
        </w:rPr>
        <w:t xml:space="preserve"> </w:t>
      </w:r>
      <w:r>
        <w:rPr>
          <w:rFonts w:ascii="Arial" w:hAnsi="Arial" w:cs="Arial"/>
          <w:lang w:val="en-US"/>
        </w:rPr>
        <w:t>sanitary and personal hygiene</w:t>
      </w:r>
      <w:r w:rsidR="00FC0560" w:rsidRPr="00697955">
        <w:rPr>
          <w:rFonts w:ascii="Arial" w:hAnsi="Arial" w:cs="Arial"/>
          <w:lang w:val="en-US"/>
        </w:rPr>
        <w:t>;</w:t>
      </w:r>
    </w:p>
    <w:p w14:paraId="038BBB82" w14:textId="5584B4E5" w:rsidR="00FC0560" w:rsidRPr="00697955" w:rsidRDefault="00697955" w:rsidP="006565DD">
      <w:pPr>
        <w:pStyle w:val="NormalWeb"/>
        <w:numPr>
          <w:ilvl w:val="0"/>
          <w:numId w:val="30"/>
        </w:numPr>
        <w:spacing w:before="0" w:beforeAutospacing="0" w:after="0" w:afterAutospacing="0"/>
        <w:jc w:val="both"/>
        <w:rPr>
          <w:rFonts w:ascii="Arial" w:hAnsi="Arial" w:cs="Arial"/>
          <w:lang w:val="en-US"/>
        </w:rPr>
      </w:pPr>
      <w:r>
        <w:rPr>
          <w:rFonts w:ascii="Arial" w:hAnsi="Arial" w:cs="Arial"/>
          <w:lang w:val="en-US"/>
        </w:rPr>
        <w:t>Personal</w:t>
      </w:r>
      <w:r w:rsidRPr="0062047A">
        <w:rPr>
          <w:rFonts w:ascii="Arial" w:hAnsi="Arial" w:cs="Arial"/>
          <w:lang w:val="en-US"/>
        </w:rPr>
        <w:t xml:space="preserve"> </w:t>
      </w:r>
      <w:r>
        <w:rPr>
          <w:rFonts w:ascii="Arial" w:hAnsi="Arial" w:cs="Arial"/>
          <w:lang w:val="en-US"/>
        </w:rPr>
        <w:t>protective</w:t>
      </w:r>
      <w:r w:rsidRPr="0062047A">
        <w:rPr>
          <w:rFonts w:ascii="Arial" w:hAnsi="Arial" w:cs="Arial"/>
          <w:lang w:val="en-US"/>
        </w:rPr>
        <w:t xml:space="preserve"> </w:t>
      </w:r>
      <w:r>
        <w:rPr>
          <w:rFonts w:ascii="Arial" w:hAnsi="Arial" w:cs="Arial"/>
          <w:lang w:val="en-US"/>
        </w:rPr>
        <w:t>equipment</w:t>
      </w:r>
      <w:r w:rsidRPr="0062047A">
        <w:rPr>
          <w:rFonts w:ascii="Arial" w:hAnsi="Arial" w:cs="Arial"/>
          <w:lang w:val="en-US"/>
        </w:rPr>
        <w:t xml:space="preserve">. </w:t>
      </w:r>
      <w:r>
        <w:rPr>
          <w:rFonts w:ascii="Arial" w:hAnsi="Arial" w:cs="Arial"/>
          <w:lang w:val="en-US"/>
        </w:rPr>
        <w:t>Order</w:t>
      </w:r>
      <w:r w:rsidRPr="00697955">
        <w:rPr>
          <w:rFonts w:ascii="Arial" w:hAnsi="Arial" w:cs="Arial"/>
          <w:lang w:val="en-US"/>
        </w:rPr>
        <w:t xml:space="preserve"> </w:t>
      </w:r>
      <w:r>
        <w:rPr>
          <w:rFonts w:ascii="Arial" w:hAnsi="Arial" w:cs="Arial"/>
          <w:lang w:val="en-US"/>
        </w:rPr>
        <w:t>and</w:t>
      </w:r>
      <w:r w:rsidRPr="00697955">
        <w:rPr>
          <w:rFonts w:ascii="Arial" w:hAnsi="Arial" w:cs="Arial"/>
          <w:lang w:val="en-US"/>
        </w:rPr>
        <w:t xml:space="preserve"> </w:t>
      </w:r>
      <w:r>
        <w:rPr>
          <w:rFonts w:ascii="Arial" w:hAnsi="Arial" w:cs="Arial"/>
          <w:lang w:val="en-US"/>
        </w:rPr>
        <w:t>procedure</w:t>
      </w:r>
      <w:r w:rsidRPr="00697955">
        <w:rPr>
          <w:rFonts w:ascii="Arial" w:hAnsi="Arial" w:cs="Arial"/>
          <w:lang w:val="en-US"/>
        </w:rPr>
        <w:t xml:space="preserve"> </w:t>
      </w:r>
      <w:r>
        <w:rPr>
          <w:rFonts w:ascii="Arial" w:hAnsi="Arial" w:cs="Arial"/>
          <w:lang w:val="en-US"/>
        </w:rPr>
        <w:t>of</w:t>
      </w:r>
      <w:r w:rsidRPr="00697955">
        <w:rPr>
          <w:rFonts w:ascii="Arial" w:hAnsi="Arial" w:cs="Arial"/>
          <w:lang w:val="en-US"/>
        </w:rPr>
        <w:t xml:space="preserve"> </w:t>
      </w:r>
      <w:r>
        <w:rPr>
          <w:rFonts w:ascii="Arial" w:hAnsi="Arial" w:cs="Arial"/>
          <w:lang w:val="en-US"/>
        </w:rPr>
        <w:t>PPE</w:t>
      </w:r>
      <w:r w:rsidRPr="00697955">
        <w:rPr>
          <w:rFonts w:ascii="Arial" w:hAnsi="Arial" w:cs="Arial"/>
          <w:lang w:val="en-US"/>
        </w:rPr>
        <w:t xml:space="preserve"> </w:t>
      </w:r>
      <w:r>
        <w:rPr>
          <w:rFonts w:ascii="Arial" w:hAnsi="Arial" w:cs="Arial"/>
          <w:lang w:val="en-US"/>
        </w:rPr>
        <w:t>issuing, PPE wear life</w:t>
      </w:r>
      <w:r w:rsidR="00FC0560" w:rsidRPr="00697955">
        <w:rPr>
          <w:rFonts w:ascii="Arial" w:hAnsi="Arial" w:cs="Arial"/>
          <w:lang w:val="en-US"/>
        </w:rPr>
        <w:t xml:space="preserve">; </w:t>
      </w:r>
    </w:p>
    <w:p w14:paraId="22A52114" w14:textId="37D34463" w:rsidR="00FC0560" w:rsidRPr="001B25F3" w:rsidRDefault="001B25F3" w:rsidP="006565DD">
      <w:pPr>
        <w:pStyle w:val="NormalWeb"/>
        <w:numPr>
          <w:ilvl w:val="0"/>
          <w:numId w:val="30"/>
        </w:numPr>
        <w:spacing w:before="0" w:beforeAutospacing="0" w:after="0" w:afterAutospacing="0"/>
        <w:jc w:val="both"/>
        <w:rPr>
          <w:rFonts w:ascii="Arial" w:hAnsi="Arial" w:cs="Arial"/>
          <w:lang w:val="en-US"/>
        </w:rPr>
      </w:pPr>
      <w:r>
        <w:rPr>
          <w:rFonts w:ascii="Arial" w:hAnsi="Arial" w:cs="Arial"/>
          <w:lang w:val="en-US"/>
        </w:rPr>
        <w:t>Circumstances</w:t>
      </w:r>
      <w:r w:rsidRPr="001B25F3">
        <w:rPr>
          <w:rFonts w:ascii="Arial" w:hAnsi="Arial" w:cs="Arial"/>
          <w:lang w:val="en-US"/>
        </w:rPr>
        <w:t xml:space="preserve"> </w:t>
      </w:r>
      <w:r>
        <w:rPr>
          <w:rFonts w:ascii="Arial" w:hAnsi="Arial" w:cs="Arial"/>
          <w:lang w:val="en-US"/>
        </w:rPr>
        <w:t>and</w:t>
      </w:r>
      <w:r w:rsidRPr="001B25F3">
        <w:rPr>
          <w:rFonts w:ascii="Arial" w:hAnsi="Arial" w:cs="Arial"/>
          <w:lang w:val="en-US"/>
        </w:rPr>
        <w:t xml:space="preserve"> </w:t>
      </w:r>
      <w:r>
        <w:rPr>
          <w:rFonts w:ascii="Arial" w:hAnsi="Arial" w:cs="Arial"/>
          <w:lang w:val="en-US"/>
        </w:rPr>
        <w:t>causes</w:t>
      </w:r>
      <w:r w:rsidRPr="001B25F3">
        <w:rPr>
          <w:rFonts w:ascii="Arial" w:hAnsi="Arial" w:cs="Arial"/>
          <w:lang w:val="en-US"/>
        </w:rPr>
        <w:t xml:space="preserve"> </w:t>
      </w:r>
      <w:r>
        <w:rPr>
          <w:rFonts w:ascii="Arial" w:hAnsi="Arial" w:cs="Arial"/>
          <w:lang w:val="en-US"/>
        </w:rPr>
        <w:t>of</w:t>
      </w:r>
      <w:r w:rsidRPr="001B25F3">
        <w:rPr>
          <w:rFonts w:ascii="Arial" w:hAnsi="Arial" w:cs="Arial"/>
          <w:lang w:val="en-US"/>
        </w:rPr>
        <w:t xml:space="preserve"> </w:t>
      </w:r>
      <w:r>
        <w:rPr>
          <w:rFonts w:ascii="Arial" w:hAnsi="Arial" w:cs="Arial"/>
          <w:lang w:val="en-US"/>
        </w:rPr>
        <w:t>separate</w:t>
      </w:r>
      <w:r w:rsidRPr="001B25F3">
        <w:rPr>
          <w:rFonts w:ascii="Arial" w:hAnsi="Arial" w:cs="Arial"/>
          <w:lang w:val="en-US"/>
        </w:rPr>
        <w:t xml:space="preserve"> </w:t>
      </w:r>
      <w:r>
        <w:rPr>
          <w:rFonts w:ascii="Arial" w:hAnsi="Arial" w:cs="Arial"/>
          <w:lang w:val="en-US"/>
        </w:rPr>
        <w:t>fatalities</w:t>
      </w:r>
      <w:r w:rsidRPr="001B25F3">
        <w:rPr>
          <w:rFonts w:ascii="Arial" w:hAnsi="Arial" w:cs="Arial"/>
          <w:lang w:val="en-US"/>
        </w:rPr>
        <w:t xml:space="preserve">, </w:t>
      </w:r>
      <w:r>
        <w:rPr>
          <w:rFonts w:ascii="Arial" w:hAnsi="Arial" w:cs="Arial"/>
          <w:lang w:val="en-US"/>
        </w:rPr>
        <w:t>accidents</w:t>
      </w:r>
      <w:r w:rsidRPr="001B25F3">
        <w:rPr>
          <w:rFonts w:ascii="Arial" w:hAnsi="Arial" w:cs="Arial"/>
          <w:lang w:val="en-US"/>
        </w:rPr>
        <w:t xml:space="preserve">, </w:t>
      </w:r>
      <w:r>
        <w:rPr>
          <w:rFonts w:ascii="Arial" w:hAnsi="Arial" w:cs="Arial"/>
          <w:lang w:val="en-US"/>
        </w:rPr>
        <w:t>fires</w:t>
      </w:r>
      <w:r w:rsidRPr="001B25F3">
        <w:rPr>
          <w:rFonts w:ascii="Arial" w:hAnsi="Arial" w:cs="Arial"/>
          <w:lang w:val="en-US"/>
        </w:rPr>
        <w:t xml:space="preserve"> </w:t>
      </w:r>
      <w:r>
        <w:rPr>
          <w:rFonts w:ascii="Arial" w:hAnsi="Arial" w:cs="Arial"/>
          <w:lang w:val="en-US"/>
        </w:rPr>
        <w:t>happened</w:t>
      </w:r>
      <w:r w:rsidRPr="001B25F3">
        <w:rPr>
          <w:rFonts w:ascii="Arial" w:hAnsi="Arial" w:cs="Arial"/>
          <w:lang w:val="en-US"/>
        </w:rPr>
        <w:t xml:space="preserve"> </w:t>
      </w:r>
      <w:r>
        <w:rPr>
          <w:rFonts w:ascii="Arial" w:hAnsi="Arial" w:cs="Arial"/>
          <w:lang w:val="en-US"/>
        </w:rPr>
        <w:t>in</w:t>
      </w:r>
      <w:r w:rsidRPr="001B25F3">
        <w:rPr>
          <w:rFonts w:ascii="Arial" w:hAnsi="Arial" w:cs="Arial"/>
          <w:lang w:val="en-US"/>
        </w:rPr>
        <w:t xml:space="preserve"> </w:t>
      </w:r>
      <w:r>
        <w:rPr>
          <w:rFonts w:ascii="Arial" w:hAnsi="Arial" w:cs="Arial"/>
          <w:lang w:val="en-US"/>
        </w:rPr>
        <w:t>company</w:t>
      </w:r>
      <w:r w:rsidRPr="001B25F3">
        <w:rPr>
          <w:rFonts w:ascii="Arial" w:hAnsi="Arial" w:cs="Arial"/>
          <w:lang w:val="en-US"/>
        </w:rPr>
        <w:t xml:space="preserve"> </w:t>
      </w:r>
      <w:r>
        <w:rPr>
          <w:rFonts w:ascii="Arial" w:hAnsi="Arial" w:cs="Arial"/>
          <w:lang w:val="en-US"/>
        </w:rPr>
        <w:t>and</w:t>
      </w:r>
      <w:r w:rsidRPr="001B25F3">
        <w:rPr>
          <w:rFonts w:ascii="Arial" w:hAnsi="Arial" w:cs="Arial"/>
          <w:lang w:val="en-US"/>
        </w:rPr>
        <w:t xml:space="preserve"> </w:t>
      </w:r>
      <w:r>
        <w:rPr>
          <w:rFonts w:ascii="Arial" w:hAnsi="Arial" w:cs="Arial"/>
          <w:lang w:val="en-US"/>
        </w:rPr>
        <w:t>industries</w:t>
      </w:r>
      <w:r w:rsidRPr="001B25F3">
        <w:rPr>
          <w:rFonts w:ascii="Arial" w:hAnsi="Arial" w:cs="Arial"/>
          <w:lang w:val="en-US"/>
        </w:rPr>
        <w:t xml:space="preserve"> </w:t>
      </w:r>
      <w:r>
        <w:rPr>
          <w:rFonts w:ascii="Arial" w:hAnsi="Arial" w:cs="Arial"/>
          <w:lang w:val="en-US"/>
        </w:rPr>
        <w:t>due</w:t>
      </w:r>
      <w:r w:rsidRPr="001B25F3">
        <w:rPr>
          <w:rFonts w:ascii="Arial" w:hAnsi="Arial" w:cs="Arial"/>
          <w:lang w:val="en-US"/>
        </w:rPr>
        <w:t xml:space="preserve"> </w:t>
      </w:r>
      <w:r>
        <w:rPr>
          <w:rFonts w:ascii="Arial" w:hAnsi="Arial" w:cs="Arial"/>
          <w:lang w:val="en-US"/>
        </w:rPr>
        <w:t>to</w:t>
      </w:r>
      <w:r w:rsidRPr="001B25F3">
        <w:rPr>
          <w:rFonts w:ascii="Arial" w:hAnsi="Arial" w:cs="Arial"/>
          <w:lang w:val="en-US"/>
        </w:rPr>
        <w:t xml:space="preserve"> </w:t>
      </w:r>
      <w:r>
        <w:rPr>
          <w:rFonts w:ascii="Arial" w:hAnsi="Arial" w:cs="Arial"/>
          <w:lang w:val="en-US"/>
        </w:rPr>
        <w:t>violation of HSE requirements</w:t>
      </w:r>
      <w:r w:rsidR="00FC0560" w:rsidRPr="001B25F3">
        <w:rPr>
          <w:rFonts w:ascii="Arial" w:hAnsi="Arial" w:cs="Arial"/>
          <w:lang w:val="en-US"/>
        </w:rPr>
        <w:t>;</w:t>
      </w:r>
    </w:p>
    <w:p w14:paraId="33F2AE3E" w14:textId="47047A26" w:rsidR="00FC0560" w:rsidRPr="001B25F3" w:rsidRDefault="001B25F3" w:rsidP="006565DD">
      <w:pPr>
        <w:pStyle w:val="NormalWeb"/>
        <w:numPr>
          <w:ilvl w:val="0"/>
          <w:numId w:val="30"/>
        </w:numPr>
        <w:spacing w:before="0" w:beforeAutospacing="0" w:after="0" w:afterAutospacing="0"/>
        <w:jc w:val="both"/>
        <w:rPr>
          <w:rFonts w:ascii="Arial" w:hAnsi="Arial" w:cs="Arial"/>
          <w:lang w:val="en-US"/>
        </w:rPr>
      </w:pPr>
      <w:r>
        <w:rPr>
          <w:rFonts w:ascii="Arial" w:hAnsi="Arial" w:cs="Arial"/>
          <w:lang w:val="en-US"/>
        </w:rPr>
        <w:t>Procedure of investigations and accident recording and other injuries to health of e</w:t>
      </w:r>
      <w:r>
        <w:rPr>
          <w:rFonts w:ascii="Arial" w:hAnsi="Arial" w:cs="Arial"/>
          <w:lang w:val="en-US"/>
        </w:rPr>
        <w:t>m</w:t>
      </w:r>
      <w:r>
        <w:rPr>
          <w:rFonts w:ascii="Arial" w:hAnsi="Arial" w:cs="Arial"/>
          <w:lang w:val="en-US"/>
        </w:rPr>
        <w:t>ployees associated with labor activity</w:t>
      </w:r>
      <w:r w:rsidR="00FC0560" w:rsidRPr="001B25F3">
        <w:rPr>
          <w:rFonts w:ascii="Arial" w:hAnsi="Arial" w:cs="Arial"/>
          <w:lang w:val="en-US"/>
        </w:rPr>
        <w:t>;</w:t>
      </w:r>
    </w:p>
    <w:p w14:paraId="00136049" w14:textId="5E8ACE02" w:rsidR="00FC0560" w:rsidRPr="00016C9B" w:rsidRDefault="001B25F3" w:rsidP="006565DD">
      <w:pPr>
        <w:pStyle w:val="NormalWeb"/>
        <w:numPr>
          <w:ilvl w:val="0"/>
          <w:numId w:val="30"/>
        </w:numPr>
        <w:spacing w:before="0" w:beforeAutospacing="0" w:after="0" w:afterAutospacing="0"/>
        <w:jc w:val="both"/>
        <w:rPr>
          <w:rFonts w:ascii="Arial" w:hAnsi="Arial" w:cs="Arial"/>
          <w:lang w:val="en-US"/>
        </w:rPr>
      </w:pPr>
      <w:r>
        <w:rPr>
          <w:rFonts w:ascii="Arial" w:hAnsi="Arial" w:cs="Arial"/>
          <w:lang w:val="en-US"/>
        </w:rPr>
        <w:t>Fire</w:t>
      </w:r>
      <w:r w:rsidRPr="0062047A">
        <w:rPr>
          <w:rFonts w:ascii="Arial" w:hAnsi="Arial" w:cs="Arial"/>
          <w:lang w:val="en-US"/>
        </w:rPr>
        <w:t xml:space="preserve"> </w:t>
      </w:r>
      <w:r>
        <w:rPr>
          <w:rFonts w:ascii="Arial" w:hAnsi="Arial" w:cs="Arial"/>
          <w:lang w:val="en-US"/>
        </w:rPr>
        <w:t>safety</w:t>
      </w:r>
      <w:r w:rsidR="00FC0560" w:rsidRPr="0062047A">
        <w:rPr>
          <w:rFonts w:ascii="Arial" w:hAnsi="Arial" w:cs="Arial"/>
          <w:lang w:val="en-US"/>
        </w:rPr>
        <w:t xml:space="preserve">. </w:t>
      </w:r>
      <w:r w:rsidR="00016C9B">
        <w:rPr>
          <w:rFonts w:ascii="Arial" w:hAnsi="Arial" w:cs="Arial"/>
          <w:lang w:val="en-US"/>
        </w:rPr>
        <w:t>Ways</w:t>
      </w:r>
      <w:r w:rsidR="00016C9B" w:rsidRPr="00016C9B">
        <w:rPr>
          <w:rFonts w:ascii="Arial" w:hAnsi="Arial" w:cs="Arial"/>
          <w:lang w:val="en-US"/>
        </w:rPr>
        <w:t xml:space="preserve"> </w:t>
      </w:r>
      <w:r w:rsidR="00016C9B">
        <w:rPr>
          <w:rFonts w:ascii="Arial" w:hAnsi="Arial" w:cs="Arial"/>
          <w:lang w:val="en-US"/>
        </w:rPr>
        <w:t>and</w:t>
      </w:r>
      <w:r w:rsidR="00016C9B" w:rsidRPr="00016C9B">
        <w:rPr>
          <w:rFonts w:ascii="Arial" w:hAnsi="Arial" w:cs="Arial"/>
          <w:lang w:val="en-US"/>
        </w:rPr>
        <w:t xml:space="preserve"> </w:t>
      </w:r>
      <w:r w:rsidR="00016C9B">
        <w:rPr>
          <w:rFonts w:ascii="Arial" w:hAnsi="Arial" w:cs="Arial"/>
          <w:lang w:val="en-US"/>
        </w:rPr>
        <w:t>means</w:t>
      </w:r>
      <w:r w:rsidR="00016C9B" w:rsidRPr="00016C9B">
        <w:rPr>
          <w:rFonts w:ascii="Arial" w:hAnsi="Arial" w:cs="Arial"/>
          <w:lang w:val="en-US"/>
        </w:rPr>
        <w:t xml:space="preserve"> </w:t>
      </w:r>
      <w:r w:rsidR="00016C9B">
        <w:rPr>
          <w:rFonts w:ascii="Arial" w:hAnsi="Arial" w:cs="Arial"/>
          <w:lang w:val="en-US"/>
        </w:rPr>
        <w:t>of</w:t>
      </w:r>
      <w:r w:rsidR="00016C9B" w:rsidRPr="00016C9B">
        <w:rPr>
          <w:rFonts w:ascii="Arial" w:hAnsi="Arial" w:cs="Arial"/>
          <w:lang w:val="en-US"/>
        </w:rPr>
        <w:t xml:space="preserve"> </w:t>
      </w:r>
      <w:r w:rsidR="00016C9B">
        <w:rPr>
          <w:rFonts w:ascii="Arial" w:hAnsi="Arial" w:cs="Arial"/>
          <w:lang w:val="en-US"/>
        </w:rPr>
        <w:t>fire</w:t>
      </w:r>
      <w:r w:rsidR="00016C9B" w:rsidRPr="00016C9B">
        <w:rPr>
          <w:rFonts w:ascii="Arial" w:hAnsi="Arial" w:cs="Arial"/>
          <w:lang w:val="en-US"/>
        </w:rPr>
        <w:t xml:space="preserve"> </w:t>
      </w:r>
      <w:r w:rsidR="00016C9B">
        <w:rPr>
          <w:rFonts w:ascii="Arial" w:hAnsi="Arial" w:cs="Arial"/>
          <w:lang w:val="en-US"/>
        </w:rPr>
        <w:t>prevention</w:t>
      </w:r>
      <w:r w:rsidR="00016C9B" w:rsidRPr="00016C9B">
        <w:rPr>
          <w:rFonts w:ascii="Arial" w:hAnsi="Arial" w:cs="Arial"/>
          <w:lang w:val="en-US"/>
        </w:rPr>
        <w:t xml:space="preserve">, </w:t>
      </w:r>
      <w:r w:rsidR="00016C9B">
        <w:rPr>
          <w:rFonts w:ascii="Arial" w:hAnsi="Arial" w:cs="Arial"/>
          <w:lang w:val="en-US"/>
        </w:rPr>
        <w:t>explosions and breakdowns</w:t>
      </w:r>
      <w:r w:rsidR="00FC0560" w:rsidRPr="00016C9B">
        <w:rPr>
          <w:rFonts w:ascii="Arial" w:hAnsi="Arial" w:cs="Arial"/>
          <w:lang w:val="en-US"/>
        </w:rPr>
        <w:t>;</w:t>
      </w:r>
    </w:p>
    <w:p w14:paraId="0261893F" w14:textId="1B9C215D" w:rsidR="00FC0560" w:rsidRPr="007230D1" w:rsidRDefault="00016C9B" w:rsidP="006565DD">
      <w:pPr>
        <w:pStyle w:val="NormalWeb"/>
        <w:numPr>
          <w:ilvl w:val="0"/>
          <w:numId w:val="30"/>
        </w:numPr>
        <w:spacing w:before="0" w:beforeAutospacing="0" w:after="0" w:afterAutospacing="0"/>
        <w:jc w:val="both"/>
        <w:rPr>
          <w:rFonts w:ascii="Arial" w:hAnsi="Arial" w:cs="Arial"/>
        </w:rPr>
      </w:pPr>
      <w:r>
        <w:rPr>
          <w:rFonts w:ascii="Arial" w:hAnsi="Arial" w:cs="Arial"/>
          <w:lang w:val="en-US"/>
        </w:rPr>
        <w:t>First</w:t>
      </w:r>
      <w:r w:rsidRPr="00016C9B">
        <w:rPr>
          <w:rFonts w:ascii="Arial" w:hAnsi="Arial" w:cs="Arial"/>
        </w:rPr>
        <w:t xml:space="preserve"> </w:t>
      </w:r>
      <w:r>
        <w:rPr>
          <w:rFonts w:ascii="Arial" w:hAnsi="Arial" w:cs="Arial"/>
          <w:lang w:val="en-US"/>
        </w:rPr>
        <w:t>aid.</w:t>
      </w:r>
      <w:r w:rsidRPr="00016C9B">
        <w:rPr>
          <w:rFonts w:ascii="Arial" w:hAnsi="Arial" w:cs="Arial"/>
        </w:rPr>
        <w:t xml:space="preserve"> </w:t>
      </w:r>
    </w:p>
    <w:p w14:paraId="72DAD641" w14:textId="77777777" w:rsidR="00FC0560" w:rsidRPr="007230D1" w:rsidRDefault="00FC0560" w:rsidP="006565DD">
      <w:pPr>
        <w:pStyle w:val="NormalWeb"/>
        <w:spacing w:before="0" w:beforeAutospacing="0" w:after="0" w:afterAutospacing="0"/>
        <w:ind w:left="516"/>
        <w:jc w:val="both"/>
        <w:rPr>
          <w:rFonts w:ascii="Arial" w:hAnsi="Arial" w:cs="Arial"/>
        </w:rPr>
      </w:pPr>
    </w:p>
    <w:p w14:paraId="505A7517" w14:textId="77777777" w:rsidR="003C4A8B" w:rsidRPr="006565DD" w:rsidRDefault="00FC0560" w:rsidP="006565DD">
      <w:pPr>
        <w:jc w:val="both"/>
        <w:rPr>
          <w:rFonts w:ascii="Arial" w:hAnsi="Arial"/>
        </w:rPr>
      </w:pPr>
      <w:r w:rsidRPr="006565DD">
        <w:rPr>
          <w:rFonts w:ascii="Arial" w:hAnsi="Arial"/>
        </w:rPr>
        <w:br w:type="page"/>
      </w:r>
    </w:p>
    <w:p w14:paraId="394AD630" w14:textId="01D2179F" w:rsidR="00FC0560" w:rsidRPr="0062047A" w:rsidRDefault="002C03D2" w:rsidP="00A33568">
      <w:pPr>
        <w:pStyle w:val="Heading1"/>
        <w:rPr>
          <w:bCs/>
        </w:rPr>
      </w:pPr>
      <w:bookmarkStart w:id="5" w:name="_Toc93719059"/>
      <w:bookmarkStart w:id="6" w:name="_Toc94431451"/>
      <w:bookmarkStart w:id="7" w:name="_Toc94596493"/>
      <w:bookmarkStart w:id="8" w:name="_Toc349296419"/>
      <w:r>
        <w:t>GENERAL</w:t>
      </w:r>
      <w:r w:rsidRPr="0062047A">
        <w:t xml:space="preserve"> </w:t>
      </w:r>
      <w:r>
        <w:t>INFORMATION</w:t>
      </w:r>
      <w:r w:rsidRPr="0062047A">
        <w:t xml:space="preserve"> </w:t>
      </w:r>
      <w:r>
        <w:t>ON</w:t>
      </w:r>
      <w:r w:rsidRPr="0062047A">
        <w:t xml:space="preserve"> </w:t>
      </w:r>
      <w:r>
        <w:t>ENTERPRISE</w:t>
      </w:r>
      <w:bookmarkEnd w:id="5"/>
      <w:bookmarkEnd w:id="6"/>
      <w:bookmarkEnd w:id="7"/>
      <w:bookmarkEnd w:id="8"/>
    </w:p>
    <w:p w14:paraId="0707B952" w14:textId="77777777" w:rsidR="00C230C6" w:rsidRPr="0062047A" w:rsidRDefault="00C230C6" w:rsidP="00ED57BC">
      <w:pPr>
        <w:pStyle w:val="HTMLPreformatted"/>
        <w:ind w:left="1320"/>
        <w:jc w:val="both"/>
        <w:rPr>
          <w:rFonts w:ascii="Arial" w:eastAsia="Times New Roman" w:hAnsi="Arial" w:cs="Arial"/>
          <w:sz w:val="24"/>
          <w:szCs w:val="24"/>
          <w:lang w:val="en-US"/>
        </w:rPr>
      </w:pPr>
    </w:p>
    <w:p w14:paraId="68EDE5E8" w14:textId="7D23618C" w:rsidR="00D80566" w:rsidRPr="005B61E3" w:rsidRDefault="005B61E3" w:rsidP="006565DD">
      <w:pPr>
        <w:jc w:val="both"/>
        <w:rPr>
          <w:rFonts w:ascii="Arial" w:hAnsi="Arial"/>
          <w:lang w:val="en-US"/>
        </w:rPr>
      </w:pPr>
      <w:r w:rsidRPr="005B61E3">
        <w:rPr>
          <w:rFonts w:ascii="Arial" w:hAnsi="Arial" w:cs="Arial"/>
          <w:lang w:val="en-US"/>
        </w:rPr>
        <w:t>“</w:t>
      </w:r>
      <w:proofErr w:type="spellStart"/>
      <w:r w:rsidR="0022767C">
        <w:rPr>
          <w:rFonts w:ascii="Arial" w:hAnsi="Arial" w:cs="Arial"/>
          <w:lang w:val="en-US"/>
        </w:rPr>
        <w:t>KaraTau</w:t>
      </w:r>
      <w:proofErr w:type="spellEnd"/>
      <w:r w:rsidR="0022767C">
        <w:rPr>
          <w:rFonts w:ascii="Arial" w:hAnsi="Arial" w:cs="Arial"/>
          <w:lang w:val="en-US"/>
        </w:rPr>
        <w:t xml:space="preserve"> Consulting</w:t>
      </w:r>
      <w:r w:rsidRPr="005B61E3">
        <w:rPr>
          <w:rFonts w:ascii="Arial" w:hAnsi="Arial" w:cs="Arial"/>
          <w:lang w:val="en-US"/>
        </w:rPr>
        <w:t>”</w:t>
      </w:r>
      <w:r w:rsidR="008B30F2">
        <w:rPr>
          <w:rFonts w:ascii="Arial" w:hAnsi="Arial" w:cs="Arial"/>
          <w:lang w:val="en-US"/>
        </w:rPr>
        <w:t xml:space="preserve"> LLP</w:t>
      </w:r>
      <w:r w:rsidRPr="005B61E3">
        <w:rPr>
          <w:rFonts w:ascii="Arial" w:hAnsi="Arial" w:cs="Arial"/>
          <w:lang w:val="en-US"/>
        </w:rPr>
        <w:t xml:space="preserve"> </w:t>
      </w:r>
      <w:r>
        <w:rPr>
          <w:rFonts w:ascii="Arial" w:hAnsi="Arial" w:cs="Arial"/>
          <w:lang w:val="en-US"/>
        </w:rPr>
        <w:t xml:space="preserve">acts on the basis of </w:t>
      </w:r>
      <w:r w:rsidR="00DF7F4D">
        <w:rPr>
          <w:rFonts w:ascii="Arial" w:hAnsi="Arial" w:cs="Arial"/>
          <w:lang w:val="en-US"/>
        </w:rPr>
        <w:t xml:space="preserve">RK </w:t>
      </w:r>
      <w:r>
        <w:rPr>
          <w:rFonts w:ascii="Arial" w:hAnsi="Arial" w:cs="Arial"/>
          <w:lang w:val="en-US"/>
        </w:rPr>
        <w:t>Civil Code</w:t>
      </w:r>
      <w:r w:rsidR="00DF7F4D">
        <w:rPr>
          <w:rFonts w:ascii="Arial" w:hAnsi="Arial" w:cs="Arial"/>
          <w:lang w:val="en-US"/>
        </w:rPr>
        <w:t>,</w:t>
      </w:r>
      <w:r>
        <w:rPr>
          <w:rFonts w:ascii="Arial" w:hAnsi="Arial" w:cs="Arial"/>
          <w:lang w:val="en-US"/>
        </w:rPr>
        <w:t xml:space="preserve"> </w:t>
      </w:r>
      <w:r w:rsidR="00DF7F4D">
        <w:rPr>
          <w:rFonts w:ascii="Arial" w:hAnsi="Arial" w:cs="Arial"/>
          <w:bCs/>
          <w:lang w:val="en-US"/>
        </w:rPr>
        <w:t>dated December 27, 2011, Law</w:t>
      </w:r>
      <w:r>
        <w:rPr>
          <w:rFonts w:ascii="Arial" w:hAnsi="Arial" w:cs="Arial"/>
          <w:bCs/>
          <w:lang w:val="en-US"/>
        </w:rPr>
        <w:t xml:space="preserve"> “</w:t>
      </w:r>
      <w:r>
        <w:rPr>
          <w:rFonts w:ascii="Arial" w:hAnsi="Arial"/>
          <w:lang w:val="en-US"/>
        </w:rPr>
        <w:t>On Limited or Additional Liability Partnership”.</w:t>
      </w:r>
    </w:p>
    <w:p w14:paraId="5425F349" w14:textId="150B0015" w:rsidR="00FC0560" w:rsidRPr="005611EA" w:rsidRDefault="00FC0560" w:rsidP="00F75524">
      <w:pPr>
        <w:pStyle w:val="HTMLPreformatted"/>
        <w:tabs>
          <w:tab w:val="clear" w:pos="1832"/>
          <w:tab w:val="left" w:pos="1440"/>
        </w:tabs>
        <w:jc w:val="both"/>
        <w:rPr>
          <w:rFonts w:ascii="Arial" w:hAnsi="Arial" w:cs="Arial"/>
          <w:sz w:val="24"/>
          <w:szCs w:val="24"/>
          <w:lang w:val="en-US"/>
        </w:rPr>
      </w:pPr>
    </w:p>
    <w:p w14:paraId="4EF30705" w14:textId="77777777" w:rsidR="00FC0560" w:rsidRPr="005611EA" w:rsidRDefault="00FC0560" w:rsidP="006565DD">
      <w:pPr>
        <w:pStyle w:val="BodyText"/>
        <w:ind w:firstLine="567"/>
        <w:jc w:val="both"/>
        <w:rPr>
          <w:rFonts w:ascii="Arial" w:hAnsi="Arial" w:cs="Arial"/>
          <w:sz w:val="24"/>
          <w:lang w:val="en-US"/>
        </w:rPr>
      </w:pPr>
    </w:p>
    <w:p w14:paraId="5C6119F0" w14:textId="73E0D486" w:rsidR="005D71A3" w:rsidRPr="00906D26" w:rsidRDefault="00906D26" w:rsidP="00A33568">
      <w:pPr>
        <w:pStyle w:val="Heading1"/>
      </w:pPr>
      <w:bookmarkStart w:id="9" w:name="_Toc349296420"/>
      <w:bookmarkStart w:id="10" w:name="_Toc93719060"/>
      <w:bookmarkStart w:id="11" w:name="_Toc94431452"/>
      <w:bookmarkStart w:id="12" w:name="_Toc94596494"/>
      <w:r>
        <w:t>BASIC</w:t>
      </w:r>
      <w:r w:rsidRPr="00906D26">
        <w:t xml:space="preserve"> </w:t>
      </w:r>
      <w:r>
        <w:t>TERMS</w:t>
      </w:r>
      <w:r w:rsidRPr="00906D26">
        <w:t xml:space="preserve">, </w:t>
      </w:r>
      <w:r>
        <w:t>DEFINITIONS</w:t>
      </w:r>
      <w:r w:rsidRPr="00906D26">
        <w:t xml:space="preserve"> </w:t>
      </w:r>
      <w:r>
        <w:t>AND</w:t>
      </w:r>
      <w:r w:rsidRPr="00906D26">
        <w:t xml:space="preserve"> </w:t>
      </w:r>
      <w:r>
        <w:t>CONCEPTS IN THE SPHERE OF HSE</w:t>
      </w:r>
      <w:bookmarkEnd w:id="9"/>
      <w:r w:rsidR="005D71A3" w:rsidRPr="00906D26">
        <w:t xml:space="preserve">   </w:t>
      </w:r>
    </w:p>
    <w:p w14:paraId="1E2D366B" w14:textId="703C5CC2" w:rsidR="00FC0560" w:rsidRPr="00621D0C" w:rsidRDefault="005D71A3" w:rsidP="00A33568">
      <w:pPr>
        <w:pStyle w:val="Heading1"/>
        <w:numPr>
          <w:ilvl w:val="0"/>
          <w:numId w:val="0"/>
        </w:numPr>
        <w:ind w:left="927"/>
      </w:pPr>
      <w:r w:rsidRPr="00906D26">
        <w:t xml:space="preserve"> </w:t>
      </w:r>
      <w:bookmarkEnd w:id="10"/>
      <w:bookmarkEnd w:id="11"/>
      <w:bookmarkEnd w:id="12"/>
    </w:p>
    <w:p w14:paraId="478D65E3" w14:textId="169331E2" w:rsidR="00FC0560" w:rsidRPr="006565DD" w:rsidRDefault="00E86556" w:rsidP="006565DD">
      <w:pPr>
        <w:autoSpaceDE w:val="0"/>
        <w:autoSpaceDN w:val="0"/>
        <w:adjustRightInd w:val="0"/>
        <w:ind w:left="218" w:firstLine="267"/>
        <w:jc w:val="both"/>
        <w:rPr>
          <w:rFonts w:ascii="Arial" w:hAnsi="Arial"/>
          <w:lang w:val="en-US"/>
        </w:rPr>
      </w:pPr>
      <w:r>
        <w:rPr>
          <w:rFonts w:ascii="Arial" w:hAnsi="Arial" w:cs="Arial"/>
          <w:color w:val="000000"/>
          <w:lang w:val="en-US"/>
        </w:rPr>
        <w:t>Key terms, concepts and definitions in the sphere of labor protection</w:t>
      </w:r>
      <w:r w:rsidR="00FC0560" w:rsidRPr="00E86556">
        <w:rPr>
          <w:rFonts w:ascii="Arial" w:hAnsi="Arial" w:cs="Arial"/>
          <w:color w:val="000000"/>
          <w:lang w:val="en-US"/>
        </w:rPr>
        <w:t xml:space="preserve"> (</w:t>
      </w:r>
      <w:r>
        <w:rPr>
          <w:rFonts w:ascii="Arial" w:hAnsi="Arial" w:cs="Arial"/>
          <w:color w:val="000000"/>
          <w:lang w:val="en-US"/>
        </w:rPr>
        <w:t>Article</w:t>
      </w:r>
      <w:r w:rsidR="00FC0560" w:rsidRPr="00E86556">
        <w:rPr>
          <w:rFonts w:ascii="Arial" w:hAnsi="Arial" w:cs="Arial"/>
          <w:color w:val="000000"/>
          <w:lang w:val="en-US"/>
        </w:rPr>
        <w:t xml:space="preserve"> 1 </w:t>
      </w:r>
      <w:r>
        <w:rPr>
          <w:rFonts w:ascii="Arial" w:hAnsi="Arial" w:cs="Arial"/>
          <w:color w:val="000000"/>
          <w:lang w:val="en-US"/>
        </w:rPr>
        <w:t xml:space="preserve">of Labor Code of the </w:t>
      </w:r>
      <w:proofErr w:type="spellStart"/>
      <w:proofErr w:type="gramStart"/>
      <w:r>
        <w:rPr>
          <w:rFonts w:ascii="Arial" w:hAnsi="Arial" w:cs="Arial"/>
          <w:color w:val="000000"/>
          <w:lang w:val="en-US"/>
        </w:rPr>
        <w:t>RoK</w:t>
      </w:r>
      <w:proofErr w:type="spellEnd"/>
      <w:r w:rsidR="006565DD">
        <w:rPr>
          <w:rFonts w:ascii="Arial" w:hAnsi="Arial" w:cs="Arial"/>
          <w:color w:val="000000"/>
          <w:lang w:val="en-US"/>
        </w:rPr>
        <w:t xml:space="preserve"> </w:t>
      </w:r>
      <w:r>
        <w:rPr>
          <w:rFonts w:ascii="Arial" w:hAnsi="Arial" w:cs="Arial"/>
          <w:color w:val="000000"/>
          <w:lang w:val="en-US"/>
        </w:rPr>
        <w:t xml:space="preserve"> dated</w:t>
      </w:r>
      <w:proofErr w:type="gramEnd"/>
      <w:r>
        <w:rPr>
          <w:rFonts w:ascii="Arial" w:hAnsi="Arial" w:cs="Arial"/>
          <w:color w:val="000000"/>
          <w:lang w:val="en-US"/>
        </w:rPr>
        <w:t xml:space="preserve"> Amy 15, 2007 #</w:t>
      </w:r>
      <w:r w:rsidR="00722A2A" w:rsidRPr="00E86556">
        <w:rPr>
          <w:rFonts w:ascii="Arial" w:hAnsi="Arial" w:cs="Arial"/>
          <w:lang w:val="en-US"/>
        </w:rPr>
        <w:t xml:space="preserve"> 252-III</w:t>
      </w:r>
      <w:r w:rsidR="00FC0560" w:rsidRPr="00E86556">
        <w:rPr>
          <w:rFonts w:ascii="Arial" w:hAnsi="Arial" w:cs="Arial"/>
          <w:lang w:val="en-US"/>
        </w:rPr>
        <w:t>)</w:t>
      </w:r>
      <w:r>
        <w:rPr>
          <w:rFonts w:ascii="Arial" w:hAnsi="Arial" w:cs="Arial"/>
          <w:lang w:val="en-US"/>
        </w:rPr>
        <w:t xml:space="preserve"> are as follows</w:t>
      </w:r>
      <w:r w:rsidR="00FC0560" w:rsidRPr="00E86556">
        <w:rPr>
          <w:rFonts w:ascii="Arial" w:hAnsi="Arial" w:cs="Arial"/>
          <w:lang w:val="en-US"/>
        </w:rPr>
        <w:t>:</w:t>
      </w:r>
    </w:p>
    <w:p w14:paraId="168A8617" w14:textId="5A05128E" w:rsidR="00D80566" w:rsidRPr="00E86556" w:rsidRDefault="00E654BD" w:rsidP="00ED57BC">
      <w:pPr>
        <w:autoSpaceDE w:val="0"/>
        <w:autoSpaceDN w:val="0"/>
        <w:adjustRightInd w:val="0"/>
        <w:ind w:left="218" w:firstLine="267"/>
        <w:jc w:val="both"/>
        <w:rPr>
          <w:rFonts w:ascii="Arial" w:hAnsi="Arial" w:cs="Arial"/>
          <w:color w:val="000000"/>
          <w:lang w:val="en-US"/>
        </w:rPr>
      </w:pPr>
      <w:r>
        <w:rPr>
          <w:rFonts w:ascii="Arial" w:hAnsi="Arial" w:cs="Arial"/>
          <w:color w:val="000000"/>
          <w:lang w:val="en-US"/>
        </w:rPr>
        <w:t>Basic concepts used in Labor Code</w:t>
      </w:r>
      <w:r w:rsidR="009859F2" w:rsidRPr="00E86556">
        <w:rPr>
          <w:rFonts w:ascii="Arial" w:hAnsi="Arial" w:cs="Arial"/>
          <w:color w:val="000000"/>
          <w:lang w:val="en-US"/>
        </w:rPr>
        <w:t>:</w:t>
      </w:r>
    </w:p>
    <w:p w14:paraId="5B46E4EA" w14:textId="77777777" w:rsidR="009859F2" w:rsidRPr="00E86556" w:rsidRDefault="009859F2" w:rsidP="00ED57BC">
      <w:pPr>
        <w:autoSpaceDE w:val="0"/>
        <w:autoSpaceDN w:val="0"/>
        <w:adjustRightInd w:val="0"/>
        <w:ind w:left="218" w:firstLine="267"/>
        <w:jc w:val="both"/>
        <w:rPr>
          <w:rFonts w:ascii="Arial" w:hAnsi="Arial" w:cs="Arial"/>
          <w:color w:val="000000"/>
          <w:lang w:val="en-US"/>
        </w:rPr>
      </w:pPr>
    </w:p>
    <w:p w14:paraId="49C8C690" w14:textId="46257D64" w:rsidR="00D80566" w:rsidRPr="00B345D6" w:rsidRDefault="00B345D6" w:rsidP="00ED57BC">
      <w:pPr>
        <w:numPr>
          <w:ilvl w:val="0"/>
          <w:numId w:val="31"/>
        </w:numPr>
        <w:autoSpaceDE w:val="0"/>
        <w:autoSpaceDN w:val="0"/>
        <w:adjustRightInd w:val="0"/>
        <w:ind w:hanging="503"/>
        <w:jc w:val="both"/>
        <w:rPr>
          <w:rFonts w:ascii="Arial" w:hAnsi="Arial" w:cs="Arial"/>
          <w:color w:val="000000"/>
          <w:lang w:val="en-US"/>
        </w:rPr>
      </w:pPr>
      <w:bookmarkStart w:id="13" w:name="SUB10101"/>
      <w:bookmarkStart w:id="14" w:name="SUB10104"/>
      <w:bookmarkEnd w:id="13"/>
      <w:bookmarkEnd w:id="14"/>
      <w:r>
        <w:rPr>
          <w:rFonts w:ascii="Arial" w:hAnsi="Arial" w:cs="Arial"/>
          <w:i/>
          <w:color w:val="000000"/>
          <w:lang w:val="en-US"/>
        </w:rPr>
        <w:t>Special</w:t>
      </w:r>
      <w:r w:rsidRPr="00B345D6">
        <w:rPr>
          <w:rFonts w:ascii="Arial" w:hAnsi="Arial" w:cs="Arial"/>
          <w:i/>
          <w:color w:val="000000"/>
          <w:lang w:val="en-US"/>
        </w:rPr>
        <w:t xml:space="preserve"> </w:t>
      </w:r>
      <w:r>
        <w:rPr>
          <w:rFonts w:ascii="Arial" w:hAnsi="Arial" w:cs="Arial"/>
          <w:i/>
          <w:color w:val="000000"/>
          <w:lang w:val="en-US"/>
        </w:rPr>
        <w:t>clothing</w:t>
      </w:r>
      <w:r w:rsidR="00D80566" w:rsidRPr="00B345D6">
        <w:rPr>
          <w:rFonts w:ascii="Arial" w:hAnsi="Arial" w:cs="Arial"/>
          <w:color w:val="000000"/>
          <w:lang w:val="en-US"/>
        </w:rPr>
        <w:t xml:space="preserve"> — </w:t>
      </w:r>
      <w:r>
        <w:rPr>
          <w:rFonts w:ascii="Arial" w:hAnsi="Arial" w:cs="Arial"/>
          <w:color w:val="000000"/>
          <w:lang w:val="en-US"/>
        </w:rPr>
        <w:t>wear</w:t>
      </w:r>
      <w:r w:rsidRPr="00B345D6">
        <w:rPr>
          <w:rFonts w:ascii="Arial" w:hAnsi="Arial" w:cs="Arial"/>
          <w:color w:val="000000"/>
          <w:lang w:val="en-US"/>
        </w:rPr>
        <w:t xml:space="preserve">, </w:t>
      </w:r>
      <w:r>
        <w:rPr>
          <w:rFonts w:ascii="Arial" w:hAnsi="Arial" w:cs="Arial"/>
          <w:color w:val="000000"/>
          <w:lang w:val="en-US"/>
        </w:rPr>
        <w:t>footwear</w:t>
      </w:r>
      <w:r w:rsidRPr="00B345D6">
        <w:rPr>
          <w:rFonts w:ascii="Arial" w:hAnsi="Arial" w:cs="Arial"/>
          <w:color w:val="000000"/>
          <w:lang w:val="en-US"/>
        </w:rPr>
        <w:t xml:space="preserve">, </w:t>
      </w:r>
      <w:r>
        <w:rPr>
          <w:rFonts w:ascii="Arial" w:hAnsi="Arial" w:cs="Arial"/>
          <w:color w:val="000000"/>
          <w:lang w:val="en-US"/>
        </w:rPr>
        <w:t>headgear, gloves and other items designed to protect a person from harmful and (or) hazardous operational factors</w:t>
      </w:r>
      <w:r w:rsidR="00D80566" w:rsidRPr="00B345D6">
        <w:rPr>
          <w:rFonts w:ascii="Arial" w:hAnsi="Arial" w:cs="Arial"/>
          <w:color w:val="000000"/>
          <w:lang w:val="en-US"/>
        </w:rPr>
        <w:t>;</w:t>
      </w:r>
    </w:p>
    <w:p w14:paraId="36766F2F" w14:textId="5BE5DF7F" w:rsidR="00D80566" w:rsidRPr="00025F9F" w:rsidRDefault="00025F9F" w:rsidP="00ED57BC">
      <w:pPr>
        <w:numPr>
          <w:ilvl w:val="0"/>
          <w:numId w:val="31"/>
        </w:numPr>
        <w:autoSpaceDE w:val="0"/>
        <w:autoSpaceDN w:val="0"/>
        <w:adjustRightInd w:val="0"/>
        <w:ind w:hanging="503"/>
        <w:jc w:val="both"/>
        <w:rPr>
          <w:rFonts w:ascii="Arial" w:hAnsi="Arial" w:cs="Arial"/>
          <w:color w:val="000000"/>
          <w:lang w:val="en-US"/>
        </w:rPr>
      </w:pPr>
      <w:bookmarkStart w:id="15" w:name="SUB10105"/>
      <w:bookmarkEnd w:id="15"/>
      <w:r>
        <w:rPr>
          <w:rFonts w:ascii="Arial" w:hAnsi="Arial" w:cs="Arial"/>
          <w:i/>
          <w:color w:val="000000"/>
          <w:lang w:val="en-US"/>
        </w:rPr>
        <w:t>Heavy works</w:t>
      </w:r>
      <w:r w:rsidR="00D80566" w:rsidRPr="00025F9F">
        <w:rPr>
          <w:rFonts w:ascii="Arial" w:hAnsi="Arial" w:cs="Arial"/>
          <w:color w:val="000000"/>
          <w:lang w:val="en-US"/>
        </w:rPr>
        <w:t xml:space="preserve"> — </w:t>
      </w:r>
      <w:r>
        <w:rPr>
          <w:rFonts w:ascii="Arial" w:hAnsi="Arial" w:cs="Arial"/>
          <w:color w:val="000000"/>
          <w:lang w:val="en-US"/>
        </w:rPr>
        <w:t>kinds of employee’s activity associated with lifting or carrying weights by hand</w:t>
      </w:r>
      <w:r w:rsidR="00D80566" w:rsidRPr="00025F9F">
        <w:rPr>
          <w:rFonts w:ascii="Arial" w:hAnsi="Arial" w:cs="Arial"/>
          <w:color w:val="000000"/>
          <w:lang w:val="en-US"/>
        </w:rPr>
        <w:t xml:space="preserve">, </w:t>
      </w:r>
      <w:r>
        <w:rPr>
          <w:rFonts w:ascii="Arial" w:hAnsi="Arial" w:cs="Arial"/>
          <w:color w:val="000000"/>
          <w:lang w:val="en-US"/>
        </w:rPr>
        <w:t xml:space="preserve">or other physical works at rate of energy more than 250 </w:t>
      </w:r>
      <w:proofErr w:type="spellStart"/>
      <w:r>
        <w:rPr>
          <w:rFonts w:ascii="Arial" w:hAnsi="Arial" w:cs="Arial"/>
          <w:color w:val="000000"/>
          <w:lang w:val="en-US"/>
        </w:rPr>
        <w:t>kkal</w:t>
      </w:r>
      <w:proofErr w:type="spellEnd"/>
      <w:r>
        <w:rPr>
          <w:rFonts w:ascii="Arial" w:hAnsi="Arial" w:cs="Arial"/>
          <w:color w:val="000000"/>
          <w:lang w:val="en-US"/>
        </w:rPr>
        <w:t>/hour</w:t>
      </w:r>
      <w:r w:rsidR="00D80566" w:rsidRPr="00025F9F">
        <w:rPr>
          <w:rFonts w:ascii="Arial" w:hAnsi="Arial" w:cs="Arial"/>
          <w:color w:val="000000"/>
          <w:lang w:val="en-US"/>
        </w:rPr>
        <w:t>;</w:t>
      </w:r>
      <w:bookmarkStart w:id="16" w:name="SUB10106"/>
      <w:bookmarkEnd w:id="16"/>
    </w:p>
    <w:p w14:paraId="789434FD" w14:textId="12763542" w:rsidR="00D80566" w:rsidRPr="00E96352" w:rsidRDefault="00DC3838" w:rsidP="00ED57BC">
      <w:pPr>
        <w:numPr>
          <w:ilvl w:val="0"/>
          <w:numId w:val="31"/>
        </w:numPr>
        <w:autoSpaceDE w:val="0"/>
        <w:autoSpaceDN w:val="0"/>
        <w:adjustRightInd w:val="0"/>
        <w:ind w:hanging="503"/>
        <w:jc w:val="both"/>
        <w:rPr>
          <w:rFonts w:ascii="Arial" w:hAnsi="Arial" w:cs="Arial"/>
          <w:color w:val="000000"/>
          <w:lang w:val="en-US"/>
        </w:rPr>
      </w:pPr>
      <w:r w:rsidRPr="00DC3838">
        <w:rPr>
          <w:rFonts w:ascii="Arial" w:hAnsi="Arial" w:cs="Arial"/>
          <w:i/>
          <w:color w:val="000000"/>
          <w:lang w:val="en-US"/>
        </w:rPr>
        <w:t>Shift</w:t>
      </w:r>
      <w:r w:rsidRPr="00E96352">
        <w:rPr>
          <w:rFonts w:ascii="Arial" w:hAnsi="Arial" w:cs="Arial"/>
          <w:i/>
          <w:color w:val="000000"/>
          <w:lang w:val="en-US"/>
        </w:rPr>
        <w:t xml:space="preserve"> </w:t>
      </w:r>
      <w:r w:rsidRPr="00DC3838">
        <w:rPr>
          <w:rFonts w:ascii="Arial" w:hAnsi="Arial" w:cs="Arial"/>
          <w:i/>
          <w:color w:val="000000"/>
          <w:lang w:val="en-US"/>
        </w:rPr>
        <w:t>working</w:t>
      </w:r>
      <w:r w:rsidR="00D80566" w:rsidRPr="00E96352">
        <w:rPr>
          <w:rFonts w:ascii="Arial" w:hAnsi="Arial" w:cs="Arial"/>
          <w:color w:val="000000"/>
          <w:lang w:val="en-US"/>
        </w:rPr>
        <w:t xml:space="preserve"> — </w:t>
      </w:r>
      <w:r>
        <w:rPr>
          <w:rFonts w:ascii="Arial" w:hAnsi="Arial" w:cs="Arial"/>
          <w:color w:val="000000"/>
          <w:lang w:val="en-US"/>
        </w:rPr>
        <w:t>work</w:t>
      </w:r>
      <w:r w:rsidRPr="00E96352">
        <w:rPr>
          <w:rFonts w:ascii="Arial" w:hAnsi="Arial" w:cs="Arial"/>
          <w:color w:val="000000"/>
          <w:lang w:val="en-US"/>
        </w:rPr>
        <w:t xml:space="preserve"> </w:t>
      </w:r>
      <w:r>
        <w:rPr>
          <w:rFonts w:ascii="Arial" w:hAnsi="Arial" w:cs="Arial"/>
          <w:color w:val="000000"/>
          <w:lang w:val="en-US"/>
        </w:rPr>
        <w:t>in</w:t>
      </w:r>
      <w:r w:rsidRPr="00E96352">
        <w:rPr>
          <w:rFonts w:ascii="Arial" w:hAnsi="Arial" w:cs="Arial"/>
          <w:color w:val="000000"/>
          <w:lang w:val="en-US"/>
        </w:rPr>
        <w:t xml:space="preserve"> </w:t>
      </w:r>
      <w:r>
        <w:rPr>
          <w:rFonts w:ascii="Arial" w:hAnsi="Arial" w:cs="Arial"/>
          <w:color w:val="000000"/>
          <w:lang w:val="en-US"/>
        </w:rPr>
        <w:t>two or three or four working shift within 24 hours</w:t>
      </w:r>
      <w:r w:rsidR="00D80566" w:rsidRPr="00E96352">
        <w:rPr>
          <w:rFonts w:ascii="Arial" w:hAnsi="Arial" w:cs="Arial"/>
          <w:color w:val="000000"/>
          <w:lang w:val="en-US"/>
        </w:rPr>
        <w:t>;</w:t>
      </w:r>
    </w:p>
    <w:p w14:paraId="68C1C2B9" w14:textId="542B0BF2" w:rsidR="00D80566" w:rsidRPr="00E96352" w:rsidRDefault="00A74139" w:rsidP="00ED57BC">
      <w:pPr>
        <w:numPr>
          <w:ilvl w:val="0"/>
          <w:numId w:val="31"/>
        </w:numPr>
        <w:autoSpaceDE w:val="0"/>
        <w:autoSpaceDN w:val="0"/>
        <w:adjustRightInd w:val="0"/>
        <w:ind w:hanging="503"/>
        <w:jc w:val="both"/>
        <w:rPr>
          <w:rFonts w:ascii="Arial" w:hAnsi="Arial" w:cs="Arial"/>
          <w:color w:val="000000"/>
          <w:lang w:val="en-US"/>
        </w:rPr>
      </w:pPr>
      <w:bookmarkStart w:id="17" w:name="SUB10107"/>
      <w:bookmarkStart w:id="18" w:name="SUB10112"/>
      <w:bookmarkStart w:id="19" w:name="SUB10114"/>
      <w:bookmarkEnd w:id="17"/>
      <w:bookmarkEnd w:id="18"/>
      <w:bookmarkEnd w:id="19"/>
      <w:r>
        <w:rPr>
          <w:rFonts w:ascii="Arial" w:hAnsi="Arial" w:cs="Arial"/>
          <w:i/>
          <w:color w:val="000000"/>
          <w:lang w:val="en-US"/>
        </w:rPr>
        <w:t>L</w:t>
      </w:r>
      <w:r w:rsidR="00E96352">
        <w:rPr>
          <w:rFonts w:ascii="Arial" w:hAnsi="Arial" w:cs="Arial"/>
          <w:i/>
          <w:color w:val="000000"/>
          <w:lang w:val="en-US"/>
        </w:rPr>
        <w:t>eave</w:t>
      </w:r>
      <w:r w:rsidR="00D80566" w:rsidRPr="00E96352">
        <w:rPr>
          <w:rFonts w:ascii="Arial" w:hAnsi="Arial" w:cs="Arial"/>
          <w:i/>
          <w:color w:val="000000"/>
          <w:lang w:val="en-US"/>
        </w:rPr>
        <w:t xml:space="preserve"> </w:t>
      </w:r>
      <w:r w:rsidR="00D80566" w:rsidRPr="00E96352">
        <w:rPr>
          <w:rFonts w:ascii="Arial" w:hAnsi="Arial" w:cs="Arial"/>
          <w:color w:val="000000"/>
          <w:lang w:val="en-US"/>
        </w:rPr>
        <w:t xml:space="preserve">— </w:t>
      </w:r>
      <w:r w:rsidR="00E96352">
        <w:rPr>
          <w:rFonts w:ascii="Arial" w:hAnsi="Arial" w:cs="Arial"/>
          <w:color w:val="000000"/>
          <w:lang w:val="en-US"/>
        </w:rPr>
        <w:t>release</w:t>
      </w:r>
      <w:r w:rsidR="00E96352" w:rsidRPr="00E96352">
        <w:rPr>
          <w:rFonts w:ascii="Arial" w:hAnsi="Arial" w:cs="Arial"/>
          <w:color w:val="000000"/>
          <w:lang w:val="en-US"/>
        </w:rPr>
        <w:t xml:space="preserve"> </w:t>
      </w:r>
      <w:r w:rsidR="00E96352">
        <w:rPr>
          <w:rFonts w:ascii="Arial" w:hAnsi="Arial" w:cs="Arial"/>
          <w:color w:val="000000"/>
          <w:lang w:val="en-US"/>
        </w:rPr>
        <w:t>of</w:t>
      </w:r>
      <w:r w:rsidR="00E96352" w:rsidRPr="00E96352">
        <w:rPr>
          <w:rFonts w:ascii="Arial" w:hAnsi="Arial" w:cs="Arial"/>
          <w:color w:val="000000"/>
          <w:lang w:val="en-US"/>
        </w:rPr>
        <w:t xml:space="preserve"> </w:t>
      </w:r>
      <w:r w:rsidR="00E96352">
        <w:rPr>
          <w:rFonts w:ascii="Arial" w:hAnsi="Arial" w:cs="Arial"/>
          <w:color w:val="000000"/>
          <w:lang w:val="en-US"/>
        </w:rPr>
        <w:t>employee</w:t>
      </w:r>
      <w:r w:rsidR="00E96352" w:rsidRPr="00E96352">
        <w:rPr>
          <w:rFonts w:ascii="Arial" w:hAnsi="Arial" w:cs="Arial"/>
          <w:color w:val="000000"/>
          <w:lang w:val="en-US"/>
        </w:rPr>
        <w:t xml:space="preserve"> </w:t>
      </w:r>
      <w:r w:rsidR="00E96352">
        <w:rPr>
          <w:rFonts w:ascii="Arial" w:hAnsi="Arial" w:cs="Arial"/>
          <w:color w:val="000000"/>
          <w:lang w:val="en-US"/>
        </w:rPr>
        <w:t>from</w:t>
      </w:r>
      <w:r w:rsidR="00E96352" w:rsidRPr="00E96352">
        <w:rPr>
          <w:rFonts w:ascii="Arial" w:hAnsi="Arial" w:cs="Arial"/>
          <w:color w:val="000000"/>
          <w:lang w:val="en-US"/>
        </w:rPr>
        <w:t xml:space="preserve"> </w:t>
      </w:r>
      <w:r w:rsidR="00E96352">
        <w:rPr>
          <w:rFonts w:ascii="Arial" w:hAnsi="Arial" w:cs="Arial"/>
          <w:color w:val="000000"/>
          <w:lang w:val="en-US"/>
        </w:rPr>
        <w:t>work</w:t>
      </w:r>
      <w:r w:rsidR="00E96352" w:rsidRPr="00E96352">
        <w:rPr>
          <w:rFonts w:ascii="Arial" w:hAnsi="Arial" w:cs="Arial"/>
          <w:color w:val="000000"/>
          <w:lang w:val="en-US"/>
        </w:rPr>
        <w:t xml:space="preserve"> </w:t>
      </w:r>
      <w:r w:rsidR="00E96352">
        <w:rPr>
          <w:rFonts w:ascii="Arial" w:hAnsi="Arial" w:cs="Arial"/>
          <w:color w:val="000000"/>
          <w:lang w:val="en-US"/>
        </w:rPr>
        <w:t>for</w:t>
      </w:r>
      <w:r w:rsidR="00E96352" w:rsidRPr="00E96352">
        <w:rPr>
          <w:rFonts w:ascii="Arial" w:hAnsi="Arial" w:cs="Arial"/>
          <w:color w:val="000000"/>
          <w:lang w:val="en-US"/>
        </w:rPr>
        <w:t xml:space="preserve"> </w:t>
      </w:r>
      <w:r w:rsidR="00E96352">
        <w:rPr>
          <w:rFonts w:ascii="Arial" w:hAnsi="Arial" w:cs="Arial"/>
          <w:color w:val="000000"/>
          <w:lang w:val="en-US"/>
        </w:rPr>
        <w:t>a</w:t>
      </w:r>
      <w:r w:rsidR="00E96352" w:rsidRPr="00E96352">
        <w:rPr>
          <w:rFonts w:ascii="Arial" w:hAnsi="Arial" w:cs="Arial"/>
          <w:color w:val="000000"/>
          <w:lang w:val="en-US"/>
        </w:rPr>
        <w:t xml:space="preserve"> </w:t>
      </w:r>
      <w:r w:rsidR="00E96352">
        <w:rPr>
          <w:rFonts w:ascii="Arial" w:hAnsi="Arial" w:cs="Arial"/>
          <w:color w:val="000000"/>
          <w:lang w:val="en-US"/>
        </w:rPr>
        <w:t>defined</w:t>
      </w:r>
      <w:r w:rsidR="00E96352" w:rsidRPr="00E96352">
        <w:rPr>
          <w:rFonts w:ascii="Arial" w:hAnsi="Arial" w:cs="Arial"/>
          <w:color w:val="000000"/>
          <w:lang w:val="en-US"/>
        </w:rPr>
        <w:t xml:space="preserve"> </w:t>
      </w:r>
      <w:r w:rsidR="00E96352">
        <w:rPr>
          <w:rFonts w:ascii="Arial" w:hAnsi="Arial" w:cs="Arial"/>
          <w:color w:val="000000"/>
          <w:lang w:val="en-US"/>
        </w:rPr>
        <w:t>period</w:t>
      </w:r>
      <w:r w:rsidR="00E96352" w:rsidRPr="00E96352">
        <w:rPr>
          <w:rFonts w:ascii="Arial" w:hAnsi="Arial" w:cs="Arial"/>
          <w:color w:val="000000"/>
          <w:lang w:val="en-US"/>
        </w:rPr>
        <w:t xml:space="preserve"> </w:t>
      </w:r>
      <w:r w:rsidR="00E96352">
        <w:rPr>
          <w:rFonts w:ascii="Arial" w:hAnsi="Arial" w:cs="Arial"/>
          <w:color w:val="000000"/>
          <w:lang w:val="en-US"/>
        </w:rPr>
        <w:t>with</w:t>
      </w:r>
      <w:r w:rsidR="00E96352" w:rsidRPr="00E96352">
        <w:rPr>
          <w:rFonts w:ascii="Arial" w:hAnsi="Arial" w:cs="Arial"/>
          <w:color w:val="000000"/>
          <w:lang w:val="en-US"/>
        </w:rPr>
        <w:t xml:space="preserve"> </w:t>
      </w:r>
      <w:r w:rsidR="00E96352">
        <w:rPr>
          <w:rFonts w:ascii="Arial" w:hAnsi="Arial" w:cs="Arial"/>
          <w:color w:val="000000"/>
          <w:lang w:val="en-US"/>
        </w:rPr>
        <w:t>a</w:t>
      </w:r>
      <w:r w:rsidR="00E96352" w:rsidRPr="00E96352">
        <w:rPr>
          <w:rFonts w:ascii="Arial" w:hAnsi="Arial" w:cs="Arial"/>
          <w:color w:val="000000"/>
          <w:lang w:val="en-US"/>
        </w:rPr>
        <w:t xml:space="preserve"> </w:t>
      </w:r>
      <w:r w:rsidR="00E96352">
        <w:rPr>
          <w:rFonts w:ascii="Arial" w:hAnsi="Arial" w:cs="Arial"/>
          <w:color w:val="000000"/>
          <w:lang w:val="en-US"/>
        </w:rPr>
        <w:t>view</w:t>
      </w:r>
      <w:r w:rsidR="00E96352" w:rsidRPr="00E96352">
        <w:rPr>
          <w:rFonts w:ascii="Arial" w:hAnsi="Arial" w:cs="Arial"/>
          <w:color w:val="000000"/>
          <w:lang w:val="en-US"/>
        </w:rPr>
        <w:t xml:space="preserve"> </w:t>
      </w:r>
      <w:r w:rsidR="00E96352">
        <w:rPr>
          <w:rFonts w:ascii="Arial" w:hAnsi="Arial" w:cs="Arial"/>
          <w:color w:val="000000"/>
          <w:lang w:val="en-US"/>
        </w:rPr>
        <w:t>to</w:t>
      </w:r>
      <w:r w:rsidR="00E96352" w:rsidRPr="00E96352">
        <w:rPr>
          <w:rFonts w:ascii="Arial" w:hAnsi="Arial" w:cs="Arial"/>
          <w:color w:val="000000"/>
          <w:lang w:val="en-US"/>
        </w:rPr>
        <w:t xml:space="preserve"> </w:t>
      </w:r>
      <w:r w:rsidR="00E96352">
        <w:rPr>
          <w:rFonts w:ascii="Arial" w:hAnsi="Arial" w:cs="Arial"/>
          <w:color w:val="000000"/>
          <w:lang w:val="en-US"/>
        </w:rPr>
        <w:t>ensuring</w:t>
      </w:r>
      <w:r w:rsidR="00E96352" w:rsidRPr="00E96352">
        <w:rPr>
          <w:rFonts w:ascii="Arial" w:hAnsi="Arial" w:cs="Arial"/>
          <w:color w:val="000000"/>
          <w:lang w:val="en-US"/>
        </w:rPr>
        <w:t xml:space="preserve"> </w:t>
      </w:r>
      <w:r w:rsidR="00E96352">
        <w:rPr>
          <w:rFonts w:ascii="Arial" w:hAnsi="Arial" w:cs="Arial"/>
          <w:color w:val="000000"/>
          <w:lang w:val="en-US"/>
        </w:rPr>
        <w:t>e</w:t>
      </w:r>
      <w:r w:rsidR="00E96352">
        <w:rPr>
          <w:rFonts w:ascii="Arial" w:hAnsi="Arial" w:cs="Arial"/>
          <w:color w:val="000000"/>
          <w:lang w:val="en-US"/>
        </w:rPr>
        <w:t>m</w:t>
      </w:r>
      <w:r w:rsidR="00E96352">
        <w:rPr>
          <w:rFonts w:ascii="Arial" w:hAnsi="Arial" w:cs="Arial"/>
          <w:color w:val="000000"/>
          <w:lang w:val="en-US"/>
        </w:rPr>
        <w:t>ployee with annual</w:t>
      </w:r>
      <w:r w:rsidR="00E96352" w:rsidRPr="00E96352">
        <w:rPr>
          <w:rFonts w:ascii="Arial" w:hAnsi="Arial" w:cs="Arial"/>
          <w:color w:val="000000"/>
          <w:lang w:val="en-US"/>
        </w:rPr>
        <w:t xml:space="preserve"> </w:t>
      </w:r>
      <w:r w:rsidR="00E96352">
        <w:rPr>
          <w:rFonts w:ascii="Arial" w:hAnsi="Arial" w:cs="Arial"/>
          <w:color w:val="000000"/>
          <w:lang w:val="en-US"/>
        </w:rPr>
        <w:t>uninterrupted</w:t>
      </w:r>
      <w:r w:rsidR="00E96352" w:rsidRPr="00E96352">
        <w:rPr>
          <w:rFonts w:ascii="Arial" w:hAnsi="Arial" w:cs="Arial"/>
          <w:color w:val="000000"/>
          <w:lang w:val="en-US"/>
        </w:rPr>
        <w:t xml:space="preserve"> </w:t>
      </w:r>
      <w:r w:rsidR="00E96352">
        <w:rPr>
          <w:rFonts w:ascii="Arial" w:hAnsi="Arial" w:cs="Arial"/>
          <w:color w:val="000000"/>
          <w:lang w:val="en-US"/>
        </w:rPr>
        <w:t>rest</w:t>
      </w:r>
      <w:r w:rsidR="00E96352" w:rsidRPr="00E96352">
        <w:rPr>
          <w:rFonts w:ascii="Arial" w:hAnsi="Arial" w:cs="Arial"/>
          <w:color w:val="000000"/>
          <w:lang w:val="en-US"/>
        </w:rPr>
        <w:t xml:space="preserve"> </w:t>
      </w:r>
      <w:r w:rsidR="00E96352">
        <w:rPr>
          <w:rFonts w:ascii="Arial" w:hAnsi="Arial" w:cs="Arial"/>
          <w:color w:val="000000"/>
          <w:lang w:val="en-US"/>
        </w:rPr>
        <w:t xml:space="preserve">or social goal, with job (position) protection and in cases specified by present Code, </w:t>
      </w:r>
      <w:r w:rsidR="003A560F">
        <w:rPr>
          <w:rFonts w:ascii="Arial" w:hAnsi="Arial" w:cs="Arial"/>
          <w:color w:val="000000"/>
          <w:lang w:val="en-US"/>
        </w:rPr>
        <w:t xml:space="preserve">being </w:t>
      </w:r>
      <w:r w:rsidR="00E96352">
        <w:rPr>
          <w:rFonts w:ascii="Arial" w:hAnsi="Arial" w:cs="Arial"/>
          <w:color w:val="000000"/>
          <w:lang w:val="en-US"/>
        </w:rPr>
        <w:t>on average wage paid leave</w:t>
      </w:r>
      <w:r w:rsidR="00D80566" w:rsidRPr="00E96352">
        <w:rPr>
          <w:rFonts w:ascii="Arial" w:hAnsi="Arial" w:cs="Arial"/>
          <w:color w:val="000000"/>
          <w:lang w:val="en-US"/>
        </w:rPr>
        <w:t>;</w:t>
      </w:r>
    </w:p>
    <w:p w14:paraId="6C5813F0" w14:textId="5E38555B" w:rsidR="00D80566" w:rsidRPr="00DF5C8A" w:rsidRDefault="00A74139" w:rsidP="00ED57BC">
      <w:pPr>
        <w:numPr>
          <w:ilvl w:val="0"/>
          <w:numId w:val="31"/>
        </w:numPr>
        <w:autoSpaceDE w:val="0"/>
        <w:autoSpaceDN w:val="0"/>
        <w:adjustRightInd w:val="0"/>
        <w:ind w:hanging="503"/>
        <w:jc w:val="both"/>
        <w:rPr>
          <w:rFonts w:ascii="Arial" w:hAnsi="Arial" w:cs="Arial"/>
          <w:color w:val="000000"/>
          <w:lang w:val="en-US"/>
        </w:rPr>
      </w:pPr>
      <w:bookmarkStart w:id="20" w:name="SUB10115"/>
      <w:bookmarkEnd w:id="20"/>
      <w:r>
        <w:rPr>
          <w:rFonts w:ascii="Arial" w:hAnsi="Arial" w:cs="Arial"/>
          <w:i/>
          <w:color w:val="000000"/>
          <w:lang w:val="en-US"/>
        </w:rPr>
        <w:t>L</w:t>
      </w:r>
      <w:r w:rsidR="00DF5C8A">
        <w:rPr>
          <w:rFonts w:ascii="Arial" w:hAnsi="Arial" w:cs="Arial"/>
          <w:i/>
          <w:color w:val="000000"/>
          <w:lang w:val="en-US"/>
        </w:rPr>
        <w:t>abor</w:t>
      </w:r>
      <w:r w:rsidR="00D80566" w:rsidRPr="00DF5C8A">
        <w:rPr>
          <w:rFonts w:ascii="Arial" w:hAnsi="Arial" w:cs="Arial"/>
          <w:i/>
          <w:color w:val="000000"/>
          <w:lang w:val="en-US"/>
        </w:rPr>
        <w:t xml:space="preserve"> </w:t>
      </w:r>
      <w:r w:rsidR="00D80566" w:rsidRPr="00DF5C8A">
        <w:rPr>
          <w:rFonts w:ascii="Arial" w:hAnsi="Arial" w:cs="Arial"/>
          <w:color w:val="000000"/>
          <w:lang w:val="en-US"/>
        </w:rPr>
        <w:t xml:space="preserve">— </w:t>
      </w:r>
      <w:r w:rsidR="00DF5C8A">
        <w:rPr>
          <w:rFonts w:ascii="Arial" w:hAnsi="Arial" w:cs="Arial"/>
          <w:color w:val="000000"/>
          <w:lang w:val="en-US"/>
        </w:rPr>
        <w:t>human</w:t>
      </w:r>
      <w:r w:rsidR="00DF5C8A" w:rsidRPr="00DF5C8A">
        <w:rPr>
          <w:rFonts w:ascii="Arial" w:hAnsi="Arial" w:cs="Arial"/>
          <w:color w:val="000000"/>
          <w:lang w:val="en-US"/>
        </w:rPr>
        <w:t xml:space="preserve"> </w:t>
      </w:r>
      <w:r w:rsidR="00DF5C8A">
        <w:rPr>
          <w:rFonts w:ascii="Arial" w:hAnsi="Arial" w:cs="Arial"/>
          <w:color w:val="000000"/>
          <w:lang w:val="en-US"/>
        </w:rPr>
        <w:t>activity</w:t>
      </w:r>
      <w:r w:rsidR="00DF5C8A" w:rsidRPr="00DF5C8A">
        <w:rPr>
          <w:rFonts w:ascii="Arial" w:hAnsi="Arial" w:cs="Arial"/>
          <w:color w:val="000000"/>
          <w:lang w:val="en-US"/>
        </w:rPr>
        <w:t xml:space="preserve"> </w:t>
      </w:r>
      <w:r w:rsidR="00DF5C8A">
        <w:rPr>
          <w:rFonts w:ascii="Arial" w:hAnsi="Arial" w:cs="Arial"/>
          <w:color w:val="000000"/>
          <w:lang w:val="en-US"/>
        </w:rPr>
        <w:t>aimed</w:t>
      </w:r>
      <w:r w:rsidR="00DF5C8A" w:rsidRPr="00DF5C8A">
        <w:rPr>
          <w:rFonts w:ascii="Arial" w:hAnsi="Arial" w:cs="Arial"/>
          <w:color w:val="000000"/>
          <w:lang w:val="en-US"/>
        </w:rPr>
        <w:t xml:space="preserve"> </w:t>
      </w:r>
      <w:r w:rsidR="00DF5C8A">
        <w:rPr>
          <w:rFonts w:ascii="Arial" w:hAnsi="Arial" w:cs="Arial"/>
          <w:color w:val="000000"/>
          <w:lang w:val="en-US"/>
        </w:rPr>
        <w:t>to</w:t>
      </w:r>
      <w:r w:rsidR="00DF5C8A" w:rsidRPr="00DF5C8A">
        <w:rPr>
          <w:rFonts w:ascii="Arial" w:hAnsi="Arial" w:cs="Arial"/>
          <w:color w:val="000000"/>
          <w:lang w:val="en-US"/>
        </w:rPr>
        <w:t xml:space="preserve"> </w:t>
      </w:r>
      <w:r w:rsidR="00DF5C8A">
        <w:rPr>
          <w:rFonts w:ascii="Arial" w:hAnsi="Arial" w:cs="Arial"/>
          <w:color w:val="000000"/>
          <w:lang w:val="en-US"/>
        </w:rPr>
        <w:t>creation</w:t>
      </w:r>
      <w:r w:rsidR="00DF5C8A" w:rsidRPr="00DF5C8A">
        <w:rPr>
          <w:rFonts w:ascii="Arial" w:hAnsi="Arial" w:cs="Arial"/>
          <w:color w:val="000000"/>
          <w:lang w:val="en-US"/>
        </w:rPr>
        <w:t xml:space="preserve"> </w:t>
      </w:r>
      <w:r w:rsidR="00DF5C8A">
        <w:rPr>
          <w:rFonts w:ascii="Arial" w:hAnsi="Arial" w:cs="Arial"/>
          <w:color w:val="000000"/>
          <w:lang w:val="en-US"/>
        </w:rPr>
        <w:t>of</w:t>
      </w:r>
      <w:r w:rsidR="00DF5C8A" w:rsidRPr="00DF5C8A">
        <w:rPr>
          <w:rFonts w:ascii="Arial" w:hAnsi="Arial" w:cs="Arial"/>
          <w:color w:val="000000"/>
          <w:lang w:val="en-US"/>
        </w:rPr>
        <w:t xml:space="preserve"> </w:t>
      </w:r>
      <w:r w:rsidR="00DF5C8A">
        <w:rPr>
          <w:rFonts w:ascii="Arial" w:hAnsi="Arial" w:cs="Arial"/>
          <w:color w:val="000000"/>
          <w:lang w:val="en-US"/>
        </w:rPr>
        <w:t>material</w:t>
      </w:r>
      <w:r w:rsidR="00DF5C8A" w:rsidRPr="00DF5C8A">
        <w:rPr>
          <w:rFonts w:ascii="Arial" w:hAnsi="Arial" w:cs="Arial"/>
          <w:color w:val="000000"/>
          <w:lang w:val="en-US"/>
        </w:rPr>
        <w:t xml:space="preserve">, </w:t>
      </w:r>
      <w:r w:rsidR="00DF5C8A">
        <w:rPr>
          <w:rFonts w:ascii="Arial" w:hAnsi="Arial" w:cs="Arial"/>
          <w:color w:val="000000"/>
          <w:lang w:val="en-US"/>
        </w:rPr>
        <w:t>spiritual</w:t>
      </w:r>
      <w:r w:rsidR="00DF5C8A" w:rsidRPr="00DF5C8A">
        <w:rPr>
          <w:rFonts w:ascii="Arial" w:hAnsi="Arial" w:cs="Arial"/>
          <w:color w:val="000000"/>
          <w:lang w:val="en-US"/>
        </w:rPr>
        <w:t xml:space="preserve"> </w:t>
      </w:r>
      <w:r w:rsidR="00DF5C8A">
        <w:rPr>
          <w:rFonts w:ascii="Arial" w:hAnsi="Arial" w:cs="Arial"/>
          <w:color w:val="000000"/>
          <w:lang w:val="en-US"/>
        </w:rPr>
        <w:t>and</w:t>
      </w:r>
      <w:r w:rsidR="00DF5C8A" w:rsidRPr="00DF5C8A">
        <w:rPr>
          <w:rFonts w:ascii="Arial" w:hAnsi="Arial" w:cs="Arial"/>
          <w:color w:val="000000"/>
          <w:lang w:val="en-US"/>
        </w:rPr>
        <w:t xml:space="preserve"> </w:t>
      </w:r>
      <w:r w:rsidR="00DF5C8A">
        <w:rPr>
          <w:rFonts w:ascii="Arial" w:hAnsi="Arial" w:cs="Arial"/>
          <w:color w:val="000000"/>
          <w:lang w:val="en-US"/>
        </w:rPr>
        <w:t>other</w:t>
      </w:r>
      <w:r w:rsidR="00DF5C8A" w:rsidRPr="00DF5C8A">
        <w:rPr>
          <w:rFonts w:ascii="Arial" w:hAnsi="Arial" w:cs="Arial"/>
          <w:color w:val="000000"/>
          <w:lang w:val="en-US"/>
        </w:rPr>
        <w:t xml:space="preserve"> </w:t>
      </w:r>
      <w:r w:rsidR="00DF5C8A">
        <w:rPr>
          <w:rFonts w:ascii="Arial" w:hAnsi="Arial" w:cs="Arial"/>
          <w:color w:val="000000"/>
          <w:lang w:val="en-US"/>
        </w:rPr>
        <w:t>values</w:t>
      </w:r>
      <w:r w:rsidR="00DF5C8A" w:rsidRPr="00DF5C8A">
        <w:rPr>
          <w:rFonts w:ascii="Arial" w:hAnsi="Arial" w:cs="Arial"/>
          <w:color w:val="000000"/>
          <w:lang w:val="en-US"/>
        </w:rPr>
        <w:t xml:space="preserve"> </w:t>
      </w:r>
      <w:r w:rsidR="00DF5C8A">
        <w:rPr>
          <w:rFonts w:ascii="Arial" w:hAnsi="Arial" w:cs="Arial"/>
          <w:color w:val="000000"/>
          <w:lang w:val="en-US"/>
        </w:rPr>
        <w:t>indispe</w:t>
      </w:r>
      <w:r w:rsidR="00DF5C8A">
        <w:rPr>
          <w:rFonts w:ascii="Arial" w:hAnsi="Arial" w:cs="Arial"/>
          <w:color w:val="000000"/>
          <w:lang w:val="en-US"/>
        </w:rPr>
        <w:t>n</w:t>
      </w:r>
      <w:r w:rsidR="00DF5C8A">
        <w:rPr>
          <w:rFonts w:ascii="Arial" w:hAnsi="Arial" w:cs="Arial"/>
          <w:color w:val="000000"/>
          <w:lang w:val="en-US"/>
        </w:rPr>
        <w:t>sable</w:t>
      </w:r>
      <w:r w:rsidR="00DF5C8A" w:rsidRPr="00DF5C8A">
        <w:rPr>
          <w:rFonts w:ascii="Arial" w:hAnsi="Arial" w:cs="Arial"/>
          <w:color w:val="000000"/>
          <w:lang w:val="en-US"/>
        </w:rPr>
        <w:t xml:space="preserve"> </w:t>
      </w:r>
      <w:r w:rsidR="00DF5C8A">
        <w:rPr>
          <w:rFonts w:ascii="Arial" w:hAnsi="Arial" w:cs="Arial"/>
          <w:color w:val="000000"/>
          <w:lang w:val="en-US"/>
        </w:rPr>
        <w:t>to</w:t>
      </w:r>
      <w:r w:rsidR="00DF5C8A" w:rsidRPr="00DF5C8A">
        <w:rPr>
          <w:rFonts w:ascii="Arial" w:hAnsi="Arial" w:cs="Arial"/>
          <w:color w:val="000000"/>
          <w:lang w:val="en-US"/>
        </w:rPr>
        <w:t xml:space="preserve"> </w:t>
      </w:r>
      <w:r w:rsidR="00DF5C8A">
        <w:rPr>
          <w:rFonts w:ascii="Arial" w:hAnsi="Arial" w:cs="Arial"/>
          <w:color w:val="000000"/>
          <w:lang w:val="en-US"/>
        </w:rPr>
        <w:t>life</w:t>
      </w:r>
      <w:r w:rsidR="00DF5C8A" w:rsidRPr="00DF5C8A">
        <w:rPr>
          <w:rFonts w:ascii="Arial" w:hAnsi="Arial" w:cs="Arial"/>
          <w:color w:val="000000"/>
          <w:lang w:val="en-US"/>
        </w:rPr>
        <w:t xml:space="preserve"> </w:t>
      </w:r>
      <w:r w:rsidR="00DF5C8A">
        <w:rPr>
          <w:rFonts w:ascii="Arial" w:hAnsi="Arial" w:cs="Arial"/>
          <w:color w:val="000000"/>
          <w:lang w:val="en-US"/>
        </w:rPr>
        <w:t>and satisfaction of wants of a human being &amp; society</w:t>
      </w:r>
      <w:r w:rsidR="00D80566" w:rsidRPr="00DF5C8A">
        <w:rPr>
          <w:rFonts w:ascii="Arial" w:hAnsi="Arial" w:cs="Arial"/>
          <w:color w:val="000000"/>
          <w:lang w:val="en-US"/>
        </w:rPr>
        <w:t>;</w:t>
      </w:r>
    </w:p>
    <w:p w14:paraId="0A01CB23" w14:textId="647F1999" w:rsidR="00D80566" w:rsidRPr="008B3349" w:rsidRDefault="00A74139" w:rsidP="00ED57BC">
      <w:pPr>
        <w:numPr>
          <w:ilvl w:val="0"/>
          <w:numId w:val="31"/>
        </w:numPr>
        <w:autoSpaceDE w:val="0"/>
        <w:autoSpaceDN w:val="0"/>
        <w:adjustRightInd w:val="0"/>
        <w:ind w:hanging="503"/>
        <w:jc w:val="both"/>
        <w:rPr>
          <w:rFonts w:ascii="Arial" w:hAnsi="Arial" w:cs="Arial"/>
          <w:color w:val="000000"/>
          <w:lang w:val="en-US"/>
        </w:rPr>
      </w:pPr>
      <w:bookmarkStart w:id="21" w:name="SUB10116"/>
      <w:bookmarkEnd w:id="21"/>
      <w:r>
        <w:rPr>
          <w:rFonts w:ascii="Arial" w:hAnsi="Arial" w:cs="Arial"/>
          <w:i/>
          <w:color w:val="000000"/>
          <w:lang w:val="en-US"/>
        </w:rPr>
        <w:t>P</w:t>
      </w:r>
      <w:r w:rsidR="003456E6">
        <w:rPr>
          <w:rFonts w:ascii="Arial" w:hAnsi="Arial" w:cs="Arial"/>
          <w:i/>
          <w:color w:val="000000"/>
          <w:lang w:val="en-US"/>
        </w:rPr>
        <w:t>ayment</w:t>
      </w:r>
      <w:r w:rsidR="003456E6" w:rsidRPr="008B3349">
        <w:rPr>
          <w:rFonts w:ascii="Arial" w:hAnsi="Arial" w:cs="Arial"/>
          <w:i/>
          <w:color w:val="000000"/>
          <w:lang w:val="en-US"/>
        </w:rPr>
        <w:t xml:space="preserve"> </w:t>
      </w:r>
      <w:r w:rsidR="003456E6">
        <w:rPr>
          <w:rFonts w:ascii="Arial" w:hAnsi="Arial" w:cs="Arial"/>
          <w:i/>
          <w:color w:val="000000"/>
          <w:lang w:val="en-US"/>
        </w:rPr>
        <w:t>for</w:t>
      </w:r>
      <w:r w:rsidR="003456E6" w:rsidRPr="008B3349">
        <w:rPr>
          <w:rFonts w:ascii="Arial" w:hAnsi="Arial" w:cs="Arial"/>
          <w:i/>
          <w:color w:val="000000"/>
          <w:lang w:val="en-US"/>
        </w:rPr>
        <w:t xml:space="preserve"> </w:t>
      </w:r>
      <w:r w:rsidR="003456E6">
        <w:rPr>
          <w:rFonts w:ascii="Arial" w:hAnsi="Arial" w:cs="Arial"/>
          <w:i/>
          <w:color w:val="000000"/>
          <w:lang w:val="en-US"/>
        </w:rPr>
        <w:t>labor</w:t>
      </w:r>
      <w:r w:rsidR="00D80566" w:rsidRPr="008B3349">
        <w:rPr>
          <w:rFonts w:ascii="Arial" w:hAnsi="Arial" w:cs="Arial"/>
          <w:color w:val="000000"/>
          <w:lang w:val="en-US"/>
        </w:rPr>
        <w:t xml:space="preserve"> — </w:t>
      </w:r>
      <w:r w:rsidR="006C5D49">
        <w:rPr>
          <w:rFonts w:ascii="Arial" w:hAnsi="Arial" w:cs="Arial"/>
          <w:color w:val="000000"/>
          <w:lang w:val="en-US"/>
        </w:rPr>
        <w:t>system</w:t>
      </w:r>
      <w:r w:rsidR="006C5D49" w:rsidRPr="008B3349">
        <w:rPr>
          <w:rFonts w:ascii="Arial" w:hAnsi="Arial" w:cs="Arial"/>
          <w:color w:val="000000"/>
          <w:lang w:val="en-US"/>
        </w:rPr>
        <w:t xml:space="preserve"> </w:t>
      </w:r>
      <w:r w:rsidR="006C5D49">
        <w:rPr>
          <w:rFonts w:ascii="Arial" w:hAnsi="Arial" w:cs="Arial"/>
          <w:color w:val="000000"/>
          <w:lang w:val="en-US"/>
        </w:rPr>
        <w:t>of</w:t>
      </w:r>
      <w:r w:rsidR="006C5D49" w:rsidRPr="008B3349">
        <w:rPr>
          <w:rFonts w:ascii="Arial" w:hAnsi="Arial" w:cs="Arial"/>
          <w:color w:val="000000"/>
          <w:lang w:val="en-US"/>
        </w:rPr>
        <w:t xml:space="preserve"> </w:t>
      </w:r>
      <w:r w:rsidR="006C5D49">
        <w:rPr>
          <w:rFonts w:ascii="Arial" w:hAnsi="Arial" w:cs="Arial"/>
          <w:color w:val="000000"/>
          <w:lang w:val="en-US"/>
        </w:rPr>
        <w:t>relations</w:t>
      </w:r>
      <w:r w:rsidR="006C5D49" w:rsidRPr="008B3349">
        <w:rPr>
          <w:rFonts w:ascii="Arial" w:hAnsi="Arial" w:cs="Arial"/>
          <w:color w:val="000000"/>
          <w:lang w:val="en-US"/>
        </w:rPr>
        <w:t xml:space="preserve"> </w:t>
      </w:r>
      <w:r w:rsidR="006C5D49">
        <w:rPr>
          <w:rFonts w:ascii="Arial" w:hAnsi="Arial" w:cs="Arial"/>
          <w:color w:val="000000"/>
          <w:lang w:val="en-US"/>
        </w:rPr>
        <w:t>connected</w:t>
      </w:r>
      <w:r w:rsidR="006C5D49" w:rsidRPr="008B3349">
        <w:rPr>
          <w:rFonts w:ascii="Arial" w:hAnsi="Arial" w:cs="Arial"/>
          <w:color w:val="000000"/>
          <w:lang w:val="en-US"/>
        </w:rPr>
        <w:t xml:space="preserve"> </w:t>
      </w:r>
      <w:r w:rsidR="006C5D49">
        <w:rPr>
          <w:rFonts w:ascii="Arial" w:hAnsi="Arial" w:cs="Arial"/>
          <w:color w:val="000000"/>
          <w:lang w:val="en-US"/>
        </w:rPr>
        <w:t>with</w:t>
      </w:r>
      <w:r w:rsidR="006C5D49" w:rsidRPr="008B3349">
        <w:rPr>
          <w:rFonts w:ascii="Arial" w:hAnsi="Arial" w:cs="Arial"/>
          <w:color w:val="000000"/>
          <w:lang w:val="en-US"/>
        </w:rPr>
        <w:t xml:space="preserve"> </w:t>
      </w:r>
      <w:r w:rsidR="006C5D49">
        <w:rPr>
          <w:rFonts w:ascii="Arial" w:hAnsi="Arial" w:cs="Arial"/>
          <w:color w:val="000000"/>
          <w:lang w:val="en-US"/>
        </w:rPr>
        <w:t>ensuring</w:t>
      </w:r>
      <w:r w:rsidR="006C5D49" w:rsidRPr="008B3349">
        <w:rPr>
          <w:rFonts w:ascii="Arial" w:hAnsi="Arial" w:cs="Arial"/>
          <w:color w:val="000000"/>
          <w:lang w:val="en-US"/>
        </w:rPr>
        <w:t xml:space="preserve"> </w:t>
      </w:r>
      <w:r w:rsidR="008B3349">
        <w:rPr>
          <w:rFonts w:ascii="Arial" w:hAnsi="Arial" w:cs="Arial"/>
          <w:color w:val="000000"/>
          <w:lang w:val="en-US"/>
        </w:rPr>
        <w:t>by</w:t>
      </w:r>
      <w:r w:rsidR="008B3349" w:rsidRPr="008B3349">
        <w:rPr>
          <w:rFonts w:ascii="Arial" w:hAnsi="Arial" w:cs="Arial"/>
          <w:color w:val="000000"/>
          <w:lang w:val="en-US"/>
        </w:rPr>
        <w:t xml:space="preserve"> </w:t>
      </w:r>
      <w:r w:rsidR="008B3349">
        <w:rPr>
          <w:rFonts w:ascii="Arial" w:hAnsi="Arial" w:cs="Arial"/>
          <w:color w:val="000000"/>
          <w:lang w:val="en-US"/>
        </w:rPr>
        <w:t>employer</w:t>
      </w:r>
      <w:r w:rsidR="008B3349" w:rsidRPr="008B3349">
        <w:rPr>
          <w:rFonts w:ascii="Arial" w:hAnsi="Arial" w:cs="Arial"/>
          <w:color w:val="000000"/>
          <w:lang w:val="en-US"/>
        </w:rPr>
        <w:t xml:space="preserve"> </w:t>
      </w:r>
      <w:r w:rsidR="008B3349">
        <w:rPr>
          <w:rFonts w:ascii="Arial" w:hAnsi="Arial" w:cs="Arial"/>
          <w:color w:val="000000"/>
          <w:lang w:val="en-US"/>
        </w:rPr>
        <w:t>of</w:t>
      </w:r>
      <w:r w:rsidR="008B3349" w:rsidRPr="008B3349">
        <w:rPr>
          <w:rFonts w:ascii="Arial" w:hAnsi="Arial" w:cs="Arial"/>
          <w:color w:val="000000"/>
          <w:lang w:val="en-US"/>
        </w:rPr>
        <w:t xml:space="preserve"> </w:t>
      </w:r>
      <w:r w:rsidR="008B3349">
        <w:rPr>
          <w:rFonts w:ascii="Arial" w:hAnsi="Arial" w:cs="Arial"/>
          <w:color w:val="000000"/>
          <w:lang w:val="en-US"/>
        </w:rPr>
        <w:t>compu</w:t>
      </w:r>
      <w:r w:rsidR="008B3349">
        <w:rPr>
          <w:rFonts w:ascii="Arial" w:hAnsi="Arial" w:cs="Arial"/>
          <w:color w:val="000000"/>
          <w:lang w:val="en-US"/>
        </w:rPr>
        <w:t>l</w:t>
      </w:r>
      <w:r w:rsidR="008B3349">
        <w:rPr>
          <w:rFonts w:ascii="Arial" w:hAnsi="Arial" w:cs="Arial"/>
          <w:color w:val="000000"/>
          <w:lang w:val="en-US"/>
        </w:rPr>
        <w:t xml:space="preserve">sive payment to be made to employee for the labor as consisted with present Code and other regulatory legal acts of the </w:t>
      </w:r>
      <w:proofErr w:type="spellStart"/>
      <w:r w:rsidR="008B3349">
        <w:rPr>
          <w:rFonts w:ascii="Arial" w:hAnsi="Arial" w:cs="Arial"/>
          <w:color w:val="000000"/>
          <w:lang w:val="en-US"/>
        </w:rPr>
        <w:t>RoK</w:t>
      </w:r>
      <w:proofErr w:type="spellEnd"/>
      <w:r w:rsidR="00D80566" w:rsidRPr="008B3349">
        <w:rPr>
          <w:rFonts w:ascii="Arial" w:hAnsi="Arial" w:cs="Arial"/>
          <w:color w:val="000000"/>
          <w:lang w:val="en-US"/>
        </w:rPr>
        <w:t xml:space="preserve">, </w:t>
      </w:r>
      <w:r w:rsidR="008B3349">
        <w:rPr>
          <w:rFonts w:ascii="Arial" w:hAnsi="Arial" w:cs="Arial"/>
          <w:color w:val="000000"/>
          <w:lang w:val="en-US"/>
        </w:rPr>
        <w:t>and also with agreements, labor, Collective E</w:t>
      </w:r>
      <w:r w:rsidR="008B3349">
        <w:rPr>
          <w:rFonts w:ascii="Arial" w:hAnsi="Arial" w:cs="Arial"/>
          <w:color w:val="000000"/>
          <w:lang w:val="en-US"/>
        </w:rPr>
        <w:t>m</w:t>
      </w:r>
      <w:r w:rsidR="008B3349">
        <w:rPr>
          <w:rFonts w:ascii="Arial" w:hAnsi="Arial" w:cs="Arial"/>
          <w:color w:val="000000"/>
          <w:lang w:val="en-US"/>
        </w:rPr>
        <w:t>ployment Agreement and employer’s statements</w:t>
      </w:r>
      <w:r w:rsidR="00D80566" w:rsidRPr="008B3349">
        <w:rPr>
          <w:rFonts w:ascii="Arial" w:hAnsi="Arial" w:cs="Arial"/>
          <w:color w:val="000000"/>
          <w:lang w:val="en-US"/>
        </w:rPr>
        <w:t>;</w:t>
      </w:r>
    </w:p>
    <w:p w14:paraId="01DAB53E" w14:textId="5EF5E5D8" w:rsidR="00D80566" w:rsidRPr="00C64F2E" w:rsidRDefault="00A74139" w:rsidP="00ED57BC">
      <w:pPr>
        <w:numPr>
          <w:ilvl w:val="0"/>
          <w:numId w:val="31"/>
        </w:numPr>
        <w:autoSpaceDE w:val="0"/>
        <w:autoSpaceDN w:val="0"/>
        <w:adjustRightInd w:val="0"/>
        <w:ind w:hanging="503"/>
        <w:jc w:val="both"/>
        <w:rPr>
          <w:rFonts w:ascii="Arial" w:hAnsi="Arial" w:cs="Arial"/>
          <w:color w:val="000000"/>
          <w:lang w:val="en-US"/>
        </w:rPr>
      </w:pPr>
      <w:bookmarkStart w:id="22" w:name="SUB10117"/>
      <w:bookmarkStart w:id="23" w:name="SUB10118"/>
      <w:bookmarkEnd w:id="22"/>
      <w:bookmarkEnd w:id="23"/>
      <w:r>
        <w:rPr>
          <w:rFonts w:ascii="Arial" w:hAnsi="Arial" w:cs="Arial"/>
          <w:i/>
          <w:color w:val="000000"/>
          <w:lang w:val="en-US"/>
        </w:rPr>
        <w:t>Labor</w:t>
      </w:r>
      <w:r w:rsidRPr="00C64F2E">
        <w:rPr>
          <w:rFonts w:ascii="Arial" w:hAnsi="Arial" w:cs="Arial"/>
          <w:i/>
          <w:color w:val="000000"/>
          <w:lang w:val="en-US"/>
        </w:rPr>
        <w:t xml:space="preserve"> </w:t>
      </w:r>
      <w:r>
        <w:rPr>
          <w:rFonts w:ascii="Arial" w:hAnsi="Arial" w:cs="Arial"/>
          <w:i/>
          <w:color w:val="000000"/>
          <w:lang w:val="en-US"/>
        </w:rPr>
        <w:t>hygiene</w:t>
      </w:r>
      <w:r w:rsidR="00D80566" w:rsidRPr="00C64F2E">
        <w:rPr>
          <w:rFonts w:ascii="Arial" w:hAnsi="Arial" w:cs="Arial"/>
          <w:color w:val="000000"/>
          <w:lang w:val="en-US"/>
        </w:rPr>
        <w:t xml:space="preserve"> — </w:t>
      </w:r>
      <w:r w:rsidR="00D47926">
        <w:rPr>
          <w:rFonts w:ascii="Arial" w:hAnsi="Arial" w:cs="Arial"/>
          <w:color w:val="000000"/>
          <w:lang w:val="en-US"/>
        </w:rPr>
        <w:t>complex</w:t>
      </w:r>
      <w:r w:rsidR="00D47926" w:rsidRPr="00C64F2E">
        <w:rPr>
          <w:rFonts w:ascii="Arial" w:hAnsi="Arial" w:cs="Arial"/>
          <w:color w:val="000000"/>
          <w:lang w:val="en-US"/>
        </w:rPr>
        <w:t xml:space="preserve"> </w:t>
      </w:r>
      <w:r w:rsidR="00D47926">
        <w:rPr>
          <w:rFonts w:ascii="Arial" w:hAnsi="Arial" w:cs="Arial"/>
          <w:color w:val="000000"/>
          <w:lang w:val="en-US"/>
        </w:rPr>
        <w:t>of</w:t>
      </w:r>
      <w:r w:rsidR="00D47926" w:rsidRPr="00C64F2E">
        <w:rPr>
          <w:rFonts w:ascii="Arial" w:hAnsi="Arial" w:cs="Arial"/>
          <w:color w:val="000000"/>
          <w:lang w:val="en-US"/>
        </w:rPr>
        <w:t xml:space="preserve"> </w:t>
      </w:r>
      <w:r w:rsidR="00D47926">
        <w:rPr>
          <w:rFonts w:ascii="Arial" w:hAnsi="Arial" w:cs="Arial"/>
          <w:color w:val="000000"/>
          <w:lang w:val="en-US"/>
        </w:rPr>
        <w:t>sanitation</w:t>
      </w:r>
      <w:r w:rsidR="00D47926" w:rsidRPr="00C64F2E">
        <w:rPr>
          <w:rFonts w:ascii="Arial" w:hAnsi="Arial" w:cs="Arial"/>
          <w:color w:val="000000"/>
          <w:lang w:val="en-US"/>
        </w:rPr>
        <w:t>-</w:t>
      </w:r>
      <w:r w:rsidR="00D47926">
        <w:rPr>
          <w:rFonts w:ascii="Arial" w:hAnsi="Arial" w:cs="Arial"/>
          <w:color w:val="000000"/>
          <w:lang w:val="en-US"/>
        </w:rPr>
        <w:t>and</w:t>
      </w:r>
      <w:r w:rsidR="00D47926" w:rsidRPr="00C64F2E">
        <w:rPr>
          <w:rFonts w:ascii="Arial" w:hAnsi="Arial" w:cs="Arial"/>
          <w:color w:val="000000"/>
          <w:lang w:val="en-US"/>
        </w:rPr>
        <w:t>-</w:t>
      </w:r>
      <w:r w:rsidR="00D47926">
        <w:rPr>
          <w:rFonts w:ascii="Arial" w:hAnsi="Arial" w:cs="Arial"/>
          <w:color w:val="000000"/>
          <w:lang w:val="en-US"/>
        </w:rPr>
        <w:t>epidemiological</w:t>
      </w:r>
      <w:r w:rsidR="00D47926" w:rsidRPr="00C64F2E">
        <w:rPr>
          <w:rFonts w:ascii="Arial" w:hAnsi="Arial" w:cs="Arial"/>
          <w:color w:val="000000"/>
          <w:lang w:val="en-US"/>
        </w:rPr>
        <w:t xml:space="preserve"> </w:t>
      </w:r>
      <w:r w:rsidR="004C6B23">
        <w:rPr>
          <w:rFonts w:ascii="Arial" w:hAnsi="Arial" w:cs="Arial"/>
          <w:color w:val="000000"/>
          <w:lang w:val="en-US"/>
        </w:rPr>
        <w:t>measures</w:t>
      </w:r>
      <w:r w:rsidR="004C6B23" w:rsidRPr="00C64F2E">
        <w:rPr>
          <w:rFonts w:ascii="Arial" w:hAnsi="Arial" w:cs="Arial"/>
          <w:color w:val="000000"/>
          <w:lang w:val="en-US"/>
        </w:rPr>
        <w:t xml:space="preserve"> </w:t>
      </w:r>
      <w:r w:rsidR="004C6B23">
        <w:rPr>
          <w:rFonts w:ascii="Arial" w:hAnsi="Arial" w:cs="Arial"/>
          <w:color w:val="000000"/>
          <w:lang w:val="en-US"/>
        </w:rPr>
        <w:t>and</w:t>
      </w:r>
      <w:r w:rsidR="004C6B23" w:rsidRPr="00C64F2E">
        <w:rPr>
          <w:rFonts w:ascii="Arial" w:hAnsi="Arial" w:cs="Arial"/>
          <w:color w:val="000000"/>
          <w:lang w:val="en-US"/>
        </w:rPr>
        <w:t xml:space="preserve"> </w:t>
      </w:r>
      <w:r w:rsidR="004C6B23">
        <w:rPr>
          <w:rFonts w:ascii="Arial" w:hAnsi="Arial" w:cs="Arial"/>
          <w:color w:val="000000"/>
          <w:lang w:val="en-US"/>
        </w:rPr>
        <w:t>means on health maintenance of employees</w:t>
      </w:r>
      <w:r w:rsidR="00D80566" w:rsidRPr="00C64F2E">
        <w:rPr>
          <w:rFonts w:ascii="Arial" w:hAnsi="Arial" w:cs="Arial"/>
          <w:color w:val="000000"/>
          <w:lang w:val="en-US"/>
        </w:rPr>
        <w:t xml:space="preserve">, </w:t>
      </w:r>
      <w:r w:rsidR="00C64F2E">
        <w:rPr>
          <w:rFonts w:ascii="Arial" w:hAnsi="Arial" w:cs="Arial"/>
          <w:color w:val="000000"/>
          <w:lang w:val="en-US"/>
        </w:rPr>
        <w:t>preventive care of harmful interference of working e</w:t>
      </w:r>
      <w:r w:rsidR="00C64F2E">
        <w:rPr>
          <w:rFonts w:ascii="Arial" w:hAnsi="Arial" w:cs="Arial"/>
          <w:color w:val="000000"/>
          <w:lang w:val="en-US"/>
        </w:rPr>
        <w:t>n</w:t>
      </w:r>
      <w:r w:rsidR="00C64F2E">
        <w:rPr>
          <w:rFonts w:ascii="Arial" w:hAnsi="Arial" w:cs="Arial"/>
          <w:color w:val="000000"/>
          <w:lang w:val="en-US"/>
        </w:rPr>
        <w:t>vironment and process</w:t>
      </w:r>
      <w:r w:rsidR="00D80566" w:rsidRPr="00C64F2E">
        <w:rPr>
          <w:rFonts w:ascii="Arial" w:hAnsi="Arial" w:cs="Arial"/>
          <w:color w:val="000000"/>
          <w:lang w:val="en-US"/>
        </w:rPr>
        <w:t>;</w:t>
      </w:r>
    </w:p>
    <w:p w14:paraId="3E67AF7D" w14:textId="3DC4DA6F" w:rsidR="00D80566" w:rsidRPr="006565DD" w:rsidRDefault="00A2668E" w:rsidP="006565DD">
      <w:pPr>
        <w:numPr>
          <w:ilvl w:val="0"/>
          <w:numId w:val="31"/>
        </w:numPr>
        <w:autoSpaceDE w:val="0"/>
        <w:autoSpaceDN w:val="0"/>
        <w:adjustRightInd w:val="0"/>
        <w:ind w:hanging="503"/>
        <w:jc w:val="both"/>
        <w:rPr>
          <w:rFonts w:ascii="Arial" w:hAnsi="Arial"/>
          <w:color w:val="000000"/>
          <w:lang w:val="en-US"/>
        </w:rPr>
      </w:pPr>
      <w:bookmarkStart w:id="24" w:name="SUB10119"/>
      <w:bookmarkStart w:id="25" w:name="SUB10121"/>
      <w:bookmarkEnd w:id="24"/>
      <w:bookmarkEnd w:id="25"/>
      <w:r>
        <w:rPr>
          <w:rFonts w:ascii="Arial" w:hAnsi="Arial" w:cs="Arial"/>
          <w:i/>
          <w:color w:val="000000"/>
          <w:lang w:val="en-US"/>
        </w:rPr>
        <w:t>Working</w:t>
      </w:r>
      <w:r w:rsidRPr="008C1338">
        <w:rPr>
          <w:rFonts w:ascii="Arial" w:hAnsi="Arial" w:cs="Arial"/>
          <w:i/>
          <w:color w:val="000000"/>
          <w:lang w:val="en-US"/>
        </w:rPr>
        <w:t xml:space="preserve"> </w:t>
      </w:r>
      <w:r>
        <w:rPr>
          <w:rFonts w:ascii="Arial" w:hAnsi="Arial" w:cs="Arial"/>
          <w:i/>
          <w:color w:val="000000"/>
          <w:lang w:val="en-US"/>
        </w:rPr>
        <w:t>conditions</w:t>
      </w:r>
      <w:r w:rsidR="00D80566" w:rsidRPr="008C1338">
        <w:rPr>
          <w:rFonts w:ascii="Arial" w:hAnsi="Arial" w:cs="Arial"/>
          <w:color w:val="000000"/>
          <w:lang w:val="en-US"/>
        </w:rPr>
        <w:t xml:space="preserve"> — </w:t>
      </w:r>
      <w:r w:rsidR="008D2E99">
        <w:rPr>
          <w:rFonts w:ascii="Arial" w:hAnsi="Arial" w:cs="Arial"/>
          <w:color w:val="000000"/>
          <w:lang w:val="en-US"/>
        </w:rPr>
        <w:t>terms</w:t>
      </w:r>
      <w:r w:rsidR="008D2E99" w:rsidRPr="008C1338">
        <w:rPr>
          <w:rFonts w:ascii="Arial" w:hAnsi="Arial" w:cs="Arial"/>
          <w:color w:val="000000"/>
          <w:lang w:val="en-US"/>
        </w:rPr>
        <w:t xml:space="preserve"> </w:t>
      </w:r>
      <w:r w:rsidR="008D2E99">
        <w:rPr>
          <w:rFonts w:ascii="Arial" w:hAnsi="Arial" w:cs="Arial"/>
          <w:color w:val="000000"/>
          <w:lang w:val="en-US"/>
        </w:rPr>
        <w:t>of</w:t>
      </w:r>
      <w:r w:rsidR="008D2E99" w:rsidRPr="008C1338">
        <w:rPr>
          <w:rFonts w:ascii="Arial" w:hAnsi="Arial" w:cs="Arial"/>
          <w:color w:val="000000"/>
          <w:lang w:val="en-US"/>
        </w:rPr>
        <w:t xml:space="preserve"> </w:t>
      </w:r>
      <w:r w:rsidR="008D2E99">
        <w:rPr>
          <w:rFonts w:ascii="Arial" w:hAnsi="Arial" w:cs="Arial"/>
          <w:color w:val="000000"/>
          <w:lang w:val="en-US"/>
        </w:rPr>
        <w:t>payment</w:t>
      </w:r>
      <w:r w:rsidR="00D80566" w:rsidRPr="008C1338">
        <w:rPr>
          <w:rFonts w:ascii="Arial" w:hAnsi="Arial" w:cs="Arial"/>
          <w:color w:val="000000"/>
          <w:lang w:val="en-US"/>
        </w:rPr>
        <w:t xml:space="preserve">, </w:t>
      </w:r>
      <w:r w:rsidR="008D2E99">
        <w:rPr>
          <w:rFonts w:ascii="Arial" w:hAnsi="Arial" w:cs="Arial"/>
          <w:color w:val="000000"/>
          <w:lang w:val="en-US"/>
        </w:rPr>
        <w:t>labor</w:t>
      </w:r>
      <w:r w:rsidR="008D2E99" w:rsidRPr="008C1338">
        <w:rPr>
          <w:rFonts w:ascii="Arial" w:hAnsi="Arial" w:cs="Arial"/>
          <w:color w:val="000000"/>
          <w:lang w:val="en-US"/>
        </w:rPr>
        <w:t xml:space="preserve"> </w:t>
      </w:r>
      <w:r w:rsidR="008D2E99">
        <w:rPr>
          <w:rFonts w:ascii="Arial" w:hAnsi="Arial" w:cs="Arial"/>
          <w:color w:val="000000"/>
          <w:lang w:val="en-US"/>
        </w:rPr>
        <w:t>norming</w:t>
      </w:r>
      <w:r w:rsidR="00D80566" w:rsidRPr="008C1338">
        <w:rPr>
          <w:rFonts w:ascii="Arial" w:hAnsi="Arial" w:cs="Arial"/>
          <w:color w:val="000000"/>
          <w:lang w:val="en-US"/>
        </w:rPr>
        <w:t xml:space="preserve">, </w:t>
      </w:r>
      <w:r w:rsidR="008D2E99">
        <w:rPr>
          <w:rFonts w:ascii="Arial" w:hAnsi="Arial" w:cs="Arial"/>
          <w:color w:val="000000"/>
          <w:lang w:val="en-US"/>
        </w:rPr>
        <w:t>work</w:t>
      </w:r>
      <w:r w:rsidR="008D2E99" w:rsidRPr="008C1338">
        <w:rPr>
          <w:rFonts w:ascii="Arial" w:hAnsi="Arial" w:cs="Arial"/>
          <w:color w:val="000000"/>
          <w:lang w:val="en-US"/>
        </w:rPr>
        <w:t xml:space="preserve"> </w:t>
      </w:r>
      <w:r w:rsidR="008D2E99">
        <w:rPr>
          <w:rFonts w:ascii="Arial" w:hAnsi="Arial" w:cs="Arial"/>
          <w:color w:val="000000"/>
          <w:lang w:val="en-US"/>
        </w:rPr>
        <w:t>and</w:t>
      </w:r>
      <w:r w:rsidR="008D2E99" w:rsidRPr="008C1338">
        <w:rPr>
          <w:rFonts w:ascii="Arial" w:hAnsi="Arial" w:cs="Arial"/>
          <w:color w:val="000000"/>
          <w:lang w:val="en-US"/>
        </w:rPr>
        <w:t xml:space="preserve"> </w:t>
      </w:r>
      <w:r w:rsidR="008D2E99">
        <w:rPr>
          <w:rFonts w:ascii="Arial" w:hAnsi="Arial" w:cs="Arial"/>
          <w:color w:val="000000"/>
          <w:lang w:val="en-US"/>
        </w:rPr>
        <w:t>rest</w:t>
      </w:r>
      <w:r w:rsidR="008D2E99" w:rsidRPr="008C1338">
        <w:rPr>
          <w:rFonts w:ascii="Arial" w:hAnsi="Arial" w:cs="Arial"/>
          <w:color w:val="000000"/>
          <w:lang w:val="en-US"/>
        </w:rPr>
        <w:t xml:space="preserve"> </w:t>
      </w:r>
      <w:r w:rsidR="008D2E99">
        <w:rPr>
          <w:rFonts w:ascii="Arial" w:hAnsi="Arial" w:cs="Arial"/>
          <w:color w:val="000000"/>
          <w:lang w:val="en-US"/>
        </w:rPr>
        <w:t>schedule</w:t>
      </w:r>
      <w:r w:rsidR="00D80566" w:rsidRPr="008C1338">
        <w:rPr>
          <w:rFonts w:ascii="Arial" w:hAnsi="Arial" w:cs="Arial"/>
          <w:color w:val="000000"/>
          <w:lang w:val="en-US"/>
        </w:rPr>
        <w:t xml:space="preserve">, </w:t>
      </w:r>
      <w:r w:rsidR="008C1338">
        <w:rPr>
          <w:rFonts w:ascii="Arial" w:hAnsi="Arial" w:cs="Arial"/>
          <w:color w:val="000000"/>
          <w:lang w:val="en-US"/>
        </w:rPr>
        <w:t>procedure</w:t>
      </w:r>
      <w:r w:rsidR="008C1338" w:rsidRPr="008C1338">
        <w:rPr>
          <w:rFonts w:ascii="Arial" w:hAnsi="Arial" w:cs="Arial"/>
          <w:color w:val="000000"/>
          <w:lang w:val="en-US"/>
        </w:rPr>
        <w:t xml:space="preserve"> </w:t>
      </w:r>
      <w:r w:rsidR="008C1338">
        <w:rPr>
          <w:rFonts w:ascii="Arial" w:hAnsi="Arial" w:cs="Arial"/>
          <w:color w:val="000000"/>
          <w:lang w:val="en-US"/>
        </w:rPr>
        <w:t>of</w:t>
      </w:r>
      <w:r w:rsidR="008C1338" w:rsidRPr="008C1338">
        <w:rPr>
          <w:rFonts w:ascii="Arial" w:hAnsi="Arial" w:cs="Arial"/>
          <w:color w:val="000000"/>
          <w:lang w:val="en-US"/>
        </w:rPr>
        <w:t xml:space="preserve"> </w:t>
      </w:r>
      <w:r w:rsidR="008C1338">
        <w:rPr>
          <w:rFonts w:ascii="Arial" w:hAnsi="Arial" w:cs="Arial"/>
          <w:color w:val="000000"/>
          <w:lang w:val="en-US"/>
        </w:rPr>
        <w:t>professions</w:t>
      </w:r>
      <w:r w:rsidR="008C1338" w:rsidRPr="008C1338">
        <w:rPr>
          <w:rFonts w:ascii="Arial" w:hAnsi="Arial" w:cs="Arial"/>
          <w:color w:val="000000"/>
          <w:lang w:val="en-US"/>
        </w:rPr>
        <w:t xml:space="preserve"> (</w:t>
      </w:r>
      <w:r w:rsidR="008C1338">
        <w:rPr>
          <w:rFonts w:ascii="Arial" w:hAnsi="Arial" w:cs="Arial"/>
          <w:color w:val="000000"/>
          <w:lang w:val="en-US"/>
        </w:rPr>
        <w:t>positions</w:t>
      </w:r>
      <w:r w:rsidR="008C1338" w:rsidRPr="008C1338">
        <w:rPr>
          <w:rFonts w:ascii="Arial" w:hAnsi="Arial" w:cs="Arial"/>
          <w:color w:val="000000"/>
          <w:lang w:val="en-US"/>
        </w:rPr>
        <w:t xml:space="preserve">) </w:t>
      </w:r>
      <w:r w:rsidR="008C1338">
        <w:rPr>
          <w:rFonts w:ascii="Arial" w:hAnsi="Arial" w:cs="Arial"/>
          <w:color w:val="000000"/>
          <w:lang w:val="en-US"/>
        </w:rPr>
        <w:t>combining</w:t>
      </w:r>
      <w:r w:rsidR="008C1338" w:rsidRPr="008C1338">
        <w:rPr>
          <w:rFonts w:ascii="Arial" w:hAnsi="Arial" w:cs="Arial"/>
          <w:color w:val="000000"/>
          <w:lang w:val="en-US"/>
        </w:rPr>
        <w:t xml:space="preserve">, </w:t>
      </w:r>
      <w:r w:rsidR="008C1338">
        <w:rPr>
          <w:rFonts w:ascii="Arial" w:hAnsi="Arial" w:cs="Arial"/>
          <w:color w:val="000000"/>
          <w:lang w:val="en-US"/>
        </w:rPr>
        <w:t>extension of service zones</w:t>
      </w:r>
      <w:r w:rsidR="00D80566" w:rsidRPr="007966D1">
        <w:rPr>
          <w:rFonts w:ascii="Arial" w:hAnsi="Arial" w:cs="Arial"/>
          <w:color w:val="000000"/>
          <w:lang w:val="en-US"/>
        </w:rPr>
        <w:t>,</w:t>
      </w:r>
      <w:r w:rsidR="00D80566" w:rsidRPr="008C1338">
        <w:rPr>
          <w:rFonts w:ascii="Arial" w:hAnsi="Arial" w:cs="Arial"/>
          <w:color w:val="000000"/>
          <w:lang w:val="en-US"/>
        </w:rPr>
        <w:t xml:space="preserve"> </w:t>
      </w:r>
      <w:r w:rsidR="007966D1">
        <w:rPr>
          <w:rFonts w:ascii="Arial" w:hAnsi="Arial" w:cs="Arial"/>
          <w:color w:val="000000"/>
          <w:lang w:val="en-US"/>
        </w:rPr>
        <w:t>performing duties of temporary absent employee</w:t>
      </w:r>
      <w:r w:rsidR="00D80566" w:rsidRPr="008C1338">
        <w:rPr>
          <w:rFonts w:ascii="Arial" w:hAnsi="Arial" w:cs="Arial"/>
          <w:color w:val="000000"/>
          <w:lang w:val="en-US"/>
        </w:rPr>
        <w:t xml:space="preserve">, </w:t>
      </w:r>
      <w:r w:rsidR="00D2126F">
        <w:rPr>
          <w:rFonts w:ascii="Arial" w:hAnsi="Arial" w:cs="Arial"/>
          <w:color w:val="000000"/>
          <w:lang w:val="en-US"/>
        </w:rPr>
        <w:t>occupational safety &amp; health</w:t>
      </w:r>
      <w:r w:rsidR="00D80566" w:rsidRPr="008C1338">
        <w:rPr>
          <w:rFonts w:ascii="Arial" w:hAnsi="Arial" w:cs="Arial"/>
          <w:color w:val="000000"/>
          <w:lang w:val="en-US"/>
        </w:rPr>
        <w:t xml:space="preserve">, </w:t>
      </w:r>
      <w:r w:rsidR="004A1F7C">
        <w:rPr>
          <w:rFonts w:ascii="Arial" w:hAnsi="Arial" w:cs="Arial"/>
          <w:color w:val="000000"/>
          <w:lang w:val="en-US"/>
        </w:rPr>
        <w:t>technical</w:t>
      </w:r>
      <w:r w:rsidR="00D80566" w:rsidRPr="008C1338">
        <w:rPr>
          <w:rFonts w:ascii="Arial" w:hAnsi="Arial" w:cs="Arial"/>
          <w:color w:val="000000"/>
          <w:lang w:val="en-US"/>
        </w:rPr>
        <w:t xml:space="preserve">, </w:t>
      </w:r>
      <w:r w:rsidR="004A1F7C">
        <w:rPr>
          <w:rFonts w:ascii="Arial" w:hAnsi="Arial" w:cs="Arial"/>
          <w:color w:val="000000"/>
          <w:lang w:val="en-US"/>
        </w:rPr>
        <w:t>life-and-work cond</w:t>
      </w:r>
      <w:r w:rsidR="004A1F7C">
        <w:rPr>
          <w:rFonts w:ascii="Arial" w:hAnsi="Arial" w:cs="Arial"/>
          <w:color w:val="000000"/>
          <w:lang w:val="en-US"/>
        </w:rPr>
        <w:t>i</w:t>
      </w:r>
      <w:r w:rsidR="004A1F7C">
        <w:rPr>
          <w:rFonts w:ascii="Arial" w:hAnsi="Arial" w:cs="Arial"/>
          <w:color w:val="000000"/>
          <w:lang w:val="en-US"/>
        </w:rPr>
        <w:t>tions</w:t>
      </w:r>
      <w:r w:rsidR="00D80566" w:rsidRPr="008C1338">
        <w:rPr>
          <w:rFonts w:ascii="Arial" w:hAnsi="Arial" w:cs="Arial"/>
          <w:color w:val="000000"/>
          <w:lang w:val="en-US"/>
        </w:rPr>
        <w:t xml:space="preserve">, </w:t>
      </w:r>
      <w:r w:rsidR="004A1F7C">
        <w:rPr>
          <w:rFonts w:ascii="Arial" w:hAnsi="Arial" w:cs="Arial"/>
          <w:color w:val="000000"/>
          <w:lang w:val="en-US"/>
        </w:rPr>
        <w:t>and others upon consultation between the parties on working conditions</w:t>
      </w:r>
      <w:r w:rsidR="00D80566" w:rsidRPr="008C1338">
        <w:rPr>
          <w:rFonts w:ascii="Arial" w:hAnsi="Arial" w:cs="Arial"/>
          <w:color w:val="000000"/>
          <w:lang w:val="en-US"/>
        </w:rPr>
        <w:t>;</w:t>
      </w:r>
    </w:p>
    <w:p w14:paraId="2AC42F72" w14:textId="1A7F79DF" w:rsidR="00D80566" w:rsidRPr="00DB5FB9" w:rsidRDefault="00802C54" w:rsidP="00ED57BC">
      <w:pPr>
        <w:numPr>
          <w:ilvl w:val="0"/>
          <w:numId w:val="31"/>
        </w:numPr>
        <w:autoSpaceDE w:val="0"/>
        <w:autoSpaceDN w:val="0"/>
        <w:adjustRightInd w:val="0"/>
        <w:ind w:hanging="503"/>
        <w:jc w:val="both"/>
        <w:rPr>
          <w:rFonts w:ascii="Arial" w:hAnsi="Arial" w:cs="Arial"/>
          <w:color w:val="000000"/>
          <w:lang w:val="en-US"/>
        </w:rPr>
      </w:pPr>
      <w:bookmarkStart w:id="26" w:name="SUB10122"/>
      <w:bookmarkEnd w:id="26"/>
      <w:r w:rsidRPr="00802C54">
        <w:rPr>
          <w:rFonts w:ascii="Arial" w:hAnsi="Arial" w:cs="Arial"/>
          <w:i/>
          <w:color w:val="000000"/>
          <w:lang w:val="en-US"/>
        </w:rPr>
        <w:t>Authorized</w:t>
      </w:r>
      <w:r w:rsidRPr="00DB5FB9">
        <w:rPr>
          <w:rFonts w:ascii="Arial" w:hAnsi="Arial" w:cs="Arial"/>
          <w:i/>
          <w:color w:val="000000"/>
          <w:lang w:val="en-US"/>
        </w:rPr>
        <w:t xml:space="preserve"> </w:t>
      </w:r>
      <w:r w:rsidRPr="00802C54">
        <w:rPr>
          <w:rFonts w:ascii="Arial" w:hAnsi="Arial" w:cs="Arial"/>
          <w:i/>
          <w:color w:val="000000"/>
          <w:lang w:val="en-US"/>
        </w:rPr>
        <w:t>state</w:t>
      </w:r>
      <w:r w:rsidRPr="00DB5FB9">
        <w:rPr>
          <w:rFonts w:ascii="Arial" w:hAnsi="Arial" w:cs="Arial"/>
          <w:i/>
          <w:color w:val="000000"/>
          <w:lang w:val="en-US"/>
        </w:rPr>
        <w:t xml:space="preserve"> </w:t>
      </w:r>
      <w:r w:rsidRPr="00802C54">
        <w:rPr>
          <w:rFonts w:ascii="Arial" w:hAnsi="Arial" w:cs="Arial"/>
          <w:i/>
          <w:color w:val="000000"/>
          <w:lang w:val="en-US"/>
        </w:rPr>
        <w:t>body</w:t>
      </w:r>
      <w:r w:rsidRPr="00DB5FB9">
        <w:rPr>
          <w:rFonts w:ascii="Arial" w:hAnsi="Arial" w:cs="Arial"/>
          <w:i/>
          <w:color w:val="000000"/>
          <w:lang w:val="en-US"/>
        </w:rPr>
        <w:t xml:space="preserve"> </w:t>
      </w:r>
      <w:r>
        <w:rPr>
          <w:rFonts w:ascii="Arial" w:hAnsi="Arial" w:cs="Arial"/>
          <w:i/>
          <w:color w:val="000000"/>
          <w:lang w:val="en-US"/>
        </w:rPr>
        <w:t>on</w:t>
      </w:r>
      <w:r w:rsidRPr="00DB5FB9">
        <w:rPr>
          <w:rFonts w:ascii="Arial" w:hAnsi="Arial" w:cs="Arial"/>
          <w:i/>
          <w:color w:val="000000"/>
          <w:lang w:val="en-US"/>
        </w:rPr>
        <w:t xml:space="preserve"> </w:t>
      </w:r>
      <w:r>
        <w:rPr>
          <w:rFonts w:ascii="Arial" w:hAnsi="Arial" w:cs="Arial"/>
          <w:i/>
          <w:color w:val="000000"/>
          <w:lang w:val="en-US"/>
        </w:rPr>
        <w:t>labor</w:t>
      </w:r>
      <w:r w:rsidR="00D80566" w:rsidRPr="00DB5FB9">
        <w:rPr>
          <w:rFonts w:ascii="Arial" w:hAnsi="Arial" w:cs="Arial"/>
          <w:color w:val="000000"/>
          <w:lang w:val="en-US"/>
        </w:rPr>
        <w:t xml:space="preserve"> — </w:t>
      </w:r>
      <w:r>
        <w:rPr>
          <w:rFonts w:ascii="Arial" w:hAnsi="Arial" w:cs="Arial"/>
          <w:color w:val="000000"/>
          <w:lang w:val="en-US"/>
        </w:rPr>
        <w:t>state</w:t>
      </w:r>
      <w:r w:rsidRPr="00DB5FB9">
        <w:rPr>
          <w:rFonts w:ascii="Arial" w:hAnsi="Arial" w:cs="Arial"/>
          <w:color w:val="000000"/>
          <w:lang w:val="en-US"/>
        </w:rPr>
        <w:t xml:space="preserve"> </w:t>
      </w:r>
      <w:r>
        <w:rPr>
          <w:rFonts w:ascii="Arial" w:hAnsi="Arial" w:cs="Arial"/>
          <w:color w:val="000000"/>
          <w:lang w:val="en-US"/>
        </w:rPr>
        <w:t>body</w:t>
      </w:r>
      <w:r w:rsidRPr="00DB5FB9">
        <w:rPr>
          <w:rFonts w:ascii="Arial" w:hAnsi="Arial" w:cs="Arial"/>
          <w:color w:val="000000"/>
          <w:lang w:val="en-US"/>
        </w:rPr>
        <w:t xml:space="preserve"> </w:t>
      </w:r>
      <w:r>
        <w:rPr>
          <w:rFonts w:ascii="Arial" w:hAnsi="Arial" w:cs="Arial"/>
          <w:color w:val="000000"/>
          <w:lang w:val="en-US"/>
        </w:rPr>
        <w:t>of</w:t>
      </w:r>
      <w:r w:rsidRPr="00DB5FB9">
        <w:rPr>
          <w:rFonts w:ascii="Arial" w:hAnsi="Arial" w:cs="Arial"/>
          <w:color w:val="000000"/>
          <w:lang w:val="en-US"/>
        </w:rPr>
        <w:t xml:space="preserve"> </w:t>
      </w:r>
      <w:r>
        <w:rPr>
          <w:rFonts w:ascii="Arial" w:hAnsi="Arial" w:cs="Arial"/>
          <w:color w:val="000000"/>
          <w:lang w:val="en-US"/>
        </w:rPr>
        <w:t>the</w:t>
      </w:r>
      <w:r w:rsidRPr="00DB5FB9">
        <w:rPr>
          <w:rFonts w:ascii="Arial" w:hAnsi="Arial" w:cs="Arial"/>
          <w:color w:val="000000"/>
          <w:lang w:val="en-US"/>
        </w:rPr>
        <w:t xml:space="preserve"> </w:t>
      </w:r>
      <w:proofErr w:type="spellStart"/>
      <w:r>
        <w:rPr>
          <w:rFonts w:ascii="Arial" w:hAnsi="Arial" w:cs="Arial"/>
          <w:color w:val="000000"/>
          <w:lang w:val="en-US"/>
        </w:rPr>
        <w:t>RoK</w:t>
      </w:r>
      <w:proofErr w:type="spellEnd"/>
      <w:r w:rsidR="00D80566" w:rsidRPr="00DB5FB9">
        <w:rPr>
          <w:rFonts w:ascii="Arial" w:hAnsi="Arial" w:cs="Arial"/>
          <w:color w:val="000000"/>
          <w:lang w:val="en-US"/>
        </w:rPr>
        <w:t xml:space="preserve">, </w:t>
      </w:r>
      <w:r w:rsidR="006107FF">
        <w:rPr>
          <w:rFonts w:ascii="Arial" w:hAnsi="Arial" w:cs="Arial"/>
          <w:color w:val="000000"/>
          <w:lang w:val="en-US"/>
        </w:rPr>
        <w:t>bringing</w:t>
      </w:r>
      <w:r w:rsidR="006107FF" w:rsidRPr="00DB5FB9">
        <w:rPr>
          <w:rFonts w:ascii="Arial" w:hAnsi="Arial" w:cs="Arial"/>
          <w:color w:val="000000"/>
          <w:lang w:val="en-US"/>
        </w:rPr>
        <w:t xml:space="preserve"> </w:t>
      </w:r>
      <w:r w:rsidR="006107FF">
        <w:rPr>
          <w:rFonts w:ascii="Arial" w:hAnsi="Arial" w:cs="Arial"/>
          <w:color w:val="000000"/>
          <w:lang w:val="en-US"/>
        </w:rPr>
        <w:t>a</w:t>
      </w:r>
      <w:r w:rsidR="006107FF" w:rsidRPr="00DB5FB9">
        <w:rPr>
          <w:rFonts w:ascii="Arial" w:hAnsi="Arial" w:cs="Arial"/>
          <w:color w:val="000000"/>
          <w:lang w:val="en-US"/>
        </w:rPr>
        <w:t xml:space="preserve"> </w:t>
      </w:r>
      <w:r w:rsidR="006107FF">
        <w:rPr>
          <w:rFonts w:ascii="Arial" w:hAnsi="Arial" w:cs="Arial"/>
          <w:color w:val="000000"/>
          <w:lang w:val="en-US"/>
        </w:rPr>
        <w:t>state</w:t>
      </w:r>
      <w:r w:rsidR="006107FF" w:rsidRPr="00DB5FB9">
        <w:rPr>
          <w:rFonts w:ascii="Arial" w:hAnsi="Arial" w:cs="Arial"/>
          <w:color w:val="000000"/>
          <w:lang w:val="en-US"/>
        </w:rPr>
        <w:t xml:space="preserve"> </w:t>
      </w:r>
      <w:r w:rsidR="006107FF">
        <w:rPr>
          <w:rFonts w:ascii="Arial" w:hAnsi="Arial" w:cs="Arial"/>
          <w:color w:val="000000"/>
          <w:lang w:val="en-US"/>
        </w:rPr>
        <w:t xml:space="preserve">policy into action in the sphere of labor relations in accordance with the law of the </w:t>
      </w:r>
      <w:proofErr w:type="spellStart"/>
      <w:r w:rsidR="006107FF">
        <w:rPr>
          <w:rFonts w:ascii="Arial" w:hAnsi="Arial" w:cs="Arial"/>
          <w:color w:val="000000"/>
          <w:lang w:val="en-US"/>
        </w:rPr>
        <w:t>RoK</w:t>
      </w:r>
      <w:proofErr w:type="spellEnd"/>
      <w:r w:rsidR="00D80566" w:rsidRPr="00DB5FB9">
        <w:rPr>
          <w:rFonts w:ascii="Arial" w:hAnsi="Arial" w:cs="Arial"/>
          <w:color w:val="000000"/>
          <w:lang w:val="en-US"/>
        </w:rPr>
        <w:t>;</w:t>
      </w:r>
    </w:p>
    <w:p w14:paraId="435CFB82" w14:textId="271B4035" w:rsidR="00D80566" w:rsidRPr="000309FD" w:rsidRDefault="00DB5FB9" w:rsidP="00ED57BC">
      <w:pPr>
        <w:numPr>
          <w:ilvl w:val="0"/>
          <w:numId w:val="31"/>
        </w:numPr>
        <w:autoSpaceDE w:val="0"/>
        <w:autoSpaceDN w:val="0"/>
        <w:adjustRightInd w:val="0"/>
        <w:ind w:hanging="503"/>
        <w:jc w:val="both"/>
        <w:rPr>
          <w:rFonts w:ascii="Arial" w:hAnsi="Arial" w:cs="Arial"/>
          <w:color w:val="000000"/>
          <w:lang w:val="en-US"/>
        </w:rPr>
      </w:pPr>
      <w:bookmarkStart w:id="27" w:name="SUB10123"/>
      <w:bookmarkEnd w:id="27"/>
      <w:r>
        <w:rPr>
          <w:rFonts w:ascii="Arial" w:hAnsi="Arial" w:cs="Arial"/>
          <w:i/>
          <w:color w:val="000000"/>
          <w:lang w:val="en-US"/>
        </w:rPr>
        <w:t>Territorial</w:t>
      </w:r>
      <w:r w:rsidRPr="000309FD">
        <w:rPr>
          <w:rFonts w:ascii="Arial" w:hAnsi="Arial" w:cs="Arial"/>
          <w:i/>
          <w:color w:val="000000"/>
          <w:lang w:val="en-US"/>
        </w:rPr>
        <w:t xml:space="preserve"> </w:t>
      </w:r>
      <w:r>
        <w:rPr>
          <w:rFonts w:ascii="Arial" w:hAnsi="Arial" w:cs="Arial"/>
          <w:i/>
          <w:color w:val="000000"/>
          <w:lang w:val="en-US"/>
        </w:rPr>
        <w:t>subdivisions</w:t>
      </w:r>
      <w:r w:rsidRPr="000309FD">
        <w:rPr>
          <w:rFonts w:ascii="Arial" w:hAnsi="Arial" w:cs="Arial"/>
          <w:i/>
          <w:color w:val="000000"/>
          <w:lang w:val="en-US"/>
        </w:rPr>
        <w:t xml:space="preserve"> </w:t>
      </w:r>
      <w:r>
        <w:rPr>
          <w:rFonts w:ascii="Arial" w:hAnsi="Arial" w:cs="Arial"/>
          <w:i/>
          <w:color w:val="000000"/>
          <w:lang w:val="en-US"/>
        </w:rPr>
        <w:t>of</w:t>
      </w:r>
      <w:r w:rsidRPr="000309FD">
        <w:rPr>
          <w:rFonts w:ascii="Arial" w:hAnsi="Arial" w:cs="Arial"/>
          <w:i/>
          <w:color w:val="000000"/>
          <w:lang w:val="en-US"/>
        </w:rPr>
        <w:t xml:space="preserve"> </w:t>
      </w:r>
      <w:r>
        <w:rPr>
          <w:rFonts w:ascii="Arial" w:hAnsi="Arial" w:cs="Arial"/>
          <w:i/>
          <w:color w:val="000000"/>
          <w:lang w:val="en-US"/>
        </w:rPr>
        <w:t>authorized</w:t>
      </w:r>
      <w:r w:rsidRPr="000309FD">
        <w:rPr>
          <w:rFonts w:ascii="Arial" w:hAnsi="Arial" w:cs="Arial"/>
          <w:i/>
          <w:color w:val="000000"/>
          <w:lang w:val="en-US"/>
        </w:rPr>
        <w:t xml:space="preserve"> </w:t>
      </w:r>
      <w:r>
        <w:rPr>
          <w:rFonts w:ascii="Arial" w:hAnsi="Arial" w:cs="Arial"/>
          <w:i/>
          <w:color w:val="000000"/>
          <w:lang w:val="en-US"/>
        </w:rPr>
        <w:t>state</w:t>
      </w:r>
      <w:r w:rsidRPr="000309FD">
        <w:rPr>
          <w:rFonts w:ascii="Arial" w:hAnsi="Arial" w:cs="Arial"/>
          <w:i/>
          <w:color w:val="000000"/>
          <w:lang w:val="en-US"/>
        </w:rPr>
        <w:t xml:space="preserve"> </w:t>
      </w:r>
      <w:r>
        <w:rPr>
          <w:rFonts w:ascii="Arial" w:hAnsi="Arial" w:cs="Arial"/>
          <w:i/>
          <w:color w:val="000000"/>
          <w:lang w:val="en-US"/>
        </w:rPr>
        <w:t>body</w:t>
      </w:r>
      <w:r w:rsidRPr="000309FD">
        <w:rPr>
          <w:rFonts w:ascii="Arial" w:hAnsi="Arial" w:cs="Arial"/>
          <w:i/>
          <w:color w:val="000000"/>
          <w:lang w:val="en-US"/>
        </w:rPr>
        <w:t xml:space="preserve">  </w:t>
      </w:r>
      <w:r>
        <w:rPr>
          <w:rFonts w:ascii="Arial" w:hAnsi="Arial" w:cs="Arial"/>
          <w:i/>
          <w:color w:val="000000"/>
          <w:lang w:val="en-US"/>
        </w:rPr>
        <w:t>on</w:t>
      </w:r>
      <w:r w:rsidRPr="000309FD">
        <w:rPr>
          <w:rFonts w:ascii="Arial" w:hAnsi="Arial" w:cs="Arial"/>
          <w:i/>
          <w:color w:val="000000"/>
          <w:lang w:val="en-US"/>
        </w:rPr>
        <w:t xml:space="preserve"> </w:t>
      </w:r>
      <w:r>
        <w:rPr>
          <w:rFonts w:ascii="Arial" w:hAnsi="Arial" w:cs="Arial"/>
          <w:i/>
          <w:color w:val="000000"/>
          <w:lang w:val="en-US"/>
        </w:rPr>
        <w:t>labor</w:t>
      </w:r>
      <w:r w:rsidR="00D80566" w:rsidRPr="000309FD">
        <w:rPr>
          <w:rFonts w:ascii="Arial" w:hAnsi="Arial" w:cs="Arial"/>
          <w:color w:val="000000"/>
          <w:lang w:val="en-US"/>
        </w:rPr>
        <w:t xml:space="preserve"> — </w:t>
      </w:r>
      <w:r w:rsidR="000309FD">
        <w:rPr>
          <w:rFonts w:ascii="Arial" w:hAnsi="Arial" w:cs="Arial"/>
          <w:color w:val="000000"/>
          <w:lang w:val="en-US"/>
        </w:rPr>
        <w:t>structural</w:t>
      </w:r>
      <w:r w:rsidR="000309FD" w:rsidRPr="000309FD">
        <w:rPr>
          <w:rFonts w:ascii="Arial" w:hAnsi="Arial" w:cs="Arial"/>
          <w:color w:val="000000"/>
          <w:lang w:val="en-US"/>
        </w:rPr>
        <w:t xml:space="preserve"> </w:t>
      </w:r>
      <w:r w:rsidR="000309FD">
        <w:rPr>
          <w:rFonts w:ascii="Arial" w:hAnsi="Arial" w:cs="Arial"/>
          <w:color w:val="000000"/>
          <w:lang w:val="en-US"/>
        </w:rPr>
        <w:t>subdivisions of a</w:t>
      </w:r>
      <w:r w:rsidR="000309FD">
        <w:rPr>
          <w:rFonts w:ascii="Arial" w:hAnsi="Arial" w:cs="Arial"/>
          <w:color w:val="000000"/>
          <w:lang w:val="en-US"/>
        </w:rPr>
        <w:t>u</w:t>
      </w:r>
      <w:r w:rsidR="000309FD">
        <w:rPr>
          <w:rFonts w:ascii="Arial" w:hAnsi="Arial" w:cs="Arial"/>
          <w:color w:val="000000"/>
          <w:lang w:val="en-US"/>
        </w:rPr>
        <w:t>thorized body on labor</w:t>
      </w:r>
      <w:r w:rsidR="00D80566" w:rsidRPr="000309FD">
        <w:rPr>
          <w:rFonts w:ascii="Arial" w:hAnsi="Arial" w:cs="Arial"/>
          <w:color w:val="000000"/>
          <w:lang w:val="en-US"/>
        </w:rPr>
        <w:t xml:space="preserve">, </w:t>
      </w:r>
      <w:r w:rsidR="000309FD">
        <w:rPr>
          <w:rFonts w:ascii="Arial" w:hAnsi="Arial" w:cs="Arial"/>
          <w:color w:val="000000"/>
          <w:lang w:val="en-US"/>
        </w:rPr>
        <w:t xml:space="preserve">exercising power within bounds of appropriate administrative-territorial unit in the sphere of labor relations in accordance with the law of the </w:t>
      </w:r>
      <w:proofErr w:type="spellStart"/>
      <w:r w:rsidR="000309FD">
        <w:rPr>
          <w:rFonts w:ascii="Arial" w:hAnsi="Arial" w:cs="Arial"/>
          <w:color w:val="000000"/>
          <w:lang w:val="en-US"/>
        </w:rPr>
        <w:t>RoK</w:t>
      </w:r>
      <w:proofErr w:type="spellEnd"/>
      <w:r w:rsidR="00D80566" w:rsidRPr="000309FD">
        <w:rPr>
          <w:rFonts w:ascii="Arial" w:hAnsi="Arial" w:cs="Arial"/>
          <w:color w:val="000000"/>
          <w:lang w:val="en-US"/>
        </w:rPr>
        <w:t>;</w:t>
      </w:r>
    </w:p>
    <w:p w14:paraId="612994EC" w14:textId="075AC8FE" w:rsidR="00D80566" w:rsidRPr="00FD5914" w:rsidRDefault="000309FD" w:rsidP="00ED57BC">
      <w:pPr>
        <w:numPr>
          <w:ilvl w:val="0"/>
          <w:numId w:val="31"/>
        </w:numPr>
        <w:autoSpaceDE w:val="0"/>
        <w:autoSpaceDN w:val="0"/>
        <w:adjustRightInd w:val="0"/>
        <w:ind w:hanging="503"/>
        <w:jc w:val="both"/>
        <w:rPr>
          <w:rFonts w:ascii="Arial" w:hAnsi="Arial" w:cs="Arial"/>
          <w:color w:val="000000"/>
          <w:lang w:val="en-US"/>
        </w:rPr>
      </w:pPr>
      <w:bookmarkStart w:id="28" w:name="SUB10124"/>
      <w:bookmarkEnd w:id="28"/>
      <w:r>
        <w:rPr>
          <w:rFonts w:ascii="Arial" w:hAnsi="Arial" w:cs="Arial"/>
          <w:i/>
          <w:color w:val="000000"/>
          <w:lang w:val="en-US"/>
        </w:rPr>
        <w:t>Employment</w:t>
      </w:r>
      <w:r w:rsidRPr="00FD5914">
        <w:rPr>
          <w:rFonts w:ascii="Arial" w:hAnsi="Arial" w:cs="Arial"/>
          <w:i/>
          <w:color w:val="000000"/>
          <w:lang w:val="en-US"/>
        </w:rPr>
        <w:t xml:space="preserve"> </w:t>
      </w:r>
      <w:r>
        <w:rPr>
          <w:rFonts w:ascii="Arial" w:hAnsi="Arial" w:cs="Arial"/>
          <w:i/>
          <w:color w:val="000000"/>
          <w:lang w:val="en-US"/>
        </w:rPr>
        <w:t>relations</w:t>
      </w:r>
      <w:r w:rsidR="00D80566" w:rsidRPr="00FD5914">
        <w:rPr>
          <w:rFonts w:ascii="Arial" w:hAnsi="Arial" w:cs="Arial"/>
          <w:color w:val="000000"/>
          <w:lang w:val="en-US"/>
        </w:rPr>
        <w:t xml:space="preserve"> — </w:t>
      </w:r>
      <w:r w:rsidR="00FD5914">
        <w:rPr>
          <w:rFonts w:ascii="Arial" w:hAnsi="Arial" w:cs="Arial"/>
          <w:color w:val="000000"/>
          <w:lang w:val="en-US"/>
        </w:rPr>
        <w:t>relations</w:t>
      </w:r>
      <w:r w:rsidR="00FD5914" w:rsidRPr="00FD5914">
        <w:rPr>
          <w:rFonts w:ascii="Arial" w:hAnsi="Arial" w:cs="Arial"/>
          <w:color w:val="000000"/>
          <w:lang w:val="en-US"/>
        </w:rPr>
        <w:t xml:space="preserve"> </w:t>
      </w:r>
      <w:r w:rsidR="00FD5914">
        <w:rPr>
          <w:rFonts w:ascii="Arial" w:hAnsi="Arial" w:cs="Arial"/>
          <w:color w:val="000000"/>
          <w:lang w:val="en-US"/>
        </w:rPr>
        <w:t>between</w:t>
      </w:r>
      <w:r w:rsidR="00FD5914" w:rsidRPr="00FD5914">
        <w:rPr>
          <w:rFonts w:ascii="Arial" w:hAnsi="Arial" w:cs="Arial"/>
          <w:color w:val="000000"/>
          <w:lang w:val="en-US"/>
        </w:rPr>
        <w:t xml:space="preserve"> </w:t>
      </w:r>
      <w:r w:rsidR="00FD5914">
        <w:rPr>
          <w:rFonts w:ascii="Arial" w:hAnsi="Arial" w:cs="Arial"/>
          <w:color w:val="000000"/>
          <w:lang w:val="en-US"/>
        </w:rPr>
        <w:t>employer</w:t>
      </w:r>
      <w:r w:rsidR="00FD5914" w:rsidRPr="00FD5914">
        <w:rPr>
          <w:rFonts w:ascii="Arial" w:hAnsi="Arial" w:cs="Arial"/>
          <w:color w:val="000000"/>
          <w:lang w:val="en-US"/>
        </w:rPr>
        <w:t xml:space="preserve"> </w:t>
      </w:r>
      <w:r w:rsidR="00FD5914">
        <w:rPr>
          <w:rFonts w:ascii="Arial" w:hAnsi="Arial" w:cs="Arial"/>
          <w:color w:val="000000"/>
          <w:lang w:val="en-US"/>
        </w:rPr>
        <w:t>and</w:t>
      </w:r>
      <w:r w:rsidR="00FD5914" w:rsidRPr="00FD5914">
        <w:rPr>
          <w:rFonts w:ascii="Arial" w:hAnsi="Arial" w:cs="Arial"/>
          <w:color w:val="000000"/>
          <w:lang w:val="en-US"/>
        </w:rPr>
        <w:t xml:space="preserve"> </w:t>
      </w:r>
      <w:r w:rsidR="00FD5914">
        <w:rPr>
          <w:rFonts w:ascii="Arial" w:hAnsi="Arial" w:cs="Arial"/>
          <w:color w:val="000000"/>
          <w:lang w:val="en-US"/>
        </w:rPr>
        <w:t>employee</w:t>
      </w:r>
      <w:r w:rsidR="00FD5914" w:rsidRPr="00FD5914">
        <w:rPr>
          <w:rFonts w:ascii="Arial" w:hAnsi="Arial" w:cs="Arial"/>
          <w:color w:val="000000"/>
          <w:lang w:val="en-US"/>
        </w:rPr>
        <w:t xml:space="preserve"> </w:t>
      </w:r>
      <w:r w:rsidR="00FD5914">
        <w:rPr>
          <w:rFonts w:ascii="Arial" w:hAnsi="Arial" w:cs="Arial"/>
          <w:color w:val="000000"/>
          <w:lang w:val="en-US"/>
        </w:rPr>
        <w:t>arising</w:t>
      </w:r>
      <w:r w:rsidR="00FD5914" w:rsidRPr="00FD5914">
        <w:rPr>
          <w:rFonts w:ascii="Arial" w:hAnsi="Arial" w:cs="Arial"/>
          <w:color w:val="000000"/>
          <w:lang w:val="en-US"/>
        </w:rPr>
        <w:t xml:space="preserve"> </w:t>
      </w:r>
      <w:r w:rsidR="00FD5914">
        <w:rPr>
          <w:rFonts w:ascii="Arial" w:hAnsi="Arial" w:cs="Arial"/>
          <w:color w:val="000000"/>
          <w:lang w:val="en-US"/>
        </w:rPr>
        <w:t>for</w:t>
      </w:r>
      <w:r w:rsidR="00FD5914" w:rsidRPr="00FD5914">
        <w:rPr>
          <w:rFonts w:ascii="Arial" w:hAnsi="Arial" w:cs="Arial"/>
          <w:color w:val="000000"/>
          <w:lang w:val="en-US"/>
        </w:rPr>
        <w:t xml:space="preserve"> </w:t>
      </w:r>
      <w:r w:rsidR="00FD5914">
        <w:rPr>
          <w:rFonts w:ascii="Arial" w:hAnsi="Arial" w:cs="Arial"/>
          <w:color w:val="000000"/>
          <w:lang w:val="en-US"/>
        </w:rPr>
        <w:t>purpose of rights and obligations</w:t>
      </w:r>
      <w:r w:rsidR="00D80566" w:rsidRPr="00FD5914">
        <w:rPr>
          <w:rFonts w:ascii="Arial" w:hAnsi="Arial" w:cs="Arial"/>
          <w:color w:val="000000"/>
          <w:lang w:val="en-US"/>
        </w:rPr>
        <w:t xml:space="preserve">, </w:t>
      </w:r>
      <w:r w:rsidR="00FD5914">
        <w:rPr>
          <w:rFonts w:ascii="Arial" w:hAnsi="Arial" w:cs="Arial"/>
          <w:color w:val="000000"/>
          <w:lang w:val="en-US"/>
        </w:rPr>
        <w:t xml:space="preserve">provided by labor legislation of the </w:t>
      </w:r>
      <w:proofErr w:type="spellStart"/>
      <w:r w:rsidR="00FD5914">
        <w:rPr>
          <w:rFonts w:ascii="Arial" w:hAnsi="Arial" w:cs="Arial"/>
          <w:color w:val="000000"/>
          <w:lang w:val="en-US"/>
        </w:rPr>
        <w:t>RoK</w:t>
      </w:r>
      <w:proofErr w:type="spellEnd"/>
      <w:r w:rsidR="00D80566" w:rsidRPr="00FD5914">
        <w:rPr>
          <w:rFonts w:ascii="Arial" w:hAnsi="Arial" w:cs="Arial"/>
          <w:color w:val="000000"/>
          <w:lang w:val="en-US"/>
        </w:rPr>
        <w:t xml:space="preserve">, </w:t>
      </w:r>
      <w:r w:rsidR="00FD5914">
        <w:rPr>
          <w:rFonts w:ascii="Arial" w:hAnsi="Arial" w:cs="Arial"/>
          <w:color w:val="000000"/>
          <w:lang w:val="en-US"/>
        </w:rPr>
        <w:t>labor, collective agreements</w:t>
      </w:r>
      <w:r w:rsidR="00D80566" w:rsidRPr="00FD5914">
        <w:rPr>
          <w:rFonts w:ascii="Arial" w:hAnsi="Arial" w:cs="Arial"/>
          <w:color w:val="000000"/>
          <w:lang w:val="en-US"/>
        </w:rPr>
        <w:t>;</w:t>
      </w:r>
    </w:p>
    <w:p w14:paraId="134314C1" w14:textId="40D01834" w:rsidR="00D80566" w:rsidRPr="006565DD" w:rsidRDefault="00080F53" w:rsidP="006565DD">
      <w:pPr>
        <w:numPr>
          <w:ilvl w:val="0"/>
          <w:numId w:val="31"/>
        </w:numPr>
        <w:autoSpaceDE w:val="0"/>
        <w:autoSpaceDN w:val="0"/>
        <w:adjustRightInd w:val="0"/>
        <w:ind w:hanging="503"/>
        <w:jc w:val="both"/>
        <w:rPr>
          <w:rFonts w:ascii="Arial" w:hAnsi="Arial"/>
          <w:color w:val="000000"/>
          <w:lang w:val="en-US"/>
        </w:rPr>
      </w:pPr>
      <w:bookmarkStart w:id="29" w:name="SUB10125"/>
      <w:bookmarkStart w:id="30" w:name="SUB10126"/>
      <w:bookmarkEnd w:id="29"/>
      <w:bookmarkEnd w:id="30"/>
      <w:r>
        <w:rPr>
          <w:rFonts w:ascii="Arial" w:hAnsi="Arial" w:cs="Arial"/>
          <w:i/>
          <w:color w:val="000000"/>
          <w:lang w:val="en-US"/>
        </w:rPr>
        <w:t>Labor</w:t>
      </w:r>
      <w:r w:rsidRPr="00660849">
        <w:rPr>
          <w:rFonts w:ascii="Arial" w:hAnsi="Arial" w:cs="Arial"/>
          <w:i/>
          <w:color w:val="000000"/>
          <w:lang w:val="en-US"/>
        </w:rPr>
        <w:t xml:space="preserve"> </w:t>
      </w:r>
      <w:r>
        <w:rPr>
          <w:rFonts w:ascii="Arial" w:hAnsi="Arial" w:cs="Arial"/>
          <w:i/>
          <w:color w:val="000000"/>
          <w:lang w:val="en-US"/>
        </w:rPr>
        <w:t>safety</w:t>
      </w:r>
      <w:r w:rsidR="00D80566" w:rsidRPr="00660849">
        <w:rPr>
          <w:rFonts w:ascii="Arial" w:hAnsi="Arial" w:cs="Arial"/>
          <w:color w:val="000000"/>
          <w:lang w:val="en-US"/>
        </w:rPr>
        <w:t xml:space="preserve"> — </w:t>
      </w:r>
      <w:r w:rsidR="00660849">
        <w:rPr>
          <w:rFonts w:ascii="Arial" w:hAnsi="Arial" w:cs="Arial"/>
          <w:color w:val="000000"/>
          <w:lang w:val="en-US"/>
        </w:rPr>
        <w:t>protection of employees</w:t>
      </w:r>
      <w:r w:rsidR="00D80566" w:rsidRPr="00660849">
        <w:rPr>
          <w:rFonts w:ascii="Arial" w:hAnsi="Arial" w:cs="Arial"/>
          <w:color w:val="000000"/>
          <w:lang w:val="en-US"/>
        </w:rPr>
        <w:t>,</w:t>
      </w:r>
      <w:r w:rsidR="00660849">
        <w:rPr>
          <w:rFonts w:ascii="Arial" w:hAnsi="Arial" w:cs="Arial"/>
          <w:color w:val="000000"/>
          <w:lang w:val="en-US"/>
        </w:rPr>
        <w:t xml:space="preserve"> assured by set of actions excluding impact of harmful and (or) hazardous operational factors to employees in the course of labor activ</w:t>
      </w:r>
      <w:r w:rsidR="00660849">
        <w:rPr>
          <w:rFonts w:ascii="Arial" w:hAnsi="Arial" w:cs="Arial"/>
          <w:color w:val="000000"/>
          <w:lang w:val="en-US"/>
        </w:rPr>
        <w:t>i</w:t>
      </w:r>
      <w:r w:rsidR="00660849">
        <w:rPr>
          <w:rFonts w:ascii="Arial" w:hAnsi="Arial" w:cs="Arial"/>
          <w:color w:val="000000"/>
          <w:lang w:val="en-US"/>
        </w:rPr>
        <w:t>ty</w:t>
      </w:r>
      <w:r w:rsidR="00D80566" w:rsidRPr="00660849">
        <w:rPr>
          <w:rFonts w:ascii="Arial" w:hAnsi="Arial" w:cs="Arial"/>
          <w:color w:val="000000"/>
          <w:lang w:val="en-US"/>
        </w:rPr>
        <w:t>;</w:t>
      </w:r>
    </w:p>
    <w:p w14:paraId="0F7FDCA0" w14:textId="46D6FDB6" w:rsidR="00D80566" w:rsidRPr="00AF21FC" w:rsidRDefault="00AF21FC" w:rsidP="00ED57BC">
      <w:pPr>
        <w:numPr>
          <w:ilvl w:val="0"/>
          <w:numId w:val="31"/>
        </w:numPr>
        <w:autoSpaceDE w:val="0"/>
        <w:autoSpaceDN w:val="0"/>
        <w:adjustRightInd w:val="0"/>
        <w:ind w:hanging="503"/>
        <w:jc w:val="both"/>
        <w:rPr>
          <w:rFonts w:ascii="Arial" w:hAnsi="Arial" w:cs="Arial"/>
          <w:color w:val="000000"/>
          <w:lang w:val="en-US"/>
        </w:rPr>
      </w:pPr>
      <w:bookmarkStart w:id="31" w:name="SUB10127"/>
      <w:bookmarkEnd w:id="31"/>
      <w:r w:rsidRPr="00AF21FC">
        <w:rPr>
          <w:rFonts w:ascii="Arial" w:hAnsi="Arial" w:cs="Arial"/>
          <w:i/>
          <w:color w:val="000000"/>
          <w:lang w:val="en-US"/>
        </w:rPr>
        <w:t>Safe labor conditions</w:t>
      </w:r>
      <w:r w:rsidR="00D80566" w:rsidRPr="00AF21FC">
        <w:rPr>
          <w:rFonts w:ascii="Arial" w:hAnsi="Arial" w:cs="Arial"/>
          <w:color w:val="000000"/>
          <w:lang w:val="en-US"/>
        </w:rPr>
        <w:t xml:space="preserve"> — </w:t>
      </w:r>
      <w:r>
        <w:rPr>
          <w:rFonts w:ascii="Arial" w:hAnsi="Arial" w:cs="Arial"/>
          <w:color w:val="000000"/>
          <w:lang w:val="en-US"/>
        </w:rPr>
        <w:t>conformity</w:t>
      </w:r>
      <w:r w:rsidRPr="00AF21FC">
        <w:rPr>
          <w:rFonts w:ascii="Arial" w:hAnsi="Arial" w:cs="Arial"/>
          <w:color w:val="000000"/>
          <w:lang w:val="en-US"/>
        </w:rPr>
        <w:t xml:space="preserve"> </w:t>
      </w:r>
      <w:r>
        <w:rPr>
          <w:rFonts w:ascii="Arial" w:hAnsi="Arial" w:cs="Arial"/>
          <w:color w:val="000000"/>
          <w:lang w:val="en-US"/>
        </w:rPr>
        <w:t>of</w:t>
      </w:r>
      <w:r w:rsidRPr="00AF21FC">
        <w:rPr>
          <w:rFonts w:ascii="Arial" w:hAnsi="Arial" w:cs="Arial"/>
          <w:color w:val="000000"/>
          <w:lang w:val="en-US"/>
        </w:rPr>
        <w:t xml:space="preserve"> </w:t>
      </w:r>
      <w:r>
        <w:rPr>
          <w:rFonts w:ascii="Arial" w:hAnsi="Arial" w:cs="Arial"/>
          <w:color w:val="000000"/>
          <w:lang w:val="en-US"/>
        </w:rPr>
        <w:t>labor</w:t>
      </w:r>
      <w:r w:rsidRPr="00AF21FC">
        <w:rPr>
          <w:rFonts w:ascii="Arial" w:hAnsi="Arial" w:cs="Arial"/>
          <w:color w:val="000000"/>
          <w:lang w:val="en-US"/>
        </w:rPr>
        <w:t xml:space="preserve"> </w:t>
      </w:r>
      <w:r>
        <w:rPr>
          <w:rFonts w:ascii="Arial" w:hAnsi="Arial" w:cs="Arial"/>
          <w:color w:val="000000"/>
          <w:lang w:val="en-US"/>
        </w:rPr>
        <w:t>process</w:t>
      </w:r>
      <w:r w:rsidRPr="00AF21FC">
        <w:rPr>
          <w:rFonts w:ascii="Arial" w:hAnsi="Arial" w:cs="Arial"/>
          <w:color w:val="000000"/>
          <w:lang w:val="en-US"/>
        </w:rPr>
        <w:t xml:space="preserve"> </w:t>
      </w:r>
      <w:r>
        <w:rPr>
          <w:rFonts w:ascii="Arial" w:hAnsi="Arial" w:cs="Arial"/>
          <w:color w:val="000000"/>
          <w:lang w:val="en-US"/>
        </w:rPr>
        <w:t>and</w:t>
      </w:r>
      <w:r w:rsidRPr="00AF21FC">
        <w:rPr>
          <w:rFonts w:ascii="Arial" w:hAnsi="Arial" w:cs="Arial"/>
          <w:color w:val="000000"/>
          <w:lang w:val="en-US"/>
        </w:rPr>
        <w:t xml:space="preserve"> </w:t>
      </w:r>
      <w:r>
        <w:rPr>
          <w:rFonts w:ascii="Arial" w:hAnsi="Arial" w:cs="Arial"/>
          <w:color w:val="000000"/>
          <w:lang w:val="en-US"/>
        </w:rPr>
        <w:t>working environment to r</w:t>
      </w:r>
      <w:r>
        <w:rPr>
          <w:rFonts w:ascii="Arial" w:hAnsi="Arial" w:cs="Arial"/>
          <w:color w:val="000000"/>
          <w:lang w:val="en-US"/>
        </w:rPr>
        <w:t>e</w:t>
      </w:r>
      <w:r>
        <w:rPr>
          <w:rFonts w:ascii="Arial" w:hAnsi="Arial" w:cs="Arial"/>
          <w:color w:val="000000"/>
          <w:lang w:val="en-US"/>
        </w:rPr>
        <w:t>quirements of occupational health &amp; safety in the context of employment duties</w:t>
      </w:r>
      <w:r w:rsidR="00D80566" w:rsidRPr="00AF21FC">
        <w:rPr>
          <w:rFonts w:ascii="Arial" w:hAnsi="Arial" w:cs="Arial"/>
          <w:color w:val="000000"/>
          <w:lang w:val="en-US"/>
        </w:rPr>
        <w:t>;</w:t>
      </w:r>
    </w:p>
    <w:p w14:paraId="373F958E" w14:textId="78000752" w:rsidR="00D80566" w:rsidRPr="00BF37E9" w:rsidRDefault="009B2DF9" w:rsidP="00ED57BC">
      <w:pPr>
        <w:numPr>
          <w:ilvl w:val="0"/>
          <w:numId w:val="31"/>
        </w:numPr>
        <w:autoSpaceDE w:val="0"/>
        <w:autoSpaceDN w:val="0"/>
        <w:adjustRightInd w:val="0"/>
        <w:ind w:hanging="503"/>
        <w:jc w:val="both"/>
        <w:rPr>
          <w:rFonts w:ascii="Arial" w:hAnsi="Arial" w:cs="Arial"/>
          <w:color w:val="000000"/>
          <w:lang w:val="en-US"/>
        </w:rPr>
      </w:pPr>
      <w:bookmarkStart w:id="32" w:name="SUB10128"/>
      <w:bookmarkEnd w:id="32"/>
      <w:r>
        <w:rPr>
          <w:rFonts w:ascii="Arial" w:hAnsi="Arial" w:cs="Arial"/>
          <w:i/>
          <w:color w:val="000000"/>
          <w:lang w:val="en-US"/>
        </w:rPr>
        <w:t>Occupational</w:t>
      </w:r>
      <w:r w:rsidRPr="00BF37E9">
        <w:rPr>
          <w:rFonts w:ascii="Arial" w:hAnsi="Arial" w:cs="Arial"/>
          <w:i/>
          <w:color w:val="000000"/>
          <w:lang w:val="en-US"/>
        </w:rPr>
        <w:t xml:space="preserve"> </w:t>
      </w:r>
      <w:r>
        <w:rPr>
          <w:rFonts w:ascii="Arial" w:hAnsi="Arial" w:cs="Arial"/>
          <w:i/>
          <w:color w:val="000000"/>
          <w:lang w:val="en-US"/>
        </w:rPr>
        <w:t>health</w:t>
      </w:r>
      <w:r w:rsidRPr="00BF37E9">
        <w:rPr>
          <w:rFonts w:ascii="Arial" w:hAnsi="Arial" w:cs="Arial"/>
          <w:i/>
          <w:color w:val="000000"/>
          <w:lang w:val="en-US"/>
        </w:rPr>
        <w:t xml:space="preserve"> &amp; </w:t>
      </w:r>
      <w:r>
        <w:rPr>
          <w:rFonts w:ascii="Arial" w:hAnsi="Arial" w:cs="Arial"/>
          <w:i/>
          <w:color w:val="000000"/>
          <w:lang w:val="en-US"/>
        </w:rPr>
        <w:t>safety</w:t>
      </w:r>
      <w:r w:rsidRPr="00BF37E9">
        <w:rPr>
          <w:rFonts w:ascii="Arial" w:hAnsi="Arial" w:cs="Arial"/>
          <w:i/>
          <w:color w:val="000000"/>
          <w:lang w:val="en-US"/>
        </w:rPr>
        <w:t xml:space="preserve"> </w:t>
      </w:r>
      <w:r>
        <w:rPr>
          <w:rFonts w:ascii="Arial" w:hAnsi="Arial" w:cs="Arial"/>
          <w:i/>
          <w:color w:val="000000"/>
          <w:lang w:val="en-US"/>
        </w:rPr>
        <w:t>monitoring</w:t>
      </w:r>
      <w:r w:rsidR="00D80566" w:rsidRPr="00BF37E9">
        <w:rPr>
          <w:rFonts w:ascii="Arial" w:hAnsi="Arial" w:cs="Arial"/>
          <w:color w:val="000000"/>
          <w:lang w:val="en-US"/>
        </w:rPr>
        <w:t xml:space="preserve"> — </w:t>
      </w:r>
      <w:r w:rsidR="00EE5FE2">
        <w:rPr>
          <w:rFonts w:ascii="Arial" w:hAnsi="Arial" w:cs="Arial"/>
          <w:color w:val="000000"/>
          <w:lang w:val="en-US"/>
        </w:rPr>
        <w:t>monitoring</w:t>
      </w:r>
      <w:r w:rsidR="00EE5FE2" w:rsidRPr="00BF37E9">
        <w:rPr>
          <w:rFonts w:ascii="Arial" w:hAnsi="Arial" w:cs="Arial"/>
          <w:color w:val="000000"/>
          <w:lang w:val="en-US"/>
        </w:rPr>
        <w:t xml:space="preserve"> </w:t>
      </w:r>
      <w:r w:rsidR="00EE5FE2">
        <w:rPr>
          <w:rFonts w:ascii="Arial" w:hAnsi="Arial" w:cs="Arial"/>
          <w:color w:val="000000"/>
          <w:lang w:val="en-US"/>
        </w:rPr>
        <w:t>system</w:t>
      </w:r>
      <w:r w:rsidR="00EE5FE2" w:rsidRPr="00BF37E9">
        <w:rPr>
          <w:rFonts w:ascii="Arial" w:hAnsi="Arial" w:cs="Arial"/>
          <w:color w:val="000000"/>
          <w:lang w:val="en-US"/>
        </w:rPr>
        <w:t xml:space="preserve"> </w:t>
      </w:r>
      <w:r w:rsidR="00EE5FE2">
        <w:rPr>
          <w:rFonts w:ascii="Arial" w:hAnsi="Arial" w:cs="Arial"/>
          <w:color w:val="000000"/>
          <w:lang w:val="en-US"/>
        </w:rPr>
        <w:t>for</w:t>
      </w:r>
      <w:r w:rsidR="00EE5FE2" w:rsidRPr="00BF37E9">
        <w:rPr>
          <w:rFonts w:ascii="Arial" w:hAnsi="Arial" w:cs="Arial"/>
          <w:color w:val="000000"/>
          <w:lang w:val="en-US"/>
        </w:rPr>
        <w:t xml:space="preserve"> </w:t>
      </w:r>
      <w:r w:rsidR="00EE5FE2">
        <w:rPr>
          <w:rFonts w:ascii="Arial" w:hAnsi="Arial" w:cs="Arial"/>
          <w:color w:val="000000"/>
          <w:lang w:val="en-US"/>
        </w:rPr>
        <w:t>situation on occup</w:t>
      </w:r>
      <w:r w:rsidR="00EE5FE2">
        <w:rPr>
          <w:rFonts w:ascii="Arial" w:hAnsi="Arial" w:cs="Arial"/>
          <w:color w:val="000000"/>
          <w:lang w:val="en-US"/>
        </w:rPr>
        <w:t>a</w:t>
      </w:r>
      <w:r w:rsidR="00EE5FE2">
        <w:rPr>
          <w:rFonts w:ascii="Arial" w:hAnsi="Arial" w:cs="Arial"/>
          <w:color w:val="000000"/>
          <w:lang w:val="en-US"/>
        </w:rPr>
        <w:t>tional health &amp; safety in industries</w:t>
      </w:r>
      <w:r w:rsidR="00D80566" w:rsidRPr="00BF37E9">
        <w:rPr>
          <w:rFonts w:ascii="Arial" w:hAnsi="Arial" w:cs="Arial"/>
          <w:color w:val="000000"/>
          <w:lang w:val="en-US"/>
        </w:rPr>
        <w:t xml:space="preserve">, </w:t>
      </w:r>
      <w:r w:rsidR="00EE5FE2">
        <w:rPr>
          <w:rFonts w:ascii="Arial" w:hAnsi="Arial" w:cs="Arial"/>
          <w:color w:val="000000"/>
          <w:lang w:val="en-US"/>
        </w:rPr>
        <w:t>and also assessment and forecast of occupational safety &amp; health conditions</w:t>
      </w:r>
      <w:r w:rsidR="00D80566" w:rsidRPr="00BF37E9">
        <w:rPr>
          <w:rFonts w:ascii="Arial" w:hAnsi="Arial" w:cs="Arial"/>
          <w:color w:val="000000"/>
          <w:lang w:val="en-US"/>
        </w:rPr>
        <w:t>;</w:t>
      </w:r>
    </w:p>
    <w:p w14:paraId="1D59419A" w14:textId="73121818" w:rsidR="00D80566" w:rsidRPr="002D041D" w:rsidRDefault="00BF37E9" w:rsidP="00ED57BC">
      <w:pPr>
        <w:numPr>
          <w:ilvl w:val="0"/>
          <w:numId w:val="31"/>
        </w:numPr>
        <w:autoSpaceDE w:val="0"/>
        <w:autoSpaceDN w:val="0"/>
        <w:adjustRightInd w:val="0"/>
        <w:ind w:hanging="503"/>
        <w:jc w:val="both"/>
        <w:rPr>
          <w:rFonts w:ascii="Arial" w:hAnsi="Arial" w:cs="Arial"/>
          <w:color w:val="000000"/>
          <w:lang w:val="en-US"/>
        </w:rPr>
      </w:pPr>
      <w:bookmarkStart w:id="33" w:name="SUB10129"/>
      <w:bookmarkEnd w:id="33"/>
      <w:r>
        <w:rPr>
          <w:rFonts w:ascii="Arial" w:hAnsi="Arial" w:cs="Arial"/>
          <w:i/>
          <w:color w:val="000000"/>
          <w:lang w:val="en-US"/>
        </w:rPr>
        <w:t>Normative</w:t>
      </w:r>
      <w:r w:rsidRPr="002D041D">
        <w:rPr>
          <w:rFonts w:ascii="Arial" w:hAnsi="Arial" w:cs="Arial"/>
          <w:i/>
          <w:color w:val="000000"/>
          <w:lang w:val="en-US"/>
        </w:rPr>
        <w:t xml:space="preserve"> </w:t>
      </w:r>
      <w:r>
        <w:rPr>
          <w:rFonts w:ascii="Arial" w:hAnsi="Arial" w:cs="Arial"/>
          <w:i/>
          <w:color w:val="000000"/>
          <w:lang w:val="en-US"/>
        </w:rPr>
        <w:t>standards in</w:t>
      </w:r>
      <w:r w:rsidRPr="002D041D">
        <w:rPr>
          <w:rFonts w:ascii="Arial" w:hAnsi="Arial" w:cs="Arial"/>
          <w:i/>
          <w:color w:val="000000"/>
          <w:lang w:val="en-US"/>
        </w:rPr>
        <w:t xml:space="preserve"> </w:t>
      </w:r>
      <w:r>
        <w:rPr>
          <w:rFonts w:ascii="Arial" w:hAnsi="Arial" w:cs="Arial"/>
          <w:i/>
          <w:color w:val="000000"/>
          <w:lang w:val="en-US"/>
        </w:rPr>
        <w:t>the</w:t>
      </w:r>
      <w:r w:rsidRPr="002D041D">
        <w:rPr>
          <w:rFonts w:ascii="Arial" w:hAnsi="Arial" w:cs="Arial"/>
          <w:i/>
          <w:color w:val="000000"/>
          <w:lang w:val="en-US"/>
        </w:rPr>
        <w:t xml:space="preserve"> </w:t>
      </w:r>
      <w:r>
        <w:rPr>
          <w:rFonts w:ascii="Arial" w:hAnsi="Arial" w:cs="Arial"/>
          <w:i/>
          <w:color w:val="000000"/>
          <w:lang w:val="en-US"/>
        </w:rPr>
        <w:t>area</w:t>
      </w:r>
      <w:r w:rsidRPr="002D041D">
        <w:rPr>
          <w:rFonts w:ascii="Arial" w:hAnsi="Arial" w:cs="Arial"/>
          <w:i/>
          <w:color w:val="000000"/>
          <w:lang w:val="en-US"/>
        </w:rPr>
        <w:t xml:space="preserve"> </w:t>
      </w:r>
      <w:r>
        <w:rPr>
          <w:rFonts w:ascii="Arial" w:hAnsi="Arial" w:cs="Arial"/>
          <w:i/>
          <w:color w:val="000000"/>
          <w:lang w:val="en-US"/>
        </w:rPr>
        <w:t>of</w:t>
      </w:r>
      <w:r w:rsidRPr="002D041D">
        <w:rPr>
          <w:rFonts w:ascii="Arial" w:hAnsi="Arial" w:cs="Arial"/>
          <w:i/>
          <w:color w:val="000000"/>
          <w:lang w:val="en-US"/>
        </w:rPr>
        <w:t xml:space="preserve"> </w:t>
      </w:r>
      <w:r>
        <w:rPr>
          <w:rFonts w:ascii="Arial" w:hAnsi="Arial" w:cs="Arial"/>
          <w:i/>
          <w:color w:val="000000"/>
          <w:lang w:val="en-US"/>
        </w:rPr>
        <w:t>occupational</w:t>
      </w:r>
      <w:r w:rsidRPr="002D041D">
        <w:rPr>
          <w:rFonts w:ascii="Arial" w:hAnsi="Arial" w:cs="Arial"/>
          <w:i/>
          <w:color w:val="000000"/>
          <w:lang w:val="en-US"/>
        </w:rPr>
        <w:t xml:space="preserve"> </w:t>
      </w:r>
      <w:r>
        <w:rPr>
          <w:rFonts w:ascii="Arial" w:hAnsi="Arial" w:cs="Arial"/>
          <w:i/>
          <w:color w:val="000000"/>
          <w:lang w:val="en-US"/>
        </w:rPr>
        <w:t>safety</w:t>
      </w:r>
      <w:r w:rsidRPr="002D041D">
        <w:rPr>
          <w:rFonts w:ascii="Arial" w:hAnsi="Arial" w:cs="Arial"/>
          <w:i/>
          <w:color w:val="000000"/>
          <w:lang w:val="en-US"/>
        </w:rPr>
        <w:t xml:space="preserve"> &amp; </w:t>
      </w:r>
      <w:r>
        <w:rPr>
          <w:rFonts w:ascii="Arial" w:hAnsi="Arial" w:cs="Arial"/>
          <w:i/>
          <w:color w:val="000000"/>
          <w:lang w:val="en-US"/>
        </w:rPr>
        <w:t>health</w:t>
      </w:r>
      <w:r w:rsidR="00D80566" w:rsidRPr="002D041D">
        <w:rPr>
          <w:rFonts w:ascii="Arial" w:hAnsi="Arial" w:cs="Arial"/>
          <w:color w:val="000000"/>
          <w:lang w:val="en-US"/>
        </w:rPr>
        <w:t xml:space="preserve"> — </w:t>
      </w:r>
      <w:r>
        <w:rPr>
          <w:rFonts w:ascii="Arial" w:hAnsi="Arial" w:cs="Arial"/>
          <w:color w:val="000000"/>
          <w:lang w:val="en-US"/>
        </w:rPr>
        <w:t>ergonomic</w:t>
      </w:r>
      <w:r w:rsidR="00D80566" w:rsidRPr="002D041D">
        <w:rPr>
          <w:rFonts w:ascii="Arial" w:hAnsi="Arial" w:cs="Arial"/>
          <w:color w:val="000000"/>
          <w:lang w:val="en-US"/>
        </w:rPr>
        <w:t>,</w:t>
      </w:r>
      <w:r>
        <w:rPr>
          <w:rFonts w:ascii="Arial" w:hAnsi="Arial" w:cs="Arial"/>
          <w:color w:val="000000"/>
          <w:lang w:val="en-US"/>
        </w:rPr>
        <w:t xml:space="preserve"> sanit</w:t>
      </w:r>
      <w:r>
        <w:rPr>
          <w:rFonts w:ascii="Arial" w:hAnsi="Arial" w:cs="Arial"/>
          <w:color w:val="000000"/>
          <w:lang w:val="en-US"/>
        </w:rPr>
        <w:t>a</w:t>
      </w:r>
      <w:r>
        <w:rPr>
          <w:rFonts w:ascii="Arial" w:hAnsi="Arial" w:cs="Arial"/>
          <w:color w:val="000000"/>
          <w:lang w:val="en-US"/>
        </w:rPr>
        <w:t>tion-and –epidemiological</w:t>
      </w:r>
      <w:r w:rsidR="00D80566" w:rsidRPr="002D041D">
        <w:rPr>
          <w:rFonts w:ascii="Arial" w:hAnsi="Arial" w:cs="Arial"/>
          <w:color w:val="000000"/>
          <w:lang w:val="en-US"/>
        </w:rPr>
        <w:t xml:space="preserve">, </w:t>
      </w:r>
      <w:r w:rsidR="002D041D">
        <w:rPr>
          <w:rFonts w:ascii="Arial" w:hAnsi="Arial" w:cs="Arial"/>
          <w:color w:val="000000"/>
          <w:lang w:val="en-US"/>
        </w:rPr>
        <w:t>psychophysiological and other requirements</w:t>
      </w:r>
      <w:r w:rsidR="00D80566" w:rsidRPr="002D041D">
        <w:rPr>
          <w:rFonts w:ascii="Arial" w:hAnsi="Arial" w:cs="Arial"/>
          <w:color w:val="000000"/>
          <w:lang w:val="en-US"/>
        </w:rPr>
        <w:t xml:space="preserve">, </w:t>
      </w:r>
      <w:r w:rsidR="002D041D">
        <w:rPr>
          <w:rFonts w:ascii="Arial" w:hAnsi="Arial" w:cs="Arial"/>
          <w:color w:val="000000"/>
          <w:lang w:val="en-US"/>
        </w:rPr>
        <w:t>ensuring normal working conditions</w:t>
      </w:r>
      <w:r w:rsidR="00D80566" w:rsidRPr="002D041D">
        <w:rPr>
          <w:rFonts w:ascii="Arial" w:hAnsi="Arial" w:cs="Arial"/>
          <w:color w:val="000000"/>
          <w:lang w:val="en-US"/>
        </w:rPr>
        <w:t>;</w:t>
      </w:r>
    </w:p>
    <w:p w14:paraId="043682B2" w14:textId="207955CF" w:rsidR="00D80566" w:rsidRPr="00452553" w:rsidRDefault="00507E92" w:rsidP="00ED57BC">
      <w:pPr>
        <w:numPr>
          <w:ilvl w:val="0"/>
          <w:numId w:val="31"/>
        </w:numPr>
        <w:autoSpaceDE w:val="0"/>
        <w:autoSpaceDN w:val="0"/>
        <w:adjustRightInd w:val="0"/>
        <w:ind w:hanging="503"/>
        <w:jc w:val="both"/>
        <w:rPr>
          <w:rFonts w:ascii="Arial" w:hAnsi="Arial" w:cs="Arial"/>
          <w:color w:val="000000"/>
          <w:lang w:val="en-US"/>
        </w:rPr>
      </w:pPr>
      <w:bookmarkStart w:id="34" w:name="SUB10130"/>
      <w:bookmarkEnd w:id="34"/>
      <w:r>
        <w:rPr>
          <w:rFonts w:ascii="Arial" w:hAnsi="Arial" w:cs="Arial"/>
          <w:i/>
          <w:color w:val="000000"/>
          <w:lang w:val="en-US"/>
        </w:rPr>
        <w:lastRenderedPageBreak/>
        <w:t>Employment duties</w:t>
      </w:r>
      <w:r w:rsidR="00D80566" w:rsidRPr="00452553">
        <w:rPr>
          <w:rFonts w:ascii="Arial" w:hAnsi="Arial" w:cs="Arial"/>
          <w:color w:val="000000"/>
          <w:lang w:val="en-US"/>
        </w:rPr>
        <w:t xml:space="preserve"> — </w:t>
      </w:r>
      <w:r w:rsidR="00452553">
        <w:rPr>
          <w:rFonts w:ascii="Arial" w:hAnsi="Arial" w:cs="Arial"/>
          <w:color w:val="000000"/>
          <w:lang w:val="en-US"/>
        </w:rPr>
        <w:t xml:space="preserve">obligations of employer and employee conditional by regulatory legal acts of the </w:t>
      </w:r>
      <w:proofErr w:type="spellStart"/>
      <w:r w:rsidR="00452553">
        <w:rPr>
          <w:rFonts w:ascii="Arial" w:hAnsi="Arial" w:cs="Arial"/>
          <w:color w:val="000000"/>
          <w:lang w:val="en-US"/>
        </w:rPr>
        <w:t>RoK</w:t>
      </w:r>
      <w:proofErr w:type="spellEnd"/>
      <w:r w:rsidR="00D80566" w:rsidRPr="00452553">
        <w:rPr>
          <w:rFonts w:ascii="Arial" w:hAnsi="Arial" w:cs="Arial"/>
          <w:color w:val="000000"/>
          <w:lang w:val="en-US"/>
        </w:rPr>
        <w:t xml:space="preserve">, </w:t>
      </w:r>
      <w:r w:rsidR="000C47A9">
        <w:rPr>
          <w:rFonts w:ascii="Arial" w:hAnsi="Arial" w:cs="Arial"/>
          <w:color w:val="000000"/>
          <w:lang w:val="en-US"/>
        </w:rPr>
        <w:t>employer’s statement, labor and collective agreements</w:t>
      </w:r>
      <w:r w:rsidR="00D80566" w:rsidRPr="00452553">
        <w:rPr>
          <w:rFonts w:ascii="Arial" w:hAnsi="Arial" w:cs="Arial"/>
          <w:color w:val="000000"/>
          <w:lang w:val="en-US"/>
        </w:rPr>
        <w:t>;</w:t>
      </w:r>
    </w:p>
    <w:p w14:paraId="3A40A0A9" w14:textId="437FC7B4" w:rsidR="00D80566" w:rsidRPr="00FB7763" w:rsidRDefault="00320A5B" w:rsidP="00ED57BC">
      <w:pPr>
        <w:numPr>
          <w:ilvl w:val="0"/>
          <w:numId w:val="31"/>
        </w:numPr>
        <w:autoSpaceDE w:val="0"/>
        <w:autoSpaceDN w:val="0"/>
        <w:adjustRightInd w:val="0"/>
        <w:ind w:hanging="503"/>
        <w:jc w:val="both"/>
        <w:rPr>
          <w:rFonts w:ascii="Arial" w:hAnsi="Arial" w:cs="Arial"/>
          <w:color w:val="000000"/>
          <w:lang w:val="en-US"/>
        </w:rPr>
      </w:pPr>
      <w:bookmarkStart w:id="35" w:name="SUB10131"/>
      <w:bookmarkStart w:id="36" w:name="SUB10132"/>
      <w:bookmarkEnd w:id="35"/>
      <w:bookmarkEnd w:id="36"/>
      <w:r>
        <w:rPr>
          <w:rFonts w:ascii="Arial" w:hAnsi="Arial" w:cs="Arial"/>
          <w:i/>
          <w:color w:val="000000"/>
          <w:lang w:val="en-US"/>
        </w:rPr>
        <w:t>Labor discipline</w:t>
      </w:r>
      <w:r w:rsidR="00D80566" w:rsidRPr="00FB7763">
        <w:rPr>
          <w:rFonts w:ascii="Arial" w:hAnsi="Arial" w:cs="Arial"/>
          <w:color w:val="000000"/>
          <w:lang w:val="en-US"/>
        </w:rPr>
        <w:t xml:space="preserve"> — </w:t>
      </w:r>
      <w:r w:rsidR="00CC177C">
        <w:rPr>
          <w:rFonts w:ascii="Arial" w:hAnsi="Arial" w:cs="Arial"/>
          <w:color w:val="000000"/>
          <w:lang w:val="en-US"/>
        </w:rPr>
        <w:t>proper execution of obligations to be made by employer and emplo</w:t>
      </w:r>
      <w:r w:rsidR="00CC177C">
        <w:rPr>
          <w:rFonts w:ascii="Arial" w:hAnsi="Arial" w:cs="Arial"/>
          <w:color w:val="000000"/>
          <w:lang w:val="en-US"/>
        </w:rPr>
        <w:t>y</w:t>
      </w:r>
      <w:r w:rsidR="00CC177C">
        <w:rPr>
          <w:rFonts w:ascii="Arial" w:hAnsi="Arial" w:cs="Arial"/>
          <w:color w:val="000000"/>
          <w:lang w:val="en-US"/>
        </w:rPr>
        <w:t>ees</w:t>
      </w:r>
      <w:r w:rsidR="00D80566" w:rsidRPr="00FB7763">
        <w:rPr>
          <w:rFonts w:ascii="Arial" w:hAnsi="Arial" w:cs="Arial"/>
          <w:color w:val="000000"/>
          <w:lang w:val="en-US"/>
        </w:rPr>
        <w:t xml:space="preserve">, </w:t>
      </w:r>
      <w:r w:rsidR="00CC177C">
        <w:rPr>
          <w:rFonts w:ascii="Arial" w:hAnsi="Arial" w:cs="Arial"/>
          <w:color w:val="000000"/>
          <w:lang w:val="en-US"/>
        </w:rPr>
        <w:t xml:space="preserve">established by regulatory legal acts of the </w:t>
      </w:r>
      <w:proofErr w:type="spellStart"/>
      <w:r w:rsidR="00CC177C">
        <w:rPr>
          <w:rFonts w:ascii="Arial" w:hAnsi="Arial" w:cs="Arial"/>
          <w:color w:val="000000"/>
          <w:lang w:val="en-US"/>
        </w:rPr>
        <w:t>RoK</w:t>
      </w:r>
      <w:proofErr w:type="spellEnd"/>
      <w:r w:rsidR="00D80566" w:rsidRPr="00FB7763">
        <w:rPr>
          <w:rFonts w:ascii="Arial" w:hAnsi="Arial" w:cs="Arial"/>
          <w:color w:val="000000"/>
          <w:lang w:val="en-US"/>
        </w:rPr>
        <w:t xml:space="preserve">, </w:t>
      </w:r>
      <w:r w:rsidR="00FB7763">
        <w:rPr>
          <w:rFonts w:ascii="Arial" w:hAnsi="Arial" w:cs="Arial"/>
          <w:color w:val="000000"/>
          <w:lang w:val="en-US"/>
        </w:rPr>
        <w:t>and also by agreements</w:t>
      </w:r>
      <w:r w:rsidR="007A59EE">
        <w:rPr>
          <w:rFonts w:ascii="Arial" w:hAnsi="Arial" w:cs="Arial"/>
          <w:color w:val="000000"/>
          <w:lang w:val="en-US"/>
        </w:rPr>
        <w:t>, labor, co</w:t>
      </w:r>
      <w:r w:rsidR="007A59EE">
        <w:rPr>
          <w:rFonts w:ascii="Arial" w:hAnsi="Arial" w:cs="Arial"/>
          <w:color w:val="000000"/>
          <w:lang w:val="en-US"/>
        </w:rPr>
        <w:t>l</w:t>
      </w:r>
      <w:r w:rsidR="007A59EE">
        <w:rPr>
          <w:rFonts w:ascii="Arial" w:hAnsi="Arial" w:cs="Arial"/>
          <w:color w:val="000000"/>
          <w:lang w:val="en-US"/>
        </w:rPr>
        <w:t>lective agreements</w:t>
      </w:r>
      <w:r w:rsidR="00D80566" w:rsidRPr="00FB7763">
        <w:rPr>
          <w:rFonts w:ascii="Arial" w:hAnsi="Arial" w:cs="Arial"/>
          <w:color w:val="000000"/>
          <w:lang w:val="en-US"/>
        </w:rPr>
        <w:t xml:space="preserve">, </w:t>
      </w:r>
      <w:r w:rsidR="007A59EE">
        <w:rPr>
          <w:rFonts w:ascii="Arial" w:hAnsi="Arial" w:cs="Arial"/>
          <w:color w:val="000000"/>
          <w:lang w:val="en-US"/>
        </w:rPr>
        <w:t>statements of employer</w:t>
      </w:r>
      <w:r w:rsidR="00D80566" w:rsidRPr="00FB7763">
        <w:rPr>
          <w:rFonts w:ascii="Arial" w:hAnsi="Arial" w:cs="Arial"/>
          <w:color w:val="000000"/>
          <w:lang w:val="en-US"/>
        </w:rPr>
        <w:t xml:space="preserve">, </w:t>
      </w:r>
      <w:r w:rsidR="007A59EE">
        <w:rPr>
          <w:rFonts w:ascii="Arial" w:hAnsi="Arial" w:cs="Arial"/>
          <w:color w:val="000000"/>
          <w:lang w:val="en-US"/>
        </w:rPr>
        <w:t>foundation documents</w:t>
      </w:r>
      <w:r w:rsidR="00D80566" w:rsidRPr="00FB7763">
        <w:rPr>
          <w:rFonts w:ascii="Arial" w:hAnsi="Arial" w:cs="Arial"/>
          <w:color w:val="000000"/>
          <w:lang w:val="en-US"/>
        </w:rPr>
        <w:t>;</w:t>
      </w:r>
    </w:p>
    <w:p w14:paraId="5C603D7F" w14:textId="16A3B177" w:rsidR="00D80566" w:rsidRPr="006B4286" w:rsidRDefault="00E70C2E" w:rsidP="00ED57BC">
      <w:pPr>
        <w:numPr>
          <w:ilvl w:val="0"/>
          <w:numId w:val="31"/>
        </w:numPr>
        <w:autoSpaceDE w:val="0"/>
        <w:autoSpaceDN w:val="0"/>
        <w:adjustRightInd w:val="0"/>
        <w:ind w:hanging="503"/>
        <w:jc w:val="both"/>
        <w:rPr>
          <w:rFonts w:ascii="Arial" w:hAnsi="Arial" w:cs="Arial"/>
          <w:color w:val="000000"/>
          <w:lang w:val="en-US"/>
        </w:rPr>
      </w:pPr>
      <w:bookmarkStart w:id="37" w:name="SUB10133"/>
      <w:bookmarkEnd w:id="37"/>
      <w:r>
        <w:rPr>
          <w:rFonts w:ascii="Arial" w:hAnsi="Arial" w:cs="Arial"/>
          <w:i/>
          <w:color w:val="000000"/>
          <w:lang w:val="en-US"/>
        </w:rPr>
        <w:t>Labor</w:t>
      </w:r>
      <w:r w:rsidRPr="006B4286">
        <w:rPr>
          <w:rFonts w:ascii="Arial" w:hAnsi="Arial" w:cs="Arial"/>
          <w:i/>
          <w:color w:val="000000"/>
          <w:lang w:val="en-US"/>
        </w:rPr>
        <w:t xml:space="preserve"> </w:t>
      </w:r>
      <w:r>
        <w:rPr>
          <w:rFonts w:ascii="Arial" w:hAnsi="Arial" w:cs="Arial"/>
          <w:i/>
          <w:color w:val="000000"/>
          <w:lang w:val="en-US"/>
        </w:rPr>
        <w:t>order</w:t>
      </w:r>
      <w:r w:rsidR="00D80566" w:rsidRPr="006B4286">
        <w:rPr>
          <w:rFonts w:ascii="Arial" w:hAnsi="Arial" w:cs="Arial"/>
          <w:color w:val="000000"/>
          <w:lang w:val="en-US"/>
        </w:rPr>
        <w:t xml:space="preserve"> — </w:t>
      </w:r>
      <w:r w:rsidR="006B4286">
        <w:rPr>
          <w:rFonts w:ascii="Arial" w:hAnsi="Arial" w:cs="Arial"/>
          <w:color w:val="000000"/>
          <w:lang w:val="en-US"/>
        </w:rPr>
        <w:t>procedure</w:t>
      </w:r>
      <w:r w:rsidR="006B4286" w:rsidRPr="006B4286">
        <w:rPr>
          <w:rFonts w:ascii="Arial" w:hAnsi="Arial" w:cs="Arial"/>
          <w:color w:val="000000"/>
          <w:lang w:val="en-US"/>
        </w:rPr>
        <w:t xml:space="preserve"> </w:t>
      </w:r>
      <w:r w:rsidR="006B4286">
        <w:rPr>
          <w:rFonts w:ascii="Arial" w:hAnsi="Arial" w:cs="Arial"/>
          <w:color w:val="000000"/>
          <w:lang w:val="en-US"/>
        </w:rPr>
        <w:t>of</w:t>
      </w:r>
      <w:r w:rsidR="006B4286" w:rsidRPr="006B4286">
        <w:rPr>
          <w:rFonts w:ascii="Arial" w:hAnsi="Arial" w:cs="Arial"/>
          <w:color w:val="000000"/>
          <w:lang w:val="en-US"/>
        </w:rPr>
        <w:t xml:space="preserve"> </w:t>
      </w:r>
      <w:r w:rsidR="006B4286">
        <w:rPr>
          <w:rFonts w:ascii="Arial" w:hAnsi="Arial" w:cs="Arial"/>
          <w:color w:val="000000"/>
          <w:lang w:val="en-US"/>
        </w:rPr>
        <w:t>relations</w:t>
      </w:r>
      <w:r w:rsidR="006B4286" w:rsidRPr="006B4286">
        <w:rPr>
          <w:rFonts w:ascii="Arial" w:hAnsi="Arial" w:cs="Arial"/>
          <w:color w:val="000000"/>
          <w:lang w:val="en-US"/>
        </w:rPr>
        <w:t xml:space="preserve"> </w:t>
      </w:r>
      <w:r w:rsidR="006B4286">
        <w:rPr>
          <w:rFonts w:ascii="Arial" w:hAnsi="Arial" w:cs="Arial"/>
          <w:color w:val="000000"/>
          <w:lang w:val="en-US"/>
        </w:rPr>
        <w:t xml:space="preserve">regulation on labor management </w:t>
      </w:r>
      <w:r w:rsidR="00651DCA">
        <w:rPr>
          <w:rFonts w:ascii="Arial" w:hAnsi="Arial" w:cs="Arial"/>
          <w:color w:val="000000"/>
          <w:lang w:val="en-US"/>
        </w:rPr>
        <w:t>between</w:t>
      </w:r>
      <w:r w:rsidR="006B4286">
        <w:rPr>
          <w:rFonts w:ascii="Arial" w:hAnsi="Arial" w:cs="Arial"/>
          <w:color w:val="000000"/>
          <w:lang w:val="en-US"/>
        </w:rPr>
        <w:t xml:space="preserve"> emplo</w:t>
      </w:r>
      <w:r w:rsidR="006B4286">
        <w:rPr>
          <w:rFonts w:ascii="Arial" w:hAnsi="Arial" w:cs="Arial"/>
          <w:color w:val="000000"/>
          <w:lang w:val="en-US"/>
        </w:rPr>
        <w:t>y</w:t>
      </w:r>
      <w:r w:rsidR="006B4286">
        <w:rPr>
          <w:rFonts w:ascii="Arial" w:hAnsi="Arial" w:cs="Arial"/>
          <w:color w:val="000000"/>
          <w:lang w:val="en-US"/>
        </w:rPr>
        <w:t>er and employees</w:t>
      </w:r>
      <w:r w:rsidR="00D80566" w:rsidRPr="006B4286">
        <w:rPr>
          <w:rFonts w:ascii="Arial" w:hAnsi="Arial" w:cs="Arial"/>
          <w:color w:val="000000"/>
          <w:lang w:val="en-US"/>
        </w:rPr>
        <w:t>;</w:t>
      </w:r>
    </w:p>
    <w:p w14:paraId="732423A0" w14:textId="00196E1B" w:rsidR="00D80566" w:rsidRPr="008E7859" w:rsidRDefault="00CA778C" w:rsidP="00ED57BC">
      <w:pPr>
        <w:numPr>
          <w:ilvl w:val="0"/>
          <w:numId w:val="31"/>
        </w:numPr>
        <w:autoSpaceDE w:val="0"/>
        <w:autoSpaceDN w:val="0"/>
        <w:adjustRightInd w:val="0"/>
        <w:ind w:hanging="503"/>
        <w:jc w:val="both"/>
        <w:rPr>
          <w:rFonts w:ascii="Arial" w:hAnsi="Arial" w:cs="Arial"/>
          <w:color w:val="000000"/>
          <w:lang w:val="en-US"/>
        </w:rPr>
      </w:pPr>
      <w:bookmarkStart w:id="38" w:name="SUB10134"/>
      <w:bookmarkStart w:id="39" w:name="SUB10135"/>
      <w:bookmarkEnd w:id="38"/>
      <w:bookmarkEnd w:id="39"/>
      <w:r>
        <w:rPr>
          <w:rFonts w:ascii="Arial" w:hAnsi="Arial" w:cs="Arial"/>
          <w:i/>
          <w:color w:val="000000"/>
          <w:lang w:val="en-US"/>
        </w:rPr>
        <w:t>Labor</w:t>
      </w:r>
      <w:r w:rsidRPr="008E7859">
        <w:rPr>
          <w:rFonts w:ascii="Arial" w:hAnsi="Arial" w:cs="Arial"/>
          <w:i/>
          <w:color w:val="000000"/>
          <w:lang w:val="en-US"/>
        </w:rPr>
        <w:t xml:space="preserve"> </w:t>
      </w:r>
      <w:r>
        <w:rPr>
          <w:rFonts w:ascii="Arial" w:hAnsi="Arial" w:cs="Arial"/>
          <w:i/>
          <w:color w:val="000000"/>
          <w:lang w:val="en-US"/>
        </w:rPr>
        <w:t>protection</w:t>
      </w:r>
      <w:r w:rsidR="00D80566" w:rsidRPr="008E7859">
        <w:rPr>
          <w:rFonts w:ascii="Arial" w:hAnsi="Arial" w:cs="Arial"/>
          <w:color w:val="000000"/>
          <w:lang w:val="en-US"/>
        </w:rPr>
        <w:t xml:space="preserve"> — </w:t>
      </w:r>
      <w:r w:rsidR="008E7859">
        <w:rPr>
          <w:rFonts w:ascii="Arial" w:hAnsi="Arial" w:cs="Arial"/>
          <w:color w:val="000000"/>
          <w:lang w:val="en-US"/>
        </w:rPr>
        <w:t>safety</w:t>
      </w:r>
      <w:r w:rsidR="008E7859" w:rsidRPr="008E7859">
        <w:rPr>
          <w:rFonts w:ascii="Arial" w:hAnsi="Arial" w:cs="Arial"/>
          <w:color w:val="000000"/>
          <w:lang w:val="en-US"/>
        </w:rPr>
        <w:t xml:space="preserve"> </w:t>
      </w:r>
      <w:r w:rsidR="008E7859">
        <w:rPr>
          <w:rFonts w:ascii="Arial" w:hAnsi="Arial" w:cs="Arial"/>
          <w:color w:val="000000"/>
          <w:lang w:val="en-US"/>
        </w:rPr>
        <w:t>system</w:t>
      </w:r>
      <w:r w:rsidR="008E7859" w:rsidRPr="008E7859">
        <w:rPr>
          <w:rFonts w:ascii="Arial" w:hAnsi="Arial" w:cs="Arial"/>
          <w:color w:val="000000"/>
          <w:lang w:val="en-US"/>
        </w:rPr>
        <w:t xml:space="preserve"> </w:t>
      </w:r>
      <w:r w:rsidR="008E7859">
        <w:rPr>
          <w:rFonts w:ascii="Arial" w:hAnsi="Arial" w:cs="Arial"/>
          <w:color w:val="000000"/>
          <w:lang w:val="en-US"/>
        </w:rPr>
        <w:t>on</w:t>
      </w:r>
      <w:r w:rsidR="008E7859" w:rsidRPr="008E7859">
        <w:rPr>
          <w:rFonts w:ascii="Arial" w:hAnsi="Arial" w:cs="Arial"/>
          <w:color w:val="000000"/>
          <w:lang w:val="en-US"/>
        </w:rPr>
        <w:t xml:space="preserve"> </w:t>
      </w:r>
      <w:r w:rsidR="008E7859">
        <w:rPr>
          <w:rFonts w:ascii="Arial" w:hAnsi="Arial" w:cs="Arial"/>
          <w:color w:val="000000"/>
          <w:lang w:val="en-US"/>
        </w:rPr>
        <w:t>health</w:t>
      </w:r>
      <w:r w:rsidR="008E7859" w:rsidRPr="008E7859">
        <w:rPr>
          <w:rFonts w:ascii="Arial" w:hAnsi="Arial" w:cs="Arial"/>
          <w:color w:val="000000"/>
          <w:lang w:val="en-US"/>
        </w:rPr>
        <w:t xml:space="preserve"> &amp; </w:t>
      </w:r>
      <w:r w:rsidR="008E7859">
        <w:rPr>
          <w:rFonts w:ascii="Arial" w:hAnsi="Arial" w:cs="Arial"/>
          <w:color w:val="000000"/>
          <w:lang w:val="en-US"/>
        </w:rPr>
        <w:t>survival of employees in the course of l</w:t>
      </w:r>
      <w:r w:rsidR="008E7859">
        <w:rPr>
          <w:rFonts w:ascii="Arial" w:hAnsi="Arial" w:cs="Arial"/>
          <w:color w:val="000000"/>
          <w:lang w:val="en-US"/>
        </w:rPr>
        <w:t>a</w:t>
      </w:r>
      <w:r w:rsidR="008E7859">
        <w:rPr>
          <w:rFonts w:ascii="Arial" w:hAnsi="Arial" w:cs="Arial"/>
          <w:color w:val="000000"/>
          <w:lang w:val="en-US"/>
        </w:rPr>
        <w:t>bor activity</w:t>
      </w:r>
      <w:r w:rsidR="00D80566" w:rsidRPr="008E7859">
        <w:rPr>
          <w:rFonts w:ascii="Arial" w:hAnsi="Arial" w:cs="Arial"/>
          <w:color w:val="000000"/>
          <w:lang w:val="en-US"/>
        </w:rPr>
        <w:t xml:space="preserve">, </w:t>
      </w:r>
      <w:r w:rsidR="008E7859">
        <w:rPr>
          <w:rFonts w:ascii="Arial" w:hAnsi="Arial" w:cs="Arial"/>
          <w:color w:val="000000"/>
          <w:lang w:val="en-US"/>
        </w:rPr>
        <w:t xml:space="preserve">inclusive legal, social-economic, organizational-and-technical, </w:t>
      </w:r>
      <w:r w:rsidR="00DF2C27">
        <w:rPr>
          <w:rFonts w:ascii="Arial" w:hAnsi="Arial" w:cs="Arial"/>
          <w:color w:val="000000"/>
          <w:lang w:val="en-US"/>
        </w:rPr>
        <w:t>sanitation-and-epidemiological, medical and preventive, rehabilitation and other actions and means</w:t>
      </w:r>
      <w:r w:rsidR="00D80566" w:rsidRPr="008E7859">
        <w:rPr>
          <w:rFonts w:ascii="Arial" w:hAnsi="Arial" w:cs="Arial"/>
          <w:color w:val="000000"/>
          <w:lang w:val="en-US"/>
        </w:rPr>
        <w:t>;</w:t>
      </w:r>
    </w:p>
    <w:p w14:paraId="4C779FF2" w14:textId="43FCAC4A" w:rsidR="00D80566" w:rsidRPr="006565DD" w:rsidRDefault="00045E92" w:rsidP="006565DD">
      <w:pPr>
        <w:numPr>
          <w:ilvl w:val="0"/>
          <w:numId w:val="31"/>
        </w:numPr>
        <w:autoSpaceDE w:val="0"/>
        <w:autoSpaceDN w:val="0"/>
        <w:adjustRightInd w:val="0"/>
        <w:ind w:hanging="503"/>
        <w:jc w:val="both"/>
        <w:rPr>
          <w:rFonts w:ascii="Arial" w:hAnsi="Arial"/>
          <w:color w:val="000000"/>
          <w:lang w:val="en-US"/>
        </w:rPr>
      </w:pPr>
      <w:bookmarkStart w:id="40" w:name="SUB10136"/>
      <w:bookmarkStart w:id="41" w:name="SUB10138"/>
      <w:bookmarkEnd w:id="40"/>
      <w:bookmarkEnd w:id="41"/>
      <w:r>
        <w:rPr>
          <w:rFonts w:ascii="Arial" w:hAnsi="Arial" w:cs="Arial"/>
          <w:i/>
          <w:color w:val="000000"/>
          <w:lang w:val="en-US"/>
        </w:rPr>
        <w:t>Safe</w:t>
      </w:r>
      <w:r w:rsidRPr="00353329">
        <w:rPr>
          <w:rFonts w:ascii="Arial" w:hAnsi="Arial" w:cs="Arial"/>
          <w:i/>
          <w:color w:val="000000"/>
          <w:lang w:val="en-US"/>
        </w:rPr>
        <w:t xml:space="preserve"> </w:t>
      </w:r>
      <w:r>
        <w:rPr>
          <w:rFonts w:ascii="Arial" w:hAnsi="Arial" w:cs="Arial"/>
          <w:i/>
          <w:color w:val="000000"/>
          <w:lang w:val="en-US"/>
        </w:rPr>
        <w:t>working</w:t>
      </w:r>
      <w:r w:rsidRPr="00353329">
        <w:rPr>
          <w:rFonts w:ascii="Arial" w:hAnsi="Arial" w:cs="Arial"/>
          <w:i/>
          <w:color w:val="000000"/>
          <w:lang w:val="en-US"/>
        </w:rPr>
        <w:t xml:space="preserve"> </w:t>
      </w:r>
      <w:r>
        <w:rPr>
          <w:rFonts w:ascii="Arial" w:hAnsi="Arial" w:cs="Arial"/>
          <w:i/>
          <w:color w:val="000000"/>
          <w:lang w:val="en-US"/>
        </w:rPr>
        <w:t>conditions</w:t>
      </w:r>
      <w:r w:rsidR="00D80566" w:rsidRPr="00353329">
        <w:rPr>
          <w:rFonts w:ascii="Arial" w:hAnsi="Arial" w:cs="Arial"/>
          <w:color w:val="000000"/>
          <w:lang w:val="en-US"/>
        </w:rPr>
        <w:t xml:space="preserve"> — </w:t>
      </w:r>
      <w:r w:rsidR="00353329">
        <w:rPr>
          <w:rFonts w:ascii="Arial" w:hAnsi="Arial" w:cs="Arial"/>
          <w:color w:val="000000"/>
          <w:lang w:val="en-US"/>
        </w:rPr>
        <w:t>working</w:t>
      </w:r>
      <w:r w:rsidR="00353329" w:rsidRPr="00353329">
        <w:rPr>
          <w:rFonts w:ascii="Arial" w:hAnsi="Arial" w:cs="Arial"/>
          <w:color w:val="000000"/>
          <w:lang w:val="en-US"/>
        </w:rPr>
        <w:t xml:space="preserve"> </w:t>
      </w:r>
      <w:r w:rsidR="00353329">
        <w:rPr>
          <w:rFonts w:ascii="Arial" w:hAnsi="Arial" w:cs="Arial"/>
          <w:color w:val="000000"/>
          <w:lang w:val="en-US"/>
        </w:rPr>
        <w:t>conditions</w:t>
      </w:r>
      <w:r w:rsidR="00353329" w:rsidRPr="00353329">
        <w:rPr>
          <w:rFonts w:ascii="Arial" w:hAnsi="Arial" w:cs="Arial"/>
          <w:color w:val="000000"/>
          <w:lang w:val="en-US"/>
        </w:rPr>
        <w:t xml:space="preserve"> </w:t>
      </w:r>
      <w:r w:rsidR="00353329">
        <w:rPr>
          <w:rFonts w:ascii="Arial" w:hAnsi="Arial" w:cs="Arial"/>
          <w:color w:val="000000"/>
          <w:lang w:val="en-US"/>
        </w:rPr>
        <w:t>created</w:t>
      </w:r>
      <w:r w:rsidR="00353329" w:rsidRPr="00353329">
        <w:rPr>
          <w:rFonts w:ascii="Arial" w:hAnsi="Arial" w:cs="Arial"/>
          <w:color w:val="000000"/>
          <w:lang w:val="en-US"/>
        </w:rPr>
        <w:t xml:space="preserve"> </w:t>
      </w:r>
      <w:r w:rsidR="00353329">
        <w:rPr>
          <w:rFonts w:ascii="Arial" w:hAnsi="Arial" w:cs="Arial"/>
          <w:color w:val="000000"/>
          <w:lang w:val="en-US"/>
        </w:rPr>
        <w:t>by</w:t>
      </w:r>
      <w:r w:rsidR="00353329" w:rsidRPr="00353329">
        <w:rPr>
          <w:rFonts w:ascii="Arial" w:hAnsi="Arial" w:cs="Arial"/>
          <w:color w:val="000000"/>
          <w:lang w:val="en-US"/>
        </w:rPr>
        <w:t xml:space="preserve"> </w:t>
      </w:r>
      <w:r w:rsidR="00353329">
        <w:rPr>
          <w:rFonts w:ascii="Arial" w:hAnsi="Arial" w:cs="Arial"/>
          <w:color w:val="000000"/>
          <w:lang w:val="en-US"/>
        </w:rPr>
        <w:t>employer</w:t>
      </w:r>
      <w:r w:rsidR="00353329" w:rsidRPr="00353329">
        <w:rPr>
          <w:rFonts w:ascii="Arial" w:hAnsi="Arial" w:cs="Arial"/>
          <w:color w:val="000000"/>
          <w:lang w:val="en-US"/>
        </w:rPr>
        <w:t xml:space="preserve"> </w:t>
      </w:r>
      <w:r w:rsidR="00353329">
        <w:rPr>
          <w:rFonts w:ascii="Arial" w:hAnsi="Arial" w:cs="Arial"/>
          <w:color w:val="000000"/>
          <w:lang w:val="en-US"/>
        </w:rPr>
        <w:t>whereby</w:t>
      </w:r>
      <w:r w:rsidR="00353329" w:rsidRPr="00353329">
        <w:rPr>
          <w:rFonts w:ascii="Arial" w:hAnsi="Arial" w:cs="Arial"/>
          <w:color w:val="000000"/>
          <w:lang w:val="en-US"/>
        </w:rPr>
        <w:t xml:space="preserve"> </w:t>
      </w:r>
      <w:r w:rsidR="00353329">
        <w:rPr>
          <w:rFonts w:ascii="Arial" w:hAnsi="Arial" w:cs="Arial"/>
          <w:color w:val="000000"/>
          <w:lang w:val="en-US"/>
        </w:rPr>
        <w:t>there is no impact of harmful and (or) dangerous factors to employee or when level of impact does not exceed safety standards</w:t>
      </w:r>
      <w:r w:rsidR="00D80566" w:rsidRPr="00353329">
        <w:rPr>
          <w:rFonts w:ascii="Arial" w:hAnsi="Arial" w:cs="Arial"/>
          <w:color w:val="000000"/>
          <w:lang w:val="en-US"/>
        </w:rPr>
        <w:t>;</w:t>
      </w:r>
    </w:p>
    <w:p w14:paraId="243FD345" w14:textId="364C7515" w:rsidR="00D80566" w:rsidRPr="00EB75DD" w:rsidRDefault="008B04CE" w:rsidP="00ED57BC">
      <w:pPr>
        <w:numPr>
          <w:ilvl w:val="0"/>
          <w:numId w:val="31"/>
        </w:numPr>
        <w:autoSpaceDE w:val="0"/>
        <w:autoSpaceDN w:val="0"/>
        <w:adjustRightInd w:val="0"/>
        <w:ind w:hanging="503"/>
        <w:jc w:val="both"/>
        <w:rPr>
          <w:rFonts w:ascii="Arial" w:hAnsi="Arial" w:cs="Arial"/>
          <w:color w:val="000000"/>
          <w:lang w:val="en-US"/>
        </w:rPr>
      </w:pPr>
      <w:bookmarkStart w:id="42" w:name="SUB10139"/>
      <w:bookmarkEnd w:id="42"/>
      <w:r w:rsidRPr="008B04CE">
        <w:rPr>
          <w:rFonts w:ascii="Arial" w:hAnsi="Arial" w:cs="Arial"/>
          <w:i/>
          <w:color w:val="000000"/>
          <w:lang w:val="en-US"/>
        </w:rPr>
        <w:t>Labor agreement</w:t>
      </w:r>
      <w:r w:rsidR="00D80566" w:rsidRPr="00EB75DD">
        <w:rPr>
          <w:rFonts w:ascii="Arial" w:hAnsi="Arial" w:cs="Arial"/>
          <w:i/>
          <w:color w:val="000000"/>
          <w:lang w:val="en-US"/>
        </w:rPr>
        <w:t xml:space="preserve"> </w:t>
      </w:r>
      <w:r w:rsidR="00D80566" w:rsidRPr="00EB75DD">
        <w:rPr>
          <w:rFonts w:ascii="Arial" w:hAnsi="Arial" w:cs="Arial"/>
          <w:color w:val="000000"/>
          <w:lang w:val="en-US"/>
        </w:rPr>
        <w:t xml:space="preserve">— </w:t>
      </w:r>
      <w:r w:rsidR="00A07F30">
        <w:rPr>
          <w:rFonts w:ascii="Arial" w:hAnsi="Arial" w:cs="Arial"/>
          <w:color w:val="000000"/>
          <w:lang w:val="en-US"/>
        </w:rPr>
        <w:t>agreement</w:t>
      </w:r>
      <w:r w:rsidR="00A07F30" w:rsidRPr="00EB75DD">
        <w:rPr>
          <w:rFonts w:ascii="Arial" w:hAnsi="Arial" w:cs="Arial"/>
          <w:color w:val="000000"/>
          <w:lang w:val="en-US"/>
        </w:rPr>
        <w:t xml:space="preserve"> </w:t>
      </w:r>
      <w:r w:rsidR="00A07F30">
        <w:rPr>
          <w:rFonts w:ascii="Arial" w:hAnsi="Arial" w:cs="Arial"/>
          <w:color w:val="000000"/>
          <w:lang w:val="en-US"/>
        </w:rPr>
        <w:t>in</w:t>
      </w:r>
      <w:r w:rsidR="00A07F30" w:rsidRPr="00EB75DD">
        <w:rPr>
          <w:rFonts w:ascii="Arial" w:hAnsi="Arial" w:cs="Arial"/>
          <w:color w:val="000000"/>
          <w:lang w:val="en-US"/>
        </w:rPr>
        <w:t xml:space="preserve"> </w:t>
      </w:r>
      <w:r w:rsidR="00A07F30">
        <w:rPr>
          <w:rFonts w:ascii="Arial" w:hAnsi="Arial" w:cs="Arial"/>
          <w:color w:val="000000"/>
          <w:lang w:val="en-US"/>
        </w:rPr>
        <w:t>writing</w:t>
      </w:r>
      <w:r w:rsidR="00A07F30" w:rsidRPr="00EB75DD">
        <w:rPr>
          <w:rFonts w:ascii="Arial" w:hAnsi="Arial" w:cs="Arial"/>
          <w:color w:val="000000"/>
          <w:lang w:val="en-US"/>
        </w:rPr>
        <w:t xml:space="preserve"> </w:t>
      </w:r>
      <w:r w:rsidR="00A07F30">
        <w:rPr>
          <w:rFonts w:ascii="Arial" w:hAnsi="Arial" w:cs="Arial"/>
          <w:color w:val="000000"/>
          <w:lang w:val="en-US"/>
        </w:rPr>
        <w:t>employer</w:t>
      </w:r>
      <w:r w:rsidR="00A07F30" w:rsidRPr="00EB75DD">
        <w:rPr>
          <w:rFonts w:ascii="Arial" w:hAnsi="Arial" w:cs="Arial"/>
          <w:color w:val="000000"/>
          <w:lang w:val="en-US"/>
        </w:rPr>
        <w:t xml:space="preserve"> </w:t>
      </w:r>
      <w:r w:rsidR="00A07F30">
        <w:rPr>
          <w:rFonts w:ascii="Arial" w:hAnsi="Arial" w:cs="Arial"/>
          <w:color w:val="000000"/>
          <w:lang w:val="en-US"/>
        </w:rPr>
        <w:t>and</w:t>
      </w:r>
      <w:r w:rsidR="00A07F30" w:rsidRPr="00EB75DD">
        <w:rPr>
          <w:rFonts w:ascii="Arial" w:hAnsi="Arial" w:cs="Arial"/>
          <w:color w:val="000000"/>
          <w:lang w:val="en-US"/>
        </w:rPr>
        <w:t xml:space="preserve"> </w:t>
      </w:r>
      <w:r w:rsidR="00A07F30">
        <w:rPr>
          <w:rFonts w:ascii="Arial" w:hAnsi="Arial" w:cs="Arial"/>
          <w:color w:val="000000"/>
          <w:lang w:val="en-US"/>
        </w:rPr>
        <w:t>employee</w:t>
      </w:r>
      <w:r w:rsidR="00A07F30" w:rsidRPr="00EB75DD">
        <w:rPr>
          <w:rFonts w:ascii="Arial" w:hAnsi="Arial" w:cs="Arial"/>
          <w:color w:val="000000"/>
          <w:lang w:val="en-US"/>
        </w:rPr>
        <w:t xml:space="preserve"> </w:t>
      </w:r>
      <w:r w:rsidR="00A07F30">
        <w:rPr>
          <w:rFonts w:ascii="Arial" w:hAnsi="Arial" w:cs="Arial"/>
          <w:color w:val="000000"/>
          <w:lang w:val="en-US"/>
        </w:rPr>
        <w:t>whereby</w:t>
      </w:r>
      <w:r w:rsidR="00A07F30" w:rsidRPr="00EB75DD">
        <w:rPr>
          <w:rFonts w:ascii="Arial" w:hAnsi="Arial" w:cs="Arial"/>
          <w:color w:val="000000"/>
          <w:lang w:val="en-US"/>
        </w:rPr>
        <w:t xml:space="preserve">, </w:t>
      </w:r>
      <w:r w:rsidR="00A07F30">
        <w:rPr>
          <w:rFonts w:ascii="Arial" w:hAnsi="Arial" w:cs="Arial"/>
          <w:color w:val="000000"/>
          <w:lang w:val="en-US"/>
        </w:rPr>
        <w:t>employee</w:t>
      </w:r>
      <w:r w:rsidR="00A07F30" w:rsidRPr="00EB75DD">
        <w:rPr>
          <w:rFonts w:ascii="Arial" w:hAnsi="Arial" w:cs="Arial"/>
          <w:color w:val="000000"/>
          <w:lang w:val="en-US"/>
        </w:rPr>
        <w:t xml:space="preserve"> </w:t>
      </w:r>
      <w:r w:rsidR="00A07F30">
        <w:rPr>
          <w:rFonts w:ascii="Arial" w:hAnsi="Arial" w:cs="Arial"/>
          <w:color w:val="000000"/>
          <w:lang w:val="en-US"/>
        </w:rPr>
        <w:t>is</w:t>
      </w:r>
      <w:r w:rsidR="00A07F30" w:rsidRPr="00EB75DD">
        <w:rPr>
          <w:rFonts w:ascii="Arial" w:hAnsi="Arial" w:cs="Arial"/>
          <w:color w:val="000000"/>
          <w:lang w:val="en-US"/>
        </w:rPr>
        <w:t xml:space="preserve"> </w:t>
      </w:r>
      <w:r w:rsidR="00A07F30">
        <w:rPr>
          <w:rFonts w:ascii="Arial" w:hAnsi="Arial" w:cs="Arial"/>
          <w:color w:val="000000"/>
          <w:lang w:val="en-US"/>
        </w:rPr>
        <w:t>obliged</w:t>
      </w:r>
      <w:r w:rsidR="00A07F30" w:rsidRPr="00EB75DD">
        <w:rPr>
          <w:rFonts w:ascii="Arial" w:hAnsi="Arial" w:cs="Arial"/>
          <w:color w:val="000000"/>
          <w:lang w:val="en-US"/>
        </w:rPr>
        <w:t xml:space="preserve"> </w:t>
      </w:r>
      <w:r w:rsidR="00A07F30">
        <w:rPr>
          <w:rFonts w:ascii="Arial" w:hAnsi="Arial" w:cs="Arial"/>
          <w:color w:val="000000"/>
          <w:lang w:val="en-US"/>
        </w:rPr>
        <w:t>to</w:t>
      </w:r>
      <w:r w:rsidR="00A07F30" w:rsidRPr="00EB75DD">
        <w:rPr>
          <w:rFonts w:ascii="Arial" w:hAnsi="Arial" w:cs="Arial"/>
          <w:color w:val="000000"/>
          <w:lang w:val="en-US"/>
        </w:rPr>
        <w:t xml:space="preserve"> </w:t>
      </w:r>
      <w:r w:rsidR="00A07F30">
        <w:rPr>
          <w:rFonts w:ascii="Arial" w:hAnsi="Arial" w:cs="Arial"/>
          <w:color w:val="000000"/>
          <w:lang w:val="en-US"/>
        </w:rPr>
        <w:t>execute</w:t>
      </w:r>
      <w:r w:rsidR="00A07F30" w:rsidRPr="00EB75DD">
        <w:rPr>
          <w:rFonts w:ascii="Arial" w:hAnsi="Arial" w:cs="Arial"/>
          <w:color w:val="000000"/>
          <w:lang w:val="en-US"/>
        </w:rPr>
        <w:t xml:space="preserve"> </w:t>
      </w:r>
      <w:r w:rsidR="00A07F30">
        <w:rPr>
          <w:rFonts w:ascii="Arial" w:hAnsi="Arial" w:cs="Arial"/>
          <w:color w:val="000000"/>
          <w:lang w:val="en-US"/>
        </w:rPr>
        <w:t>personally</w:t>
      </w:r>
      <w:r w:rsidR="00A07F30" w:rsidRPr="00EB75DD">
        <w:rPr>
          <w:rFonts w:ascii="Arial" w:hAnsi="Arial" w:cs="Arial"/>
          <w:color w:val="000000"/>
          <w:lang w:val="en-US"/>
        </w:rPr>
        <w:t xml:space="preserve"> </w:t>
      </w:r>
      <w:r w:rsidR="00A07F30">
        <w:rPr>
          <w:rFonts w:ascii="Arial" w:hAnsi="Arial" w:cs="Arial"/>
          <w:color w:val="000000"/>
          <w:lang w:val="en-US"/>
        </w:rPr>
        <w:t>a</w:t>
      </w:r>
      <w:r w:rsidR="00A07F30" w:rsidRPr="00EB75DD">
        <w:rPr>
          <w:rFonts w:ascii="Arial" w:hAnsi="Arial" w:cs="Arial"/>
          <w:color w:val="000000"/>
          <w:lang w:val="en-US"/>
        </w:rPr>
        <w:t xml:space="preserve"> </w:t>
      </w:r>
      <w:r w:rsidR="00A07F30">
        <w:rPr>
          <w:rFonts w:ascii="Arial" w:hAnsi="Arial" w:cs="Arial"/>
          <w:color w:val="000000"/>
          <w:lang w:val="en-US"/>
        </w:rPr>
        <w:t>defined</w:t>
      </w:r>
      <w:r w:rsidR="00A07F30" w:rsidRPr="00EB75DD">
        <w:rPr>
          <w:rFonts w:ascii="Arial" w:hAnsi="Arial" w:cs="Arial"/>
          <w:color w:val="000000"/>
          <w:lang w:val="en-US"/>
        </w:rPr>
        <w:t xml:space="preserve"> </w:t>
      </w:r>
      <w:r w:rsidR="00A07F30">
        <w:rPr>
          <w:rFonts w:ascii="Arial" w:hAnsi="Arial" w:cs="Arial"/>
          <w:color w:val="000000"/>
          <w:lang w:val="en-US"/>
        </w:rPr>
        <w:t>job</w:t>
      </w:r>
      <w:r w:rsidR="00D80566" w:rsidRPr="00EB75DD">
        <w:rPr>
          <w:rFonts w:ascii="Arial" w:hAnsi="Arial" w:cs="Arial"/>
          <w:color w:val="000000"/>
          <w:lang w:val="en-US"/>
        </w:rPr>
        <w:t xml:space="preserve"> (</w:t>
      </w:r>
      <w:r w:rsidR="00A07F30">
        <w:rPr>
          <w:rFonts w:ascii="Arial" w:hAnsi="Arial" w:cs="Arial"/>
          <w:color w:val="000000"/>
          <w:lang w:val="en-US"/>
        </w:rPr>
        <w:t>employment</w:t>
      </w:r>
      <w:r w:rsidR="00A07F30" w:rsidRPr="00EB75DD">
        <w:rPr>
          <w:rFonts w:ascii="Arial" w:hAnsi="Arial" w:cs="Arial"/>
          <w:color w:val="000000"/>
          <w:lang w:val="en-US"/>
        </w:rPr>
        <w:t xml:space="preserve"> </w:t>
      </w:r>
      <w:r w:rsidR="00A07F30">
        <w:rPr>
          <w:rFonts w:ascii="Arial" w:hAnsi="Arial" w:cs="Arial"/>
          <w:color w:val="000000"/>
          <w:lang w:val="en-US"/>
        </w:rPr>
        <w:t>function</w:t>
      </w:r>
      <w:r w:rsidR="00D80566" w:rsidRPr="00EB75DD">
        <w:rPr>
          <w:rFonts w:ascii="Arial" w:hAnsi="Arial" w:cs="Arial"/>
          <w:color w:val="000000"/>
          <w:lang w:val="en-US"/>
        </w:rPr>
        <w:t xml:space="preserve">), </w:t>
      </w:r>
      <w:r w:rsidR="00EA4C3B">
        <w:rPr>
          <w:rFonts w:ascii="Arial" w:hAnsi="Arial" w:cs="Arial"/>
          <w:color w:val="000000"/>
          <w:lang w:val="en-US"/>
        </w:rPr>
        <w:t>observe</w:t>
      </w:r>
      <w:r w:rsidR="00EA4C3B" w:rsidRPr="00EB75DD">
        <w:rPr>
          <w:rFonts w:ascii="Arial" w:hAnsi="Arial" w:cs="Arial"/>
          <w:color w:val="000000"/>
          <w:lang w:val="en-US"/>
        </w:rPr>
        <w:t xml:space="preserve"> </w:t>
      </w:r>
      <w:r w:rsidR="00EA4C3B">
        <w:rPr>
          <w:rFonts w:ascii="Arial" w:hAnsi="Arial" w:cs="Arial"/>
          <w:color w:val="000000"/>
          <w:lang w:val="en-US"/>
        </w:rPr>
        <w:t>a</w:t>
      </w:r>
      <w:r w:rsidR="00EA4C3B" w:rsidRPr="00EB75DD">
        <w:rPr>
          <w:rFonts w:ascii="Arial" w:hAnsi="Arial" w:cs="Arial"/>
          <w:color w:val="000000"/>
          <w:lang w:val="en-US"/>
        </w:rPr>
        <w:t xml:space="preserve"> </w:t>
      </w:r>
      <w:r w:rsidR="00EA4C3B">
        <w:rPr>
          <w:rFonts w:ascii="Arial" w:hAnsi="Arial" w:cs="Arial"/>
          <w:color w:val="000000"/>
          <w:lang w:val="en-US"/>
        </w:rPr>
        <w:t>rule</w:t>
      </w:r>
      <w:r w:rsidR="00EA4C3B" w:rsidRPr="00EB75DD">
        <w:rPr>
          <w:rFonts w:ascii="Arial" w:hAnsi="Arial" w:cs="Arial"/>
          <w:color w:val="000000"/>
          <w:lang w:val="en-US"/>
        </w:rPr>
        <w:t xml:space="preserve"> </w:t>
      </w:r>
      <w:r w:rsidR="00EA4C3B">
        <w:rPr>
          <w:rFonts w:ascii="Arial" w:hAnsi="Arial" w:cs="Arial"/>
          <w:color w:val="000000"/>
          <w:lang w:val="en-US"/>
        </w:rPr>
        <w:t>of</w:t>
      </w:r>
      <w:r w:rsidR="00EA4C3B" w:rsidRPr="00EB75DD">
        <w:rPr>
          <w:rFonts w:ascii="Arial" w:hAnsi="Arial" w:cs="Arial"/>
          <w:color w:val="000000"/>
          <w:lang w:val="en-US"/>
        </w:rPr>
        <w:t xml:space="preserve"> </w:t>
      </w:r>
      <w:r w:rsidR="00EA4C3B">
        <w:rPr>
          <w:rFonts w:ascii="Arial" w:hAnsi="Arial" w:cs="Arial"/>
          <w:color w:val="000000"/>
          <w:lang w:val="en-US"/>
        </w:rPr>
        <w:t>l</w:t>
      </w:r>
      <w:r w:rsidR="00EA4C3B">
        <w:rPr>
          <w:rFonts w:ascii="Arial" w:hAnsi="Arial" w:cs="Arial"/>
          <w:color w:val="000000"/>
          <w:lang w:val="en-US"/>
        </w:rPr>
        <w:t>a</w:t>
      </w:r>
      <w:r w:rsidR="00EA4C3B">
        <w:rPr>
          <w:rFonts w:ascii="Arial" w:hAnsi="Arial" w:cs="Arial"/>
          <w:color w:val="000000"/>
          <w:lang w:val="en-US"/>
        </w:rPr>
        <w:t>bor</w:t>
      </w:r>
      <w:r w:rsidR="00EA4C3B" w:rsidRPr="00EB75DD">
        <w:rPr>
          <w:rFonts w:ascii="Arial" w:hAnsi="Arial" w:cs="Arial"/>
          <w:color w:val="000000"/>
          <w:lang w:val="en-US"/>
        </w:rPr>
        <w:t xml:space="preserve"> </w:t>
      </w:r>
      <w:r w:rsidR="00EA4C3B">
        <w:rPr>
          <w:rFonts w:ascii="Arial" w:hAnsi="Arial" w:cs="Arial"/>
          <w:color w:val="000000"/>
          <w:lang w:val="en-US"/>
        </w:rPr>
        <w:t>order</w:t>
      </w:r>
      <w:r w:rsidR="00D80566" w:rsidRPr="00EB75DD">
        <w:rPr>
          <w:rFonts w:ascii="Arial" w:hAnsi="Arial" w:cs="Arial"/>
          <w:color w:val="000000"/>
          <w:lang w:val="en-US"/>
        </w:rPr>
        <w:t xml:space="preserve">, </w:t>
      </w:r>
      <w:r w:rsidR="00EA4C3B">
        <w:rPr>
          <w:rFonts w:ascii="Arial" w:hAnsi="Arial" w:cs="Arial"/>
          <w:color w:val="000000"/>
          <w:lang w:val="en-US"/>
        </w:rPr>
        <w:t>and</w:t>
      </w:r>
      <w:r w:rsidR="00EA4C3B" w:rsidRPr="00EB75DD">
        <w:rPr>
          <w:rFonts w:ascii="Arial" w:hAnsi="Arial" w:cs="Arial"/>
          <w:color w:val="000000"/>
          <w:lang w:val="en-US"/>
        </w:rPr>
        <w:t xml:space="preserve"> </w:t>
      </w:r>
      <w:r w:rsidR="00EA4C3B">
        <w:rPr>
          <w:rFonts w:ascii="Arial" w:hAnsi="Arial" w:cs="Arial"/>
          <w:color w:val="000000"/>
          <w:lang w:val="en-US"/>
        </w:rPr>
        <w:t>employer</w:t>
      </w:r>
      <w:r w:rsidR="00EA4C3B" w:rsidRPr="00EB75DD">
        <w:rPr>
          <w:rFonts w:ascii="Arial" w:hAnsi="Arial" w:cs="Arial"/>
          <w:color w:val="000000"/>
          <w:lang w:val="en-US"/>
        </w:rPr>
        <w:t xml:space="preserve"> </w:t>
      </w:r>
      <w:r w:rsidR="00EA4C3B">
        <w:rPr>
          <w:rFonts w:ascii="Arial" w:hAnsi="Arial" w:cs="Arial"/>
          <w:color w:val="000000"/>
          <w:lang w:val="en-US"/>
        </w:rPr>
        <w:t>is</w:t>
      </w:r>
      <w:r w:rsidR="00EA4C3B" w:rsidRPr="00EB75DD">
        <w:rPr>
          <w:rFonts w:ascii="Arial" w:hAnsi="Arial" w:cs="Arial"/>
          <w:color w:val="000000"/>
          <w:lang w:val="en-US"/>
        </w:rPr>
        <w:t xml:space="preserve"> </w:t>
      </w:r>
      <w:r w:rsidR="00EA4C3B">
        <w:rPr>
          <w:rFonts w:ascii="Arial" w:hAnsi="Arial" w:cs="Arial"/>
          <w:color w:val="000000"/>
          <w:lang w:val="en-US"/>
        </w:rPr>
        <w:t>obliged</w:t>
      </w:r>
      <w:r w:rsidR="00EA4C3B" w:rsidRPr="00EB75DD">
        <w:rPr>
          <w:rFonts w:ascii="Arial" w:hAnsi="Arial" w:cs="Arial"/>
          <w:color w:val="000000"/>
          <w:lang w:val="en-US"/>
        </w:rPr>
        <w:t xml:space="preserve"> </w:t>
      </w:r>
      <w:r w:rsidR="00EA4C3B">
        <w:rPr>
          <w:rFonts w:ascii="Arial" w:hAnsi="Arial" w:cs="Arial"/>
          <w:color w:val="000000"/>
          <w:lang w:val="en-US"/>
        </w:rPr>
        <w:t>to</w:t>
      </w:r>
      <w:r w:rsidR="00EA4C3B" w:rsidRPr="00EB75DD">
        <w:rPr>
          <w:rFonts w:ascii="Arial" w:hAnsi="Arial" w:cs="Arial"/>
          <w:color w:val="000000"/>
          <w:lang w:val="en-US"/>
        </w:rPr>
        <w:t xml:space="preserve"> </w:t>
      </w:r>
      <w:r w:rsidR="00AC15A5">
        <w:rPr>
          <w:rFonts w:ascii="Arial" w:hAnsi="Arial" w:cs="Arial"/>
          <w:color w:val="000000"/>
          <w:lang w:val="en-US"/>
        </w:rPr>
        <w:t>provide</w:t>
      </w:r>
      <w:r w:rsidR="00AC15A5" w:rsidRPr="00EB75DD">
        <w:rPr>
          <w:rFonts w:ascii="Arial" w:hAnsi="Arial" w:cs="Arial"/>
          <w:color w:val="000000"/>
          <w:lang w:val="en-US"/>
        </w:rPr>
        <w:t xml:space="preserve"> </w:t>
      </w:r>
      <w:r w:rsidR="00AC15A5">
        <w:rPr>
          <w:rFonts w:ascii="Arial" w:hAnsi="Arial" w:cs="Arial"/>
          <w:color w:val="000000"/>
          <w:lang w:val="en-US"/>
        </w:rPr>
        <w:t>an</w:t>
      </w:r>
      <w:r w:rsidR="00AC15A5" w:rsidRPr="00EB75DD">
        <w:rPr>
          <w:rFonts w:ascii="Arial" w:hAnsi="Arial" w:cs="Arial"/>
          <w:color w:val="000000"/>
          <w:lang w:val="en-US"/>
        </w:rPr>
        <w:t xml:space="preserve"> </w:t>
      </w:r>
      <w:r w:rsidR="00AC15A5">
        <w:rPr>
          <w:rFonts w:ascii="Arial" w:hAnsi="Arial" w:cs="Arial"/>
          <w:color w:val="000000"/>
          <w:lang w:val="en-US"/>
        </w:rPr>
        <w:t>employee</w:t>
      </w:r>
      <w:r w:rsidR="00AC15A5" w:rsidRPr="00EB75DD">
        <w:rPr>
          <w:rFonts w:ascii="Arial" w:hAnsi="Arial" w:cs="Arial"/>
          <w:color w:val="000000"/>
          <w:lang w:val="en-US"/>
        </w:rPr>
        <w:t xml:space="preserve"> </w:t>
      </w:r>
      <w:r w:rsidR="00AC15A5">
        <w:rPr>
          <w:rFonts w:ascii="Arial" w:hAnsi="Arial" w:cs="Arial"/>
          <w:color w:val="000000"/>
          <w:lang w:val="en-US"/>
        </w:rPr>
        <w:t>with</w:t>
      </w:r>
      <w:r w:rsidR="00AC15A5" w:rsidRPr="00EB75DD">
        <w:rPr>
          <w:rFonts w:ascii="Arial" w:hAnsi="Arial" w:cs="Arial"/>
          <w:color w:val="000000"/>
          <w:lang w:val="en-US"/>
        </w:rPr>
        <w:t xml:space="preserve"> </w:t>
      </w:r>
      <w:r w:rsidR="00AC15A5">
        <w:rPr>
          <w:rFonts w:ascii="Arial" w:hAnsi="Arial" w:cs="Arial"/>
          <w:color w:val="000000"/>
          <w:lang w:val="en-US"/>
        </w:rPr>
        <w:t>work</w:t>
      </w:r>
      <w:r w:rsidR="00EB75DD" w:rsidRPr="00EB75DD">
        <w:rPr>
          <w:rFonts w:ascii="Arial" w:hAnsi="Arial" w:cs="Arial"/>
          <w:color w:val="000000"/>
          <w:lang w:val="en-US"/>
        </w:rPr>
        <w:t xml:space="preserve">, </w:t>
      </w:r>
      <w:r w:rsidR="00EB75DD">
        <w:rPr>
          <w:rFonts w:ascii="Arial" w:hAnsi="Arial" w:cs="Arial"/>
          <w:color w:val="000000"/>
          <w:lang w:val="en-US"/>
        </w:rPr>
        <w:t>working</w:t>
      </w:r>
      <w:r w:rsidR="00EB75DD" w:rsidRPr="00EB75DD">
        <w:rPr>
          <w:rFonts w:ascii="Arial" w:hAnsi="Arial" w:cs="Arial"/>
          <w:color w:val="000000"/>
          <w:lang w:val="en-US"/>
        </w:rPr>
        <w:t xml:space="preserve"> </w:t>
      </w:r>
      <w:r w:rsidR="00EB75DD">
        <w:rPr>
          <w:rFonts w:ascii="Arial" w:hAnsi="Arial" w:cs="Arial"/>
          <w:color w:val="000000"/>
          <w:lang w:val="en-US"/>
        </w:rPr>
        <w:t>conditions</w:t>
      </w:r>
      <w:r w:rsidR="00AC15A5" w:rsidRPr="00EB75DD">
        <w:rPr>
          <w:rFonts w:ascii="Arial" w:hAnsi="Arial" w:cs="Arial"/>
          <w:color w:val="000000"/>
          <w:lang w:val="en-US"/>
        </w:rPr>
        <w:t xml:space="preserve"> </w:t>
      </w:r>
      <w:r w:rsidR="00EB75DD">
        <w:rPr>
          <w:rFonts w:ascii="Arial" w:hAnsi="Arial" w:cs="Arial"/>
          <w:color w:val="000000"/>
          <w:lang w:val="en-US"/>
        </w:rPr>
        <w:t xml:space="preserve">and to pay salary to employee in due time &amp; to the full extent </w:t>
      </w:r>
      <w:r w:rsidR="00AC15A5">
        <w:rPr>
          <w:rFonts w:ascii="Arial" w:hAnsi="Arial" w:cs="Arial"/>
          <w:color w:val="000000"/>
          <w:lang w:val="en-US"/>
        </w:rPr>
        <w:t>as</w:t>
      </w:r>
      <w:r w:rsidR="00AC15A5" w:rsidRPr="00EB75DD">
        <w:rPr>
          <w:rFonts w:ascii="Arial" w:hAnsi="Arial" w:cs="Arial"/>
          <w:color w:val="000000"/>
          <w:lang w:val="en-US"/>
        </w:rPr>
        <w:t xml:space="preserve"> </w:t>
      </w:r>
      <w:r w:rsidR="00AC15A5">
        <w:rPr>
          <w:rFonts w:ascii="Arial" w:hAnsi="Arial" w:cs="Arial"/>
          <w:color w:val="000000"/>
          <w:lang w:val="en-US"/>
        </w:rPr>
        <w:t>per</w:t>
      </w:r>
      <w:r w:rsidR="00AC15A5" w:rsidRPr="00EB75DD">
        <w:rPr>
          <w:rFonts w:ascii="Arial" w:hAnsi="Arial" w:cs="Arial"/>
          <w:color w:val="000000"/>
          <w:lang w:val="en-US"/>
        </w:rPr>
        <w:t xml:space="preserve"> </w:t>
      </w:r>
      <w:r w:rsidR="00AC15A5">
        <w:rPr>
          <w:rFonts w:ascii="Arial" w:hAnsi="Arial" w:cs="Arial"/>
          <w:color w:val="000000"/>
          <w:lang w:val="en-US"/>
        </w:rPr>
        <w:t>conditional</w:t>
      </w:r>
      <w:r w:rsidR="00AC15A5" w:rsidRPr="00EB75DD">
        <w:rPr>
          <w:rFonts w:ascii="Arial" w:hAnsi="Arial" w:cs="Arial"/>
          <w:color w:val="000000"/>
          <w:lang w:val="en-US"/>
        </w:rPr>
        <w:t xml:space="preserve"> </w:t>
      </w:r>
      <w:r w:rsidR="00AC15A5">
        <w:rPr>
          <w:rFonts w:ascii="Arial" w:hAnsi="Arial" w:cs="Arial"/>
          <w:color w:val="000000"/>
          <w:lang w:val="en-US"/>
        </w:rPr>
        <w:t>emplo</w:t>
      </w:r>
      <w:r w:rsidR="00AC15A5">
        <w:rPr>
          <w:rFonts w:ascii="Arial" w:hAnsi="Arial" w:cs="Arial"/>
          <w:color w:val="000000"/>
          <w:lang w:val="en-US"/>
        </w:rPr>
        <w:t>y</w:t>
      </w:r>
      <w:r w:rsidR="00AC15A5">
        <w:rPr>
          <w:rFonts w:ascii="Arial" w:hAnsi="Arial" w:cs="Arial"/>
          <w:color w:val="000000"/>
          <w:lang w:val="en-US"/>
        </w:rPr>
        <w:t>ment</w:t>
      </w:r>
      <w:r w:rsidR="00AC15A5" w:rsidRPr="00EB75DD">
        <w:rPr>
          <w:rFonts w:ascii="Arial" w:hAnsi="Arial" w:cs="Arial"/>
          <w:color w:val="000000"/>
          <w:lang w:val="en-US"/>
        </w:rPr>
        <w:t xml:space="preserve"> </w:t>
      </w:r>
      <w:r w:rsidR="00AC15A5">
        <w:rPr>
          <w:rFonts w:ascii="Arial" w:hAnsi="Arial" w:cs="Arial"/>
          <w:color w:val="000000"/>
          <w:lang w:val="en-US"/>
        </w:rPr>
        <w:t>function</w:t>
      </w:r>
      <w:r w:rsidR="00D80566" w:rsidRPr="00EB75DD">
        <w:rPr>
          <w:rFonts w:ascii="Arial" w:hAnsi="Arial" w:cs="Arial"/>
          <w:color w:val="000000"/>
          <w:lang w:val="en-US"/>
        </w:rPr>
        <w:t xml:space="preserve">, </w:t>
      </w:r>
      <w:r w:rsidR="00EB75DD">
        <w:rPr>
          <w:rFonts w:ascii="Arial" w:hAnsi="Arial" w:cs="Arial"/>
          <w:color w:val="000000"/>
          <w:lang w:val="en-US"/>
        </w:rPr>
        <w:t xml:space="preserve">specified by present Code, laws and other regulatory legal acts of the </w:t>
      </w:r>
      <w:proofErr w:type="spellStart"/>
      <w:r w:rsidR="00EB75DD">
        <w:rPr>
          <w:rFonts w:ascii="Arial" w:hAnsi="Arial" w:cs="Arial"/>
          <w:color w:val="000000"/>
          <w:lang w:val="en-US"/>
        </w:rPr>
        <w:t>RoK</w:t>
      </w:r>
      <w:proofErr w:type="spellEnd"/>
      <w:r w:rsidR="00D80566" w:rsidRPr="00EB75DD">
        <w:rPr>
          <w:rFonts w:ascii="Arial" w:hAnsi="Arial" w:cs="Arial"/>
          <w:color w:val="000000"/>
          <w:lang w:val="en-US"/>
        </w:rPr>
        <w:t xml:space="preserve">, </w:t>
      </w:r>
      <w:r w:rsidR="00EB75DD">
        <w:rPr>
          <w:rFonts w:ascii="Arial" w:hAnsi="Arial" w:cs="Arial"/>
          <w:color w:val="000000"/>
          <w:lang w:val="en-US"/>
        </w:rPr>
        <w:t>collective agreement, employer</w:t>
      </w:r>
      <w:r w:rsidR="00EB75DD" w:rsidRPr="00EB75DD">
        <w:rPr>
          <w:rFonts w:ascii="Arial" w:hAnsi="Arial" w:cs="Arial"/>
          <w:color w:val="000000"/>
          <w:lang w:val="en-US"/>
        </w:rPr>
        <w:t>’</w:t>
      </w:r>
      <w:r w:rsidR="00EB75DD">
        <w:rPr>
          <w:rFonts w:ascii="Arial" w:hAnsi="Arial" w:cs="Arial"/>
          <w:color w:val="000000"/>
          <w:lang w:val="en-US"/>
        </w:rPr>
        <w:t>s</w:t>
      </w:r>
      <w:r w:rsidR="00EB75DD" w:rsidRPr="00EB75DD">
        <w:rPr>
          <w:rFonts w:ascii="Arial" w:hAnsi="Arial" w:cs="Arial"/>
          <w:color w:val="000000"/>
          <w:lang w:val="en-US"/>
        </w:rPr>
        <w:t xml:space="preserve"> </w:t>
      </w:r>
      <w:r w:rsidR="00EB75DD">
        <w:rPr>
          <w:rFonts w:ascii="Arial" w:hAnsi="Arial" w:cs="Arial"/>
          <w:color w:val="000000"/>
          <w:lang w:val="en-US"/>
        </w:rPr>
        <w:t>statement</w:t>
      </w:r>
      <w:r w:rsidR="00D80566" w:rsidRPr="00EB75DD">
        <w:rPr>
          <w:rFonts w:ascii="Arial" w:hAnsi="Arial" w:cs="Arial"/>
          <w:color w:val="000000"/>
          <w:lang w:val="en-US"/>
        </w:rPr>
        <w:t>;</w:t>
      </w:r>
    </w:p>
    <w:p w14:paraId="3F98B510" w14:textId="37D5289F" w:rsidR="00D80566" w:rsidRPr="00D90949" w:rsidRDefault="00362F25" w:rsidP="00ED57BC">
      <w:pPr>
        <w:numPr>
          <w:ilvl w:val="0"/>
          <w:numId w:val="31"/>
        </w:numPr>
        <w:autoSpaceDE w:val="0"/>
        <w:autoSpaceDN w:val="0"/>
        <w:adjustRightInd w:val="0"/>
        <w:ind w:hanging="503"/>
        <w:jc w:val="both"/>
        <w:rPr>
          <w:rFonts w:ascii="Arial" w:hAnsi="Arial" w:cs="Arial"/>
          <w:color w:val="000000"/>
          <w:lang w:val="en-US"/>
        </w:rPr>
      </w:pPr>
      <w:bookmarkStart w:id="43" w:name="SUB10140"/>
      <w:bookmarkStart w:id="44" w:name="SUB10141"/>
      <w:bookmarkEnd w:id="43"/>
      <w:bookmarkEnd w:id="44"/>
      <w:r>
        <w:rPr>
          <w:rFonts w:ascii="Arial" w:hAnsi="Arial" w:cs="Arial"/>
          <w:i/>
          <w:color w:val="000000"/>
          <w:lang w:val="en-US"/>
        </w:rPr>
        <w:t>Salary</w:t>
      </w:r>
      <w:r w:rsidR="00D80566" w:rsidRPr="00D90949">
        <w:rPr>
          <w:rFonts w:ascii="Arial" w:hAnsi="Arial" w:cs="Arial"/>
          <w:color w:val="000000"/>
          <w:lang w:val="en-US"/>
        </w:rPr>
        <w:t xml:space="preserve"> — </w:t>
      </w:r>
      <w:r w:rsidR="00D90949">
        <w:rPr>
          <w:rFonts w:ascii="Arial" w:hAnsi="Arial" w:cs="Arial"/>
          <w:color w:val="000000"/>
          <w:lang w:val="en-US"/>
        </w:rPr>
        <w:t>compensation</w:t>
      </w:r>
      <w:r w:rsidR="00D90949" w:rsidRPr="00D90949">
        <w:rPr>
          <w:rFonts w:ascii="Arial" w:hAnsi="Arial" w:cs="Arial"/>
          <w:color w:val="000000"/>
          <w:lang w:val="en-US"/>
        </w:rPr>
        <w:t xml:space="preserve"> </w:t>
      </w:r>
      <w:r w:rsidR="00D90949">
        <w:rPr>
          <w:rFonts w:ascii="Arial" w:hAnsi="Arial" w:cs="Arial"/>
          <w:color w:val="000000"/>
          <w:lang w:val="en-US"/>
        </w:rPr>
        <w:t>for</w:t>
      </w:r>
      <w:r w:rsidR="00D90949" w:rsidRPr="00D90949">
        <w:rPr>
          <w:rFonts w:ascii="Arial" w:hAnsi="Arial" w:cs="Arial"/>
          <w:color w:val="000000"/>
          <w:lang w:val="en-US"/>
        </w:rPr>
        <w:t xml:space="preserve"> </w:t>
      </w:r>
      <w:r w:rsidR="00D90949">
        <w:rPr>
          <w:rFonts w:ascii="Arial" w:hAnsi="Arial" w:cs="Arial"/>
          <w:color w:val="000000"/>
          <w:lang w:val="en-US"/>
        </w:rPr>
        <w:t>labor</w:t>
      </w:r>
      <w:r w:rsidR="00D90949" w:rsidRPr="00D90949">
        <w:rPr>
          <w:rFonts w:ascii="Arial" w:hAnsi="Arial" w:cs="Arial"/>
          <w:color w:val="000000"/>
          <w:lang w:val="en-US"/>
        </w:rPr>
        <w:t xml:space="preserve"> </w:t>
      </w:r>
      <w:r w:rsidR="00D90949">
        <w:rPr>
          <w:rFonts w:ascii="Arial" w:hAnsi="Arial" w:cs="Arial"/>
          <w:color w:val="000000"/>
          <w:lang w:val="en-US"/>
        </w:rPr>
        <w:t>depending</w:t>
      </w:r>
      <w:r w:rsidR="00D90949" w:rsidRPr="00D90949">
        <w:rPr>
          <w:rFonts w:ascii="Arial" w:hAnsi="Arial" w:cs="Arial"/>
          <w:color w:val="000000"/>
          <w:lang w:val="en-US"/>
        </w:rPr>
        <w:t xml:space="preserve"> </w:t>
      </w:r>
      <w:r w:rsidR="00D90949">
        <w:rPr>
          <w:rFonts w:ascii="Arial" w:hAnsi="Arial" w:cs="Arial"/>
          <w:color w:val="000000"/>
          <w:lang w:val="en-US"/>
        </w:rPr>
        <w:t>on</w:t>
      </w:r>
      <w:r w:rsidR="00D90949" w:rsidRPr="00D90949">
        <w:rPr>
          <w:rFonts w:ascii="Arial" w:hAnsi="Arial" w:cs="Arial"/>
          <w:color w:val="000000"/>
          <w:lang w:val="en-US"/>
        </w:rPr>
        <w:t xml:space="preserve"> </w:t>
      </w:r>
      <w:r w:rsidR="00D90949">
        <w:rPr>
          <w:rFonts w:ascii="Arial" w:hAnsi="Arial" w:cs="Arial"/>
          <w:color w:val="000000"/>
          <w:lang w:val="en-US"/>
        </w:rPr>
        <w:t>employee</w:t>
      </w:r>
      <w:r w:rsidR="00D90949" w:rsidRPr="00D90949">
        <w:rPr>
          <w:rFonts w:ascii="Arial" w:hAnsi="Arial" w:cs="Arial"/>
          <w:color w:val="000000"/>
          <w:lang w:val="en-US"/>
        </w:rPr>
        <w:t xml:space="preserve"> </w:t>
      </w:r>
      <w:r w:rsidR="00D90949">
        <w:rPr>
          <w:rFonts w:ascii="Arial" w:hAnsi="Arial" w:cs="Arial"/>
          <w:color w:val="000000"/>
          <w:lang w:val="en-US"/>
        </w:rPr>
        <w:t>qualification</w:t>
      </w:r>
      <w:r w:rsidR="00D80566" w:rsidRPr="00D90949">
        <w:rPr>
          <w:rFonts w:ascii="Arial" w:hAnsi="Arial" w:cs="Arial"/>
          <w:color w:val="000000"/>
          <w:lang w:val="en-US"/>
        </w:rPr>
        <w:t xml:space="preserve">, </w:t>
      </w:r>
      <w:r w:rsidR="00D90949">
        <w:rPr>
          <w:rFonts w:ascii="Arial" w:hAnsi="Arial" w:cs="Arial"/>
          <w:color w:val="000000"/>
          <w:lang w:val="en-US"/>
        </w:rPr>
        <w:t>complexity, quantity and conditions of work in progress</w:t>
      </w:r>
      <w:r w:rsidR="00D80566" w:rsidRPr="00D90949">
        <w:rPr>
          <w:rFonts w:ascii="Arial" w:hAnsi="Arial" w:cs="Arial"/>
          <w:color w:val="000000"/>
          <w:lang w:val="en-US"/>
        </w:rPr>
        <w:t xml:space="preserve">, </w:t>
      </w:r>
      <w:r w:rsidR="00D90949">
        <w:rPr>
          <w:rFonts w:ascii="Arial" w:hAnsi="Arial" w:cs="Arial"/>
          <w:color w:val="000000"/>
          <w:lang w:val="en-US"/>
        </w:rPr>
        <w:t>and also payment of compensatory and i</w:t>
      </w:r>
      <w:r w:rsidR="00D90949">
        <w:rPr>
          <w:rFonts w:ascii="Arial" w:hAnsi="Arial" w:cs="Arial"/>
          <w:color w:val="000000"/>
          <w:lang w:val="en-US"/>
        </w:rPr>
        <w:t>n</w:t>
      </w:r>
      <w:r w:rsidR="00D90949">
        <w:rPr>
          <w:rFonts w:ascii="Arial" w:hAnsi="Arial" w:cs="Arial"/>
          <w:color w:val="000000"/>
          <w:lang w:val="en-US"/>
        </w:rPr>
        <w:t>centive sort</w:t>
      </w:r>
      <w:r w:rsidR="00D80566" w:rsidRPr="00D90949">
        <w:rPr>
          <w:rFonts w:ascii="Arial" w:hAnsi="Arial" w:cs="Arial"/>
          <w:color w:val="000000"/>
          <w:lang w:val="en-US"/>
        </w:rPr>
        <w:t>;</w:t>
      </w:r>
    </w:p>
    <w:p w14:paraId="60670D17" w14:textId="05EBD55E" w:rsidR="00D80566" w:rsidRPr="00D22187" w:rsidRDefault="0062047A" w:rsidP="00ED57BC">
      <w:pPr>
        <w:numPr>
          <w:ilvl w:val="0"/>
          <w:numId w:val="31"/>
        </w:numPr>
        <w:autoSpaceDE w:val="0"/>
        <w:autoSpaceDN w:val="0"/>
        <w:adjustRightInd w:val="0"/>
        <w:ind w:hanging="503"/>
        <w:jc w:val="both"/>
        <w:rPr>
          <w:rFonts w:ascii="Arial" w:hAnsi="Arial" w:cs="Arial"/>
          <w:color w:val="000000"/>
          <w:lang w:val="en-US"/>
        </w:rPr>
      </w:pPr>
      <w:bookmarkStart w:id="45" w:name="SUB10142"/>
      <w:bookmarkEnd w:id="45"/>
      <w:r>
        <w:rPr>
          <w:rFonts w:ascii="Arial" w:hAnsi="Arial" w:cs="Arial"/>
          <w:i/>
          <w:color w:val="000000"/>
          <w:lang w:val="en-US"/>
        </w:rPr>
        <w:t>Personal</w:t>
      </w:r>
      <w:r w:rsidRPr="00D22187">
        <w:rPr>
          <w:rFonts w:ascii="Arial" w:hAnsi="Arial" w:cs="Arial"/>
          <w:i/>
          <w:color w:val="000000"/>
          <w:lang w:val="en-US"/>
        </w:rPr>
        <w:t xml:space="preserve"> </w:t>
      </w:r>
      <w:r>
        <w:rPr>
          <w:rFonts w:ascii="Arial" w:hAnsi="Arial" w:cs="Arial"/>
          <w:i/>
          <w:color w:val="000000"/>
          <w:lang w:val="en-US"/>
        </w:rPr>
        <w:t>protective</w:t>
      </w:r>
      <w:r w:rsidRPr="00D22187">
        <w:rPr>
          <w:rFonts w:ascii="Arial" w:hAnsi="Arial" w:cs="Arial"/>
          <w:i/>
          <w:color w:val="000000"/>
          <w:lang w:val="en-US"/>
        </w:rPr>
        <w:t xml:space="preserve"> </w:t>
      </w:r>
      <w:r>
        <w:rPr>
          <w:rFonts w:ascii="Arial" w:hAnsi="Arial" w:cs="Arial"/>
          <w:i/>
          <w:color w:val="000000"/>
          <w:lang w:val="en-US"/>
        </w:rPr>
        <w:t>equipment</w:t>
      </w:r>
      <w:r w:rsidR="00D80566" w:rsidRPr="00D22187">
        <w:rPr>
          <w:rFonts w:ascii="Arial" w:hAnsi="Arial" w:cs="Arial"/>
          <w:color w:val="000000"/>
          <w:lang w:val="en-US"/>
        </w:rPr>
        <w:t xml:space="preserve"> — </w:t>
      </w:r>
      <w:r w:rsidR="00FA71CC">
        <w:rPr>
          <w:rFonts w:ascii="Arial" w:hAnsi="Arial" w:cs="Arial"/>
          <w:color w:val="000000"/>
          <w:lang w:val="en-US"/>
        </w:rPr>
        <w:t>equipment designed to protect equipment an emplo</w:t>
      </w:r>
      <w:r w:rsidR="00FA71CC">
        <w:rPr>
          <w:rFonts w:ascii="Arial" w:hAnsi="Arial" w:cs="Arial"/>
          <w:color w:val="000000"/>
          <w:lang w:val="en-US"/>
        </w:rPr>
        <w:t>y</w:t>
      </w:r>
      <w:r w:rsidR="00FA71CC">
        <w:rPr>
          <w:rFonts w:ascii="Arial" w:hAnsi="Arial" w:cs="Arial"/>
          <w:color w:val="000000"/>
          <w:lang w:val="en-US"/>
        </w:rPr>
        <w:t>ee from impact of harmful and (or) hazardous operational factors</w:t>
      </w:r>
      <w:r w:rsidR="00D80566" w:rsidRPr="00D22187">
        <w:rPr>
          <w:rFonts w:ascii="Arial" w:hAnsi="Arial" w:cs="Arial"/>
          <w:color w:val="000000"/>
          <w:lang w:val="en-US"/>
        </w:rPr>
        <w:t xml:space="preserve">, </w:t>
      </w:r>
      <w:r w:rsidR="00FA71CC">
        <w:rPr>
          <w:rFonts w:ascii="Arial" w:hAnsi="Arial" w:cs="Arial"/>
          <w:color w:val="000000"/>
          <w:lang w:val="en-US"/>
        </w:rPr>
        <w:t>including special wear</w:t>
      </w:r>
      <w:r w:rsidR="00D80566" w:rsidRPr="00D22187">
        <w:rPr>
          <w:rFonts w:ascii="Arial" w:hAnsi="Arial" w:cs="Arial"/>
          <w:color w:val="000000"/>
          <w:lang w:val="en-US"/>
        </w:rPr>
        <w:t>;</w:t>
      </w:r>
    </w:p>
    <w:p w14:paraId="6C6E02DF" w14:textId="3A482151" w:rsidR="00D80566" w:rsidRPr="00D22187" w:rsidRDefault="00D22187" w:rsidP="00ED57BC">
      <w:pPr>
        <w:numPr>
          <w:ilvl w:val="0"/>
          <w:numId w:val="31"/>
        </w:numPr>
        <w:autoSpaceDE w:val="0"/>
        <w:autoSpaceDN w:val="0"/>
        <w:adjustRightInd w:val="0"/>
        <w:ind w:hanging="503"/>
        <w:jc w:val="both"/>
        <w:rPr>
          <w:rFonts w:ascii="Arial" w:hAnsi="Arial" w:cs="Arial"/>
          <w:color w:val="000000"/>
          <w:lang w:val="en-US"/>
        </w:rPr>
      </w:pPr>
      <w:bookmarkStart w:id="46" w:name="SUB10143"/>
      <w:bookmarkEnd w:id="46"/>
      <w:r>
        <w:rPr>
          <w:rFonts w:ascii="Arial" w:hAnsi="Arial" w:cs="Arial"/>
          <w:i/>
          <w:color w:val="000000"/>
          <w:lang w:val="en-US"/>
        </w:rPr>
        <w:t>Employer</w:t>
      </w:r>
      <w:r w:rsidR="00D80566" w:rsidRPr="00D22187">
        <w:rPr>
          <w:rFonts w:ascii="Arial" w:hAnsi="Arial" w:cs="Arial"/>
          <w:color w:val="000000"/>
          <w:lang w:val="en-US"/>
        </w:rPr>
        <w:t xml:space="preserve"> — </w:t>
      </w:r>
      <w:r>
        <w:rPr>
          <w:rFonts w:ascii="Arial" w:hAnsi="Arial" w:cs="Arial"/>
          <w:color w:val="000000"/>
          <w:lang w:val="en-US"/>
        </w:rPr>
        <w:t>a</w:t>
      </w:r>
      <w:r w:rsidRPr="00D22187">
        <w:rPr>
          <w:rFonts w:ascii="Arial" w:hAnsi="Arial" w:cs="Arial"/>
          <w:color w:val="000000"/>
          <w:lang w:val="en-US"/>
        </w:rPr>
        <w:t xml:space="preserve"> </w:t>
      </w:r>
      <w:r>
        <w:rPr>
          <w:rFonts w:ascii="Arial" w:hAnsi="Arial" w:cs="Arial"/>
          <w:color w:val="000000"/>
          <w:lang w:val="en-US"/>
        </w:rPr>
        <w:t>person</w:t>
      </w:r>
      <w:r w:rsidRPr="00D22187">
        <w:rPr>
          <w:rFonts w:ascii="Arial" w:hAnsi="Arial" w:cs="Arial"/>
          <w:color w:val="000000"/>
          <w:lang w:val="en-US"/>
        </w:rPr>
        <w:t xml:space="preserve"> </w:t>
      </w:r>
      <w:r>
        <w:rPr>
          <w:rFonts w:ascii="Arial" w:hAnsi="Arial" w:cs="Arial"/>
          <w:color w:val="000000"/>
          <w:lang w:val="en-US"/>
        </w:rPr>
        <w:t>or</w:t>
      </w:r>
      <w:r w:rsidRPr="00D22187">
        <w:rPr>
          <w:rFonts w:ascii="Arial" w:hAnsi="Arial" w:cs="Arial"/>
          <w:color w:val="000000"/>
          <w:lang w:val="en-US"/>
        </w:rPr>
        <w:t xml:space="preserve"> </w:t>
      </w:r>
      <w:r>
        <w:rPr>
          <w:rFonts w:ascii="Arial" w:hAnsi="Arial" w:cs="Arial"/>
          <w:color w:val="000000"/>
          <w:lang w:val="en-US"/>
        </w:rPr>
        <w:t>entity, an employee is in labor relationship with</w:t>
      </w:r>
      <w:r w:rsidR="00D80566" w:rsidRPr="00D22187">
        <w:rPr>
          <w:rFonts w:ascii="Arial" w:hAnsi="Arial" w:cs="Arial"/>
          <w:color w:val="000000"/>
          <w:lang w:val="en-US"/>
        </w:rPr>
        <w:t>;</w:t>
      </w:r>
    </w:p>
    <w:p w14:paraId="537104D8" w14:textId="18497BF2" w:rsidR="00D80566" w:rsidRPr="00E9055D" w:rsidRDefault="00427732" w:rsidP="00ED57BC">
      <w:pPr>
        <w:numPr>
          <w:ilvl w:val="0"/>
          <w:numId w:val="31"/>
        </w:numPr>
        <w:autoSpaceDE w:val="0"/>
        <w:autoSpaceDN w:val="0"/>
        <w:adjustRightInd w:val="0"/>
        <w:ind w:hanging="503"/>
        <w:jc w:val="both"/>
        <w:rPr>
          <w:rFonts w:ascii="Arial" w:hAnsi="Arial" w:cs="Arial"/>
          <w:color w:val="000000"/>
          <w:lang w:val="en-US"/>
        </w:rPr>
      </w:pPr>
      <w:bookmarkStart w:id="47" w:name="SUB10144"/>
      <w:bookmarkStart w:id="48" w:name="SUB10145"/>
      <w:bookmarkEnd w:id="47"/>
      <w:bookmarkEnd w:id="48"/>
      <w:r>
        <w:rPr>
          <w:rFonts w:ascii="Arial" w:hAnsi="Arial" w:cs="Arial"/>
          <w:i/>
          <w:color w:val="000000"/>
          <w:lang w:val="en-US"/>
        </w:rPr>
        <w:t>Employer</w:t>
      </w:r>
      <w:r w:rsidRPr="00E9055D">
        <w:rPr>
          <w:rFonts w:ascii="Arial" w:hAnsi="Arial" w:cs="Arial"/>
          <w:i/>
          <w:color w:val="000000"/>
          <w:lang w:val="en-US"/>
        </w:rPr>
        <w:t>’</w:t>
      </w:r>
      <w:r>
        <w:rPr>
          <w:rFonts w:ascii="Arial" w:hAnsi="Arial" w:cs="Arial"/>
          <w:i/>
          <w:color w:val="000000"/>
          <w:lang w:val="en-US"/>
        </w:rPr>
        <w:t>s</w:t>
      </w:r>
      <w:r w:rsidRPr="00E9055D">
        <w:rPr>
          <w:rFonts w:ascii="Arial" w:hAnsi="Arial" w:cs="Arial"/>
          <w:i/>
          <w:color w:val="000000"/>
          <w:lang w:val="en-US"/>
        </w:rPr>
        <w:t xml:space="preserve"> </w:t>
      </w:r>
      <w:r>
        <w:rPr>
          <w:rFonts w:ascii="Arial" w:hAnsi="Arial" w:cs="Arial"/>
          <w:i/>
          <w:color w:val="000000"/>
          <w:lang w:val="en-US"/>
        </w:rPr>
        <w:t>statements</w:t>
      </w:r>
      <w:r w:rsidR="00D80566" w:rsidRPr="00E9055D">
        <w:rPr>
          <w:rFonts w:ascii="Arial" w:hAnsi="Arial" w:cs="Arial"/>
          <w:color w:val="000000"/>
          <w:lang w:val="en-US"/>
        </w:rPr>
        <w:t xml:space="preserve"> — </w:t>
      </w:r>
      <w:r>
        <w:rPr>
          <w:rFonts w:ascii="Arial" w:hAnsi="Arial" w:cs="Arial"/>
          <w:color w:val="000000"/>
          <w:lang w:val="en-US"/>
        </w:rPr>
        <w:t>orders</w:t>
      </w:r>
      <w:r w:rsidRPr="00E9055D">
        <w:rPr>
          <w:rFonts w:ascii="Arial" w:hAnsi="Arial" w:cs="Arial"/>
          <w:color w:val="000000"/>
          <w:lang w:val="en-US"/>
        </w:rPr>
        <w:t xml:space="preserve">, </w:t>
      </w:r>
      <w:r>
        <w:rPr>
          <w:rFonts w:ascii="Arial" w:hAnsi="Arial" w:cs="Arial"/>
          <w:color w:val="000000"/>
          <w:lang w:val="en-US"/>
        </w:rPr>
        <w:t>decrees, instructions, provisions, rules of labor order to be issued by employer</w:t>
      </w:r>
      <w:r w:rsidR="00D80566" w:rsidRPr="00E9055D">
        <w:rPr>
          <w:rFonts w:ascii="Arial" w:hAnsi="Arial" w:cs="Arial"/>
          <w:color w:val="000000"/>
          <w:lang w:val="en-US"/>
        </w:rPr>
        <w:t>;</w:t>
      </w:r>
    </w:p>
    <w:p w14:paraId="31D3B899" w14:textId="1F5EEE11" w:rsidR="00D80566" w:rsidRPr="00E9055D" w:rsidRDefault="00D740B7" w:rsidP="00ED57BC">
      <w:pPr>
        <w:numPr>
          <w:ilvl w:val="0"/>
          <w:numId w:val="31"/>
        </w:numPr>
        <w:autoSpaceDE w:val="0"/>
        <w:autoSpaceDN w:val="0"/>
        <w:adjustRightInd w:val="0"/>
        <w:ind w:hanging="503"/>
        <w:jc w:val="both"/>
        <w:rPr>
          <w:rFonts w:ascii="Arial" w:hAnsi="Arial" w:cs="Arial"/>
          <w:color w:val="000000"/>
          <w:lang w:val="en-US"/>
        </w:rPr>
      </w:pPr>
      <w:bookmarkStart w:id="49" w:name="SUB10146"/>
      <w:bookmarkStart w:id="50" w:name="SUB10147"/>
      <w:bookmarkEnd w:id="49"/>
      <w:bookmarkEnd w:id="50"/>
      <w:r>
        <w:rPr>
          <w:rFonts w:ascii="Arial" w:hAnsi="Arial" w:cs="Arial"/>
          <w:i/>
          <w:color w:val="000000"/>
          <w:lang w:val="en-US"/>
        </w:rPr>
        <w:t>W</w:t>
      </w:r>
      <w:r w:rsidR="00E9055D">
        <w:rPr>
          <w:rFonts w:ascii="Arial" w:hAnsi="Arial" w:cs="Arial"/>
          <w:i/>
          <w:color w:val="000000"/>
          <w:lang w:val="en-US"/>
        </w:rPr>
        <w:t>orkplace</w:t>
      </w:r>
      <w:r w:rsidR="00D80566" w:rsidRPr="00E9055D">
        <w:rPr>
          <w:rFonts w:ascii="Arial" w:hAnsi="Arial" w:cs="Arial"/>
          <w:color w:val="000000"/>
          <w:lang w:val="en-US"/>
        </w:rPr>
        <w:t xml:space="preserve"> — </w:t>
      </w:r>
      <w:r w:rsidR="00E9055D">
        <w:rPr>
          <w:rFonts w:ascii="Arial" w:hAnsi="Arial" w:cs="Arial"/>
          <w:color w:val="000000"/>
          <w:lang w:val="en-US"/>
        </w:rPr>
        <w:t>place of permanent or temporary location of employee while executing of employment duties by him in the course of labor activities</w:t>
      </w:r>
      <w:r w:rsidR="00D80566" w:rsidRPr="00E9055D">
        <w:rPr>
          <w:rFonts w:ascii="Arial" w:hAnsi="Arial" w:cs="Arial"/>
          <w:color w:val="000000"/>
          <w:lang w:val="en-US"/>
        </w:rPr>
        <w:t>;</w:t>
      </w:r>
    </w:p>
    <w:p w14:paraId="225D8F2A" w14:textId="0175BDBA" w:rsidR="00D80566" w:rsidRPr="00631933" w:rsidRDefault="00D740B7" w:rsidP="00ED57BC">
      <w:pPr>
        <w:numPr>
          <w:ilvl w:val="0"/>
          <w:numId w:val="31"/>
        </w:numPr>
        <w:autoSpaceDE w:val="0"/>
        <w:autoSpaceDN w:val="0"/>
        <w:adjustRightInd w:val="0"/>
        <w:ind w:hanging="503"/>
        <w:jc w:val="both"/>
        <w:rPr>
          <w:rFonts w:ascii="Arial" w:hAnsi="Arial" w:cs="Arial"/>
          <w:color w:val="000000"/>
          <w:lang w:val="en-US"/>
        </w:rPr>
      </w:pPr>
      <w:bookmarkStart w:id="51" w:name="SUB10148"/>
      <w:bookmarkStart w:id="52" w:name="SUB10149"/>
      <w:bookmarkEnd w:id="51"/>
      <w:bookmarkEnd w:id="52"/>
      <w:r>
        <w:rPr>
          <w:rFonts w:ascii="Arial" w:hAnsi="Arial" w:cs="Arial"/>
          <w:i/>
          <w:color w:val="000000"/>
          <w:lang w:val="en-US"/>
        </w:rPr>
        <w:t>W</w:t>
      </w:r>
      <w:r w:rsidR="00E9055D">
        <w:rPr>
          <w:rFonts w:ascii="Arial" w:hAnsi="Arial" w:cs="Arial"/>
          <w:i/>
          <w:color w:val="000000"/>
          <w:lang w:val="en-US"/>
        </w:rPr>
        <w:t>orking</w:t>
      </w:r>
      <w:r w:rsidR="00E9055D" w:rsidRPr="00631933">
        <w:rPr>
          <w:rFonts w:ascii="Arial" w:hAnsi="Arial" w:cs="Arial"/>
          <w:i/>
          <w:color w:val="000000"/>
          <w:lang w:val="en-US"/>
        </w:rPr>
        <w:t xml:space="preserve"> </w:t>
      </w:r>
      <w:r w:rsidR="00E9055D">
        <w:rPr>
          <w:rFonts w:ascii="Arial" w:hAnsi="Arial" w:cs="Arial"/>
          <w:i/>
          <w:color w:val="000000"/>
          <w:lang w:val="en-US"/>
        </w:rPr>
        <w:t>hours</w:t>
      </w:r>
      <w:r w:rsidR="00D80566" w:rsidRPr="00631933">
        <w:rPr>
          <w:rFonts w:ascii="Arial" w:hAnsi="Arial" w:cs="Arial"/>
          <w:color w:val="000000"/>
          <w:lang w:val="en-US"/>
        </w:rPr>
        <w:t xml:space="preserve"> —</w:t>
      </w:r>
      <w:r w:rsidR="00E9055D" w:rsidRPr="00631933">
        <w:rPr>
          <w:rFonts w:ascii="Arial" w:hAnsi="Arial" w:cs="Arial"/>
          <w:color w:val="000000"/>
          <w:lang w:val="en-US"/>
        </w:rPr>
        <w:t xml:space="preserve"> </w:t>
      </w:r>
      <w:r w:rsidR="00E9055D">
        <w:rPr>
          <w:rFonts w:ascii="Arial" w:hAnsi="Arial" w:cs="Arial"/>
          <w:color w:val="000000"/>
          <w:lang w:val="en-US"/>
        </w:rPr>
        <w:t>time</w:t>
      </w:r>
      <w:r w:rsidR="00631933" w:rsidRPr="00631933">
        <w:rPr>
          <w:rFonts w:ascii="Arial" w:hAnsi="Arial" w:cs="Arial"/>
          <w:color w:val="000000"/>
          <w:lang w:val="en-US"/>
        </w:rPr>
        <w:t xml:space="preserve"> </w:t>
      </w:r>
      <w:r w:rsidR="00631933">
        <w:rPr>
          <w:rFonts w:ascii="Arial" w:hAnsi="Arial" w:cs="Arial"/>
          <w:color w:val="000000"/>
          <w:lang w:val="en-US"/>
        </w:rPr>
        <w:t>during</w:t>
      </w:r>
      <w:r w:rsidR="00631933" w:rsidRPr="00631933">
        <w:rPr>
          <w:rFonts w:ascii="Arial" w:hAnsi="Arial" w:cs="Arial"/>
          <w:color w:val="000000"/>
          <w:lang w:val="en-US"/>
        </w:rPr>
        <w:t xml:space="preserve"> </w:t>
      </w:r>
      <w:r w:rsidR="00631933">
        <w:rPr>
          <w:rFonts w:ascii="Arial" w:hAnsi="Arial" w:cs="Arial"/>
          <w:color w:val="000000"/>
          <w:lang w:val="en-US"/>
        </w:rPr>
        <w:t>which</w:t>
      </w:r>
      <w:r w:rsidR="00631933" w:rsidRPr="00631933">
        <w:rPr>
          <w:rFonts w:ascii="Arial" w:hAnsi="Arial" w:cs="Arial"/>
          <w:color w:val="000000"/>
          <w:lang w:val="en-US"/>
        </w:rPr>
        <w:t xml:space="preserve"> </w:t>
      </w:r>
      <w:r w:rsidR="00631933">
        <w:rPr>
          <w:rFonts w:ascii="Arial" w:hAnsi="Arial" w:cs="Arial"/>
          <w:color w:val="000000"/>
          <w:lang w:val="en-US"/>
        </w:rPr>
        <w:t>an</w:t>
      </w:r>
      <w:r w:rsidR="00631933" w:rsidRPr="00631933">
        <w:rPr>
          <w:rFonts w:ascii="Arial" w:hAnsi="Arial" w:cs="Arial"/>
          <w:color w:val="000000"/>
          <w:lang w:val="en-US"/>
        </w:rPr>
        <w:t xml:space="preserve"> </w:t>
      </w:r>
      <w:r w:rsidR="00631933">
        <w:rPr>
          <w:rFonts w:ascii="Arial" w:hAnsi="Arial" w:cs="Arial"/>
          <w:color w:val="000000"/>
          <w:lang w:val="en-US"/>
        </w:rPr>
        <w:t>employee</w:t>
      </w:r>
      <w:r w:rsidR="00631933" w:rsidRPr="00631933">
        <w:rPr>
          <w:rFonts w:ascii="Arial" w:hAnsi="Arial" w:cs="Arial"/>
          <w:color w:val="000000"/>
          <w:lang w:val="en-US"/>
        </w:rPr>
        <w:t xml:space="preserve"> </w:t>
      </w:r>
      <w:r w:rsidR="00631933">
        <w:rPr>
          <w:rFonts w:ascii="Arial" w:hAnsi="Arial" w:cs="Arial"/>
          <w:color w:val="000000"/>
          <w:lang w:val="en-US"/>
        </w:rPr>
        <w:t>executes</w:t>
      </w:r>
      <w:r w:rsidR="00631933" w:rsidRPr="00631933">
        <w:rPr>
          <w:rFonts w:ascii="Arial" w:hAnsi="Arial" w:cs="Arial"/>
          <w:color w:val="000000"/>
          <w:lang w:val="en-US"/>
        </w:rPr>
        <w:t xml:space="preserve"> </w:t>
      </w:r>
      <w:r w:rsidR="00631933">
        <w:rPr>
          <w:rFonts w:ascii="Arial" w:hAnsi="Arial" w:cs="Arial"/>
          <w:color w:val="000000"/>
          <w:lang w:val="en-US"/>
        </w:rPr>
        <w:t>employment</w:t>
      </w:r>
      <w:r w:rsidR="00631933" w:rsidRPr="00631933">
        <w:rPr>
          <w:rFonts w:ascii="Arial" w:hAnsi="Arial" w:cs="Arial"/>
          <w:color w:val="000000"/>
          <w:lang w:val="en-US"/>
        </w:rPr>
        <w:t xml:space="preserve"> </w:t>
      </w:r>
      <w:r w:rsidR="00631933">
        <w:rPr>
          <w:rFonts w:ascii="Arial" w:hAnsi="Arial" w:cs="Arial"/>
          <w:color w:val="000000"/>
          <w:lang w:val="en-US"/>
        </w:rPr>
        <w:t>duties</w:t>
      </w:r>
      <w:r w:rsidR="00631933" w:rsidRPr="00631933">
        <w:rPr>
          <w:rFonts w:ascii="Arial" w:hAnsi="Arial" w:cs="Arial"/>
          <w:color w:val="000000"/>
          <w:lang w:val="en-US"/>
        </w:rPr>
        <w:t xml:space="preserve"> </w:t>
      </w:r>
      <w:r w:rsidR="00631933">
        <w:rPr>
          <w:rFonts w:ascii="Arial" w:hAnsi="Arial" w:cs="Arial"/>
          <w:color w:val="000000"/>
          <w:lang w:val="en-US"/>
        </w:rPr>
        <w:t>in</w:t>
      </w:r>
      <w:r w:rsidR="00631933" w:rsidRPr="00631933">
        <w:rPr>
          <w:rFonts w:ascii="Arial" w:hAnsi="Arial" w:cs="Arial"/>
          <w:color w:val="000000"/>
          <w:lang w:val="en-US"/>
        </w:rPr>
        <w:t xml:space="preserve"> </w:t>
      </w:r>
      <w:r w:rsidR="00631933">
        <w:rPr>
          <w:rFonts w:ascii="Arial" w:hAnsi="Arial" w:cs="Arial"/>
          <w:color w:val="000000"/>
          <w:lang w:val="en-US"/>
        </w:rPr>
        <w:t>a</w:t>
      </w:r>
      <w:r w:rsidR="00631933">
        <w:rPr>
          <w:rFonts w:ascii="Arial" w:hAnsi="Arial" w:cs="Arial"/>
          <w:color w:val="000000"/>
          <w:lang w:val="en-US"/>
        </w:rPr>
        <w:t>c</w:t>
      </w:r>
      <w:r w:rsidR="00631933">
        <w:rPr>
          <w:rFonts w:ascii="Arial" w:hAnsi="Arial" w:cs="Arial"/>
          <w:color w:val="000000"/>
          <w:lang w:val="en-US"/>
        </w:rPr>
        <w:t>cordance</w:t>
      </w:r>
      <w:r w:rsidR="00631933" w:rsidRPr="00631933">
        <w:rPr>
          <w:rFonts w:ascii="Arial" w:hAnsi="Arial" w:cs="Arial"/>
          <w:color w:val="000000"/>
          <w:lang w:val="en-US"/>
        </w:rPr>
        <w:t xml:space="preserve"> </w:t>
      </w:r>
      <w:r w:rsidR="00631933">
        <w:rPr>
          <w:rFonts w:ascii="Arial" w:hAnsi="Arial" w:cs="Arial"/>
          <w:color w:val="000000"/>
          <w:lang w:val="en-US"/>
        </w:rPr>
        <w:t>with employer’s statements and conditions of terms &amp; conditions of emplo</w:t>
      </w:r>
      <w:r w:rsidR="00631933">
        <w:rPr>
          <w:rFonts w:ascii="Arial" w:hAnsi="Arial" w:cs="Arial"/>
          <w:color w:val="000000"/>
          <w:lang w:val="en-US"/>
        </w:rPr>
        <w:t>y</w:t>
      </w:r>
      <w:r w:rsidR="00631933">
        <w:rPr>
          <w:rFonts w:ascii="Arial" w:hAnsi="Arial" w:cs="Arial"/>
          <w:color w:val="000000"/>
          <w:lang w:val="en-US"/>
        </w:rPr>
        <w:t>ment agreement</w:t>
      </w:r>
      <w:r w:rsidR="00D80566" w:rsidRPr="00631933">
        <w:rPr>
          <w:rFonts w:ascii="Arial" w:hAnsi="Arial" w:cs="Arial"/>
          <w:color w:val="000000"/>
          <w:lang w:val="en-US"/>
        </w:rPr>
        <w:t xml:space="preserve">, </w:t>
      </w:r>
      <w:r w:rsidR="00631933">
        <w:rPr>
          <w:rFonts w:ascii="Arial" w:hAnsi="Arial" w:cs="Arial"/>
          <w:color w:val="000000"/>
          <w:lang w:val="en-US"/>
        </w:rPr>
        <w:t>and also other time periods which are classified as working hours as per present Code</w:t>
      </w:r>
      <w:r w:rsidR="00D80566" w:rsidRPr="00631933">
        <w:rPr>
          <w:rFonts w:ascii="Arial" w:hAnsi="Arial" w:cs="Arial"/>
          <w:color w:val="000000"/>
          <w:lang w:val="en-US"/>
        </w:rPr>
        <w:t>;</w:t>
      </w:r>
    </w:p>
    <w:p w14:paraId="7A49FFF7" w14:textId="5C471733" w:rsidR="00D80566" w:rsidRPr="006565DD" w:rsidRDefault="00D740B7" w:rsidP="006565DD">
      <w:pPr>
        <w:numPr>
          <w:ilvl w:val="0"/>
          <w:numId w:val="31"/>
        </w:numPr>
        <w:autoSpaceDE w:val="0"/>
        <w:autoSpaceDN w:val="0"/>
        <w:adjustRightInd w:val="0"/>
        <w:ind w:hanging="503"/>
        <w:jc w:val="both"/>
        <w:rPr>
          <w:rFonts w:ascii="Arial" w:hAnsi="Arial"/>
          <w:color w:val="000000"/>
          <w:lang w:val="en-US"/>
        </w:rPr>
      </w:pPr>
      <w:bookmarkStart w:id="53" w:name="SUB10150"/>
      <w:bookmarkStart w:id="54" w:name="SUB10151"/>
      <w:bookmarkEnd w:id="53"/>
      <w:bookmarkEnd w:id="54"/>
      <w:r>
        <w:rPr>
          <w:rFonts w:ascii="Arial" w:hAnsi="Arial" w:cs="Arial"/>
          <w:i/>
          <w:color w:val="000000"/>
          <w:lang w:val="en-US"/>
        </w:rPr>
        <w:t>H</w:t>
      </w:r>
      <w:r w:rsidR="00DC5EFA">
        <w:rPr>
          <w:rFonts w:ascii="Arial" w:hAnsi="Arial" w:cs="Arial"/>
          <w:i/>
          <w:color w:val="000000"/>
          <w:lang w:val="en-US"/>
        </w:rPr>
        <w:t>armful</w:t>
      </w:r>
      <w:r w:rsidR="00DC5EFA" w:rsidRPr="004E165C">
        <w:rPr>
          <w:rFonts w:ascii="Arial" w:hAnsi="Arial" w:cs="Arial"/>
          <w:i/>
          <w:color w:val="000000"/>
          <w:lang w:val="en-US"/>
        </w:rPr>
        <w:t xml:space="preserve"> (</w:t>
      </w:r>
      <w:r w:rsidR="00DC5EFA">
        <w:rPr>
          <w:rFonts w:ascii="Arial" w:hAnsi="Arial" w:cs="Arial"/>
          <w:i/>
          <w:color w:val="000000"/>
          <w:lang w:val="en-US"/>
        </w:rPr>
        <w:t>specifically</w:t>
      </w:r>
      <w:r w:rsidR="00DC5EFA" w:rsidRPr="004E165C">
        <w:rPr>
          <w:rFonts w:ascii="Arial" w:hAnsi="Arial" w:cs="Arial"/>
          <w:i/>
          <w:color w:val="000000"/>
          <w:lang w:val="en-US"/>
        </w:rPr>
        <w:t xml:space="preserve"> </w:t>
      </w:r>
      <w:r w:rsidR="00DC5EFA">
        <w:rPr>
          <w:rFonts w:ascii="Arial" w:hAnsi="Arial" w:cs="Arial"/>
          <w:i/>
          <w:color w:val="000000"/>
          <w:lang w:val="en-US"/>
        </w:rPr>
        <w:t>harmful</w:t>
      </w:r>
      <w:r w:rsidR="00DC5EFA" w:rsidRPr="004E165C">
        <w:rPr>
          <w:rFonts w:ascii="Arial" w:hAnsi="Arial" w:cs="Arial"/>
          <w:i/>
          <w:color w:val="000000"/>
          <w:lang w:val="en-US"/>
        </w:rPr>
        <w:t xml:space="preserve">) </w:t>
      </w:r>
      <w:r w:rsidR="00DC5EFA">
        <w:rPr>
          <w:rFonts w:ascii="Arial" w:hAnsi="Arial" w:cs="Arial"/>
          <w:i/>
          <w:color w:val="000000"/>
          <w:lang w:val="en-US"/>
        </w:rPr>
        <w:t>working</w:t>
      </w:r>
      <w:r w:rsidR="00DC5EFA" w:rsidRPr="004E165C">
        <w:rPr>
          <w:rFonts w:ascii="Arial" w:hAnsi="Arial" w:cs="Arial"/>
          <w:i/>
          <w:color w:val="000000"/>
          <w:lang w:val="en-US"/>
        </w:rPr>
        <w:t xml:space="preserve"> </w:t>
      </w:r>
      <w:r w:rsidR="00DC5EFA">
        <w:rPr>
          <w:rFonts w:ascii="Arial" w:hAnsi="Arial" w:cs="Arial"/>
          <w:i/>
          <w:color w:val="000000"/>
          <w:lang w:val="en-US"/>
        </w:rPr>
        <w:t>conditions</w:t>
      </w:r>
      <w:r w:rsidR="00D80566" w:rsidRPr="004E165C">
        <w:rPr>
          <w:rFonts w:ascii="Arial" w:hAnsi="Arial" w:cs="Arial"/>
          <w:color w:val="000000"/>
          <w:lang w:val="en-US"/>
        </w:rPr>
        <w:t xml:space="preserve"> — </w:t>
      </w:r>
      <w:r w:rsidR="00DC5EFA">
        <w:rPr>
          <w:rFonts w:ascii="Arial" w:hAnsi="Arial" w:cs="Arial"/>
          <w:color w:val="000000"/>
          <w:lang w:val="en-US"/>
        </w:rPr>
        <w:t>working</w:t>
      </w:r>
      <w:r w:rsidR="00DC5EFA" w:rsidRPr="004E165C">
        <w:rPr>
          <w:rFonts w:ascii="Arial" w:hAnsi="Arial" w:cs="Arial"/>
          <w:color w:val="000000"/>
          <w:lang w:val="en-US"/>
        </w:rPr>
        <w:t xml:space="preserve"> </w:t>
      </w:r>
      <w:r w:rsidR="00DC5EFA">
        <w:rPr>
          <w:rFonts w:ascii="Arial" w:hAnsi="Arial" w:cs="Arial"/>
          <w:color w:val="000000"/>
          <w:lang w:val="en-US"/>
        </w:rPr>
        <w:t>conditions</w:t>
      </w:r>
      <w:r w:rsidR="00DC5EFA" w:rsidRPr="004E165C">
        <w:rPr>
          <w:rFonts w:ascii="Arial" w:hAnsi="Arial" w:cs="Arial"/>
          <w:color w:val="000000"/>
          <w:lang w:val="en-US"/>
        </w:rPr>
        <w:t xml:space="preserve"> </w:t>
      </w:r>
      <w:r w:rsidR="00DC5EFA">
        <w:rPr>
          <w:rFonts w:ascii="Arial" w:hAnsi="Arial" w:cs="Arial"/>
          <w:color w:val="000000"/>
          <w:lang w:val="en-US"/>
        </w:rPr>
        <w:t>whereby</w:t>
      </w:r>
      <w:r w:rsidR="00DC5EFA" w:rsidRPr="004E165C">
        <w:rPr>
          <w:rFonts w:ascii="Arial" w:hAnsi="Arial" w:cs="Arial"/>
          <w:color w:val="000000"/>
          <w:lang w:val="en-US"/>
        </w:rPr>
        <w:t xml:space="preserve"> </w:t>
      </w:r>
      <w:r w:rsidR="00DC5EFA">
        <w:rPr>
          <w:rFonts w:ascii="Arial" w:hAnsi="Arial" w:cs="Arial"/>
          <w:color w:val="000000"/>
          <w:lang w:val="en-US"/>
        </w:rPr>
        <w:t xml:space="preserve">impact of certain operational factors is leading to </w:t>
      </w:r>
      <w:r w:rsidR="004E165C">
        <w:rPr>
          <w:rFonts w:ascii="Arial" w:hAnsi="Arial" w:cs="Arial"/>
          <w:color w:val="000000"/>
          <w:lang w:val="en-US"/>
        </w:rPr>
        <w:t>performance decrement or disease of emplo</w:t>
      </w:r>
      <w:r w:rsidR="004E165C">
        <w:rPr>
          <w:rFonts w:ascii="Arial" w:hAnsi="Arial" w:cs="Arial"/>
          <w:color w:val="000000"/>
          <w:lang w:val="en-US"/>
        </w:rPr>
        <w:t>y</w:t>
      </w:r>
      <w:r w:rsidR="004E165C">
        <w:rPr>
          <w:rFonts w:ascii="Arial" w:hAnsi="Arial" w:cs="Arial"/>
          <w:color w:val="000000"/>
          <w:lang w:val="en-US"/>
        </w:rPr>
        <w:t>ee or negative effect of health of its descendant</w:t>
      </w:r>
      <w:r w:rsidR="00D80566" w:rsidRPr="004E165C">
        <w:rPr>
          <w:rFonts w:ascii="Arial" w:hAnsi="Arial" w:cs="Arial"/>
          <w:color w:val="000000"/>
          <w:lang w:val="en-US"/>
        </w:rPr>
        <w:t>;</w:t>
      </w:r>
    </w:p>
    <w:p w14:paraId="03EDB267" w14:textId="53C233B9" w:rsidR="00D80566" w:rsidRPr="00493F7D" w:rsidRDefault="00D740B7" w:rsidP="00ED57BC">
      <w:pPr>
        <w:numPr>
          <w:ilvl w:val="0"/>
          <w:numId w:val="31"/>
        </w:numPr>
        <w:autoSpaceDE w:val="0"/>
        <w:autoSpaceDN w:val="0"/>
        <w:adjustRightInd w:val="0"/>
        <w:ind w:hanging="503"/>
        <w:jc w:val="both"/>
        <w:rPr>
          <w:rFonts w:ascii="Arial" w:hAnsi="Arial" w:cs="Arial"/>
          <w:i/>
          <w:color w:val="000000"/>
          <w:lang w:val="en-US"/>
        </w:rPr>
      </w:pPr>
      <w:bookmarkStart w:id="55" w:name="SUB10152"/>
      <w:bookmarkEnd w:id="55"/>
      <w:r w:rsidRPr="00D740B7">
        <w:rPr>
          <w:rFonts w:ascii="Arial" w:hAnsi="Arial" w:cs="Arial"/>
          <w:i/>
          <w:color w:val="000000"/>
          <w:lang w:val="en-US"/>
        </w:rPr>
        <w:t xml:space="preserve">Harmful production factor </w:t>
      </w:r>
      <w:r w:rsidR="00D80566" w:rsidRPr="00493F7D">
        <w:rPr>
          <w:rFonts w:ascii="Arial" w:hAnsi="Arial" w:cs="Arial"/>
          <w:i/>
          <w:color w:val="000000"/>
          <w:lang w:val="en-US"/>
        </w:rPr>
        <w:t xml:space="preserve">— </w:t>
      </w:r>
      <w:r w:rsidR="00493F7D">
        <w:rPr>
          <w:rFonts w:ascii="Arial" w:hAnsi="Arial" w:cs="Arial"/>
          <w:i/>
          <w:color w:val="000000"/>
          <w:lang w:val="en-US"/>
        </w:rPr>
        <w:t>operational</w:t>
      </w:r>
      <w:r w:rsidR="00493F7D" w:rsidRPr="00493F7D">
        <w:rPr>
          <w:rFonts w:ascii="Arial" w:hAnsi="Arial" w:cs="Arial"/>
          <w:i/>
          <w:color w:val="000000"/>
          <w:lang w:val="en-US"/>
        </w:rPr>
        <w:t xml:space="preserve"> </w:t>
      </w:r>
      <w:r w:rsidR="00493F7D">
        <w:rPr>
          <w:rFonts w:ascii="Arial" w:hAnsi="Arial" w:cs="Arial"/>
          <w:i/>
          <w:color w:val="000000"/>
          <w:lang w:val="en-US"/>
        </w:rPr>
        <w:t>factor</w:t>
      </w:r>
      <w:r w:rsidR="00493F7D" w:rsidRPr="00493F7D">
        <w:rPr>
          <w:rFonts w:ascii="Arial" w:hAnsi="Arial" w:cs="Arial"/>
          <w:i/>
          <w:color w:val="000000"/>
          <w:lang w:val="en-US"/>
        </w:rPr>
        <w:t xml:space="preserve"> </w:t>
      </w:r>
      <w:r w:rsidR="00493F7D">
        <w:rPr>
          <w:rFonts w:ascii="Arial" w:hAnsi="Arial" w:cs="Arial"/>
          <w:i/>
          <w:color w:val="000000"/>
          <w:lang w:val="en-US"/>
        </w:rPr>
        <w:t>which</w:t>
      </w:r>
      <w:r w:rsidR="00493F7D" w:rsidRPr="00493F7D">
        <w:rPr>
          <w:rFonts w:ascii="Arial" w:hAnsi="Arial" w:cs="Arial"/>
          <w:i/>
          <w:color w:val="000000"/>
          <w:lang w:val="en-US"/>
        </w:rPr>
        <w:t xml:space="preserve"> </w:t>
      </w:r>
      <w:r w:rsidR="00493F7D">
        <w:rPr>
          <w:rFonts w:ascii="Arial" w:hAnsi="Arial" w:cs="Arial"/>
          <w:i/>
          <w:color w:val="000000"/>
          <w:lang w:val="en-US"/>
        </w:rPr>
        <w:t>impact</w:t>
      </w:r>
      <w:r w:rsidR="00493F7D" w:rsidRPr="00493F7D">
        <w:rPr>
          <w:rFonts w:ascii="Arial" w:hAnsi="Arial" w:cs="Arial"/>
          <w:i/>
          <w:color w:val="000000"/>
          <w:lang w:val="en-US"/>
        </w:rPr>
        <w:t xml:space="preserve"> </w:t>
      </w:r>
      <w:r w:rsidR="00493F7D">
        <w:rPr>
          <w:rFonts w:ascii="Arial" w:hAnsi="Arial" w:cs="Arial"/>
          <w:i/>
          <w:color w:val="000000"/>
          <w:lang w:val="en-US"/>
        </w:rPr>
        <w:t>to</w:t>
      </w:r>
      <w:r w:rsidR="00493F7D" w:rsidRPr="00493F7D">
        <w:rPr>
          <w:rFonts w:ascii="Arial" w:hAnsi="Arial" w:cs="Arial"/>
          <w:i/>
          <w:color w:val="000000"/>
          <w:lang w:val="en-US"/>
        </w:rPr>
        <w:t xml:space="preserve"> </w:t>
      </w:r>
      <w:r w:rsidR="00493F7D">
        <w:rPr>
          <w:rFonts w:ascii="Arial" w:hAnsi="Arial" w:cs="Arial"/>
          <w:i/>
          <w:color w:val="000000"/>
          <w:lang w:val="en-US"/>
        </w:rPr>
        <w:t>employee</w:t>
      </w:r>
      <w:r w:rsidR="00493F7D" w:rsidRPr="00493F7D">
        <w:rPr>
          <w:rFonts w:ascii="Arial" w:hAnsi="Arial" w:cs="Arial"/>
          <w:i/>
          <w:color w:val="000000"/>
          <w:lang w:val="en-US"/>
        </w:rPr>
        <w:t xml:space="preserve"> </w:t>
      </w:r>
      <w:r w:rsidR="00493F7D">
        <w:rPr>
          <w:rFonts w:ascii="Arial" w:hAnsi="Arial" w:cs="Arial"/>
          <w:i/>
          <w:color w:val="000000"/>
          <w:lang w:val="en-US"/>
        </w:rPr>
        <w:t>could</w:t>
      </w:r>
      <w:r w:rsidR="00493F7D" w:rsidRPr="00493F7D">
        <w:rPr>
          <w:rFonts w:ascii="Arial" w:hAnsi="Arial" w:cs="Arial"/>
          <w:i/>
          <w:color w:val="000000"/>
          <w:lang w:val="en-US"/>
        </w:rPr>
        <w:t xml:space="preserve"> </w:t>
      </w:r>
      <w:r w:rsidR="00493F7D">
        <w:rPr>
          <w:rFonts w:ascii="Arial" w:hAnsi="Arial" w:cs="Arial"/>
          <w:i/>
          <w:color w:val="000000"/>
          <w:lang w:val="en-US"/>
        </w:rPr>
        <w:t>lead</w:t>
      </w:r>
      <w:r w:rsidR="00493F7D" w:rsidRPr="00493F7D">
        <w:rPr>
          <w:rFonts w:ascii="Arial" w:hAnsi="Arial" w:cs="Arial"/>
          <w:i/>
          <w:color w:val="000000"/>
          <w:lang w:val="en-US"/>
        </w:rPr>
        <w:t xml:space="preserve"> </w:t>
      </w:r>
      <w:r w:rsidR="00493F7D">
        <w:rPr>
          <w:rFonts w:ascii="Arial" w:hAnsi="Arial" w:cs="Arial"/>
          <w:i/>
          <w:color w:val="000000"/>
          <w:lang w:val="en-US"/>
        </w:rPr>
        <w:t>to</w:t>
      </w:r>
      <w:r w:rsidR="00493F7D" w:rsidRPr="00493F7D">
        <w:rPr>
          <w:rFonts w:ascii="Arial" w:hAnsi="Arial" w:cs="Arial"/>
          <w:i/>
          <w:color w:val="000000"/>
          <w:lang w:val="en-US"/>
        </w:rPr>
        <w:t xml:space="preserve"> </w:t>
      </w:r>
      <w:r w:rsidR="00493F7D">
        <w:rPr>
          <w:rFonts w:ascii="Arial" w:hAnsi="Arial" w:cs="Arial"/>
          <w:i/>
          <w:color w:val="000000"/>
          <w:lang w:val="en-US"/>
        </w:rPr>
        <w:t>disease or performance decrement and (or) negative effect to the health of descendants</w:t>
      </w:r>
      <w:r w:rsidR="00D80566" w:rsidRPr="00493F7D">
        <w:rPr>
          <w:rFonts w:ascii="Arial" w:hAnsi="Arial" w:cs="Arial"/>
          <w:i/>
          <w:color w:val="000000"/>
          <w:lang w:val="en-US"/>
        </w:rPr>
        <w:t>;</w:t>
      </w:r>
    </w:p>
    <w:p w14:paraId="50E1BCB5" w14:textId="13107989" w:rsidR="00D80566" w:rsidRPr="006565DD" w:rsidRDefault="00081F26" w:rsidP="006565DD">
      <w:pPr>
        <w:numPr>
          <w:ilvl w:val="0"/>
          <w:numId w:val="31"/>
        </w:numPr>
        <w:autoSpaceDE w:val="0"/>
        <w:autoSpaceDN w:val="0"/>
        <w:adjustRightInd w:val="0"/>
        <w:ind w:hanging="503"/>
        <w:jc w:val="both"/>
        <w:rPr>
          <w:rFonts w:ascii="Arial" w:hAnsi="Arial"/>
          <w:color w:val="000000"/>
          <w:lang w:val="en-US"/>
        </w:rPr>
      </w:pPr>
      <w:bookmarkStart w:id="56" w:name="SUB10153"/>
      <w:bookmarkEnd w:id="56"/>
      <w:r>
        <w:rPr>
          <w:rFonts w:ascii="Arial" w:hAnsi="Arial" w:cs="Arial"/>
          <w:i/>
          <w:color w:val="000000"/>
          <w:lang w:val="en-US"/>
        </w:rPr>
        <w:t>Occupational</w:t>
      </w:r>
      <w:r w:rsidRPr="0091201F">
        <w:rPr>
          <w:rFonts w:ascii="Arial" w:hAnsi="Arial" w:cs="Arial"/>
          <w:i/>
          <w:color w:val="000000"/>
          <w:lang w:val="en-US"/>
        </w:rPr>
        <w:t xml:space="preserve"> </w:t>
      </w:r>
      <w:r>
        <w:rPr>
          <w:rFonts w:ascii="Arial" w:hAnsi="Arial" w:cs="Arial"/>
          <w:i/>
          <w:color w:val="000000"/>
          <w:lang w:val="en-US"/>
        </w:rPr>
        <w:t>disease</w:t>
      </w:r>
      <w:r w:rsidR="00D80566" w:rsidRPr="0091201F">
        <w:rPr>
          <w:rFonts w:ascii="Arial" w:hAnsi="Arial" w:cs="Arial"/>
          <w:color w:val="000000"/>
          <w:lang w:val="en-US"/>
        </w:rPr>
        <w:t xml:space="preserve"> — </w:t>
      </w:r>
      <w:r>
        <w:rPr>
          <w:rFonts w:ascii="Arial" w:hAnsi="Arial" w:cs="Arial"/>
          <w:color w:val="000000"/>
          <w:lang w:val="en-US"/>
        </w:rPr>
        <w:t>chronic</w:t>
      </w:r>
      <w:r w:rsidRPr="0091201F">
        <w:rPr>
          <w:rFonts w:ascii="Arial" w:hAnsi="Arial" w:cs="Arial"/>
          <w:color w:val="000000"/>
          <w:lang w:val="en-US"/>
        </w:rPr>
        <w:t xml:space="preserve"> </w:t>
      </w:r>
      <w:r>
        <w:rPr>
          <w:rFonts w:ascii="Arial" w:hAnsi="Arial" w:cs="Arial"/>
          <w:color w:val="000000"/>
          <w:lang w:val="en-US"/>
        </w:rPr>
        <w:t>or</w:t>
      </w:r>
      <w:r w:rsidRPr="0091201F">
        <w:rPr>
          <w:rFonts w:ascii="Arial" w:hAnsi="Arial" w:cs="Arial"/>
          <w:color w:val="000000"/>
          <w:lang w:val="en-US"/>
        </w:rPr>
        <w:t xml:space="preserve"> </w:t>
      </w:r>
      <w:r>
        <w:rPr>
          <w:rFonts w:ascii="Arial" w:hAnsi="Arial" w:cs="Arial"/>
          <w:color w:val="000000"/>
          <w:lang w:val="en-US"/>
        </w:rPr>
        <w:t>acute</w:t>
      </w:r>
      <w:r w:rsidRPr="0091201F">
        <w:rPr>
          <w:rFonts w:ascii="Arial" w:hAnsi="Arial" w:cs="Arial"/>
          <w:color w:val="000000"/>
          <w:lang w:val="en-US"/>
        </w:rPr>
        <w:t xml:space="preserve"> </w:t>
      </w:r>
      <w:r>
        <w:rPr>
          <w:rFonts w:ascii="Arial" w:hAnsi="Arial" w:cs="Arial"/>
          <w:color w:val="000000"/>
          <w:lang w:val="en-US"/>
        </w:rPr>
        <w:t xml:space="preserve">disease caused by </w:t>
      </w:r>
      <w:r w:rsidR="0091201F">
        <w:rPr>
          <w:rFonts w:ascii="Arial" w:hAnsi="Arial" w:cs="Arial"/>
          <w:color w:val="000000"/>
          <w:lang w:val="en-US"/>
        </w:rPr>
        <w:t>impact of harmful produ</w:t>
      </w:r>
      <w:r w:rsidR="0091201F">
        <w:rPr>
          <w:rFonts w:ascii="Arial" w:hAnsi="Arial" w:cs="Arial"/>
          <w:color w:val="000000"/>
          <w:lang w:val="en-US"/>
        </w:rPr>
        <w:t>c</w:t>
      </w:r>
      <w:r w:rsidR="0091201F">
        <w:rPr>
          <w:rFonts w:ascii="Arial" w:hAnsi="Arial" w:cs="Arial"/>
          <w:color w:val="000000"/>
          <w:lang w:val="en-US"/>
        </w:rPr>
        <w:t>tion factors to employee in connection with accomplishment of employment (</w:t>
      </w:r>
      <w:r w:rsidR="004D3D77">
        <w:rPr>
          <w:rFonts w:ascii="Arial" w:hAnsi="Arial" w:cs="Arial"/>
          <w:color w:val="000000"/>
          <w:lang w:val="en-US"/>
        </w:rPr>
        <w:t>j</w:t>
      </w:r>
      <w:r w:rsidR="0091201F">
        <w:rPr>
          <w:rFonts w:ascii="Arial" w:hAnsi="Arial" w:cs="Arial"/>
          <w:color w:val="000000"/>
          <w:lang w:val="en-US"/>
        </w:rPr>
        <w:t>ob) duties to be made by employee</w:t>
      </w:r>
      <w:r w:rsidR="00D80566" w:rsidRPr="0091201F">
        <w:rPr>
          <w:rFonts w:ascii="Arial" w:hAnsi="Arial" w:cs="Arial"/>
          <w:color w:val="000000"/>
          <w:lang w:val="en-US"/>
        </w:rPr>
        <w:t>;</w:t>
      </w:r>
    </w:p>
    <w:p w14:paraId="7F115ACB" w14:textId="4243F696" w:rsidR="00D80566" w:rsidRPr="006565DD" w:rsidRDefault="00843E3D" w:rsidP="006565DD">
      <w:pPr>
        <w:numPr>
          <w:ilvl w:val="0"/>
          <w:numId w:val="31"/>
        </w:numPr>
        <w:autoSpaceDE w:val="0"/>
        <w:autoSpaceDN w:val="0"/>
        <w:adjustRightInd w:val="0"/>
        <w:ind w:hanging="503"/>
        <w:jc w:val="both"/>
        <w:rPr>
          <w:rFonts w:ascii="Arial" w:hAnsi="Arial"/>
          <w:color w:val="000000"/>
          <w:lang w:val="en-US"/>
        </w:rPr>
      </w:pPr>
      <w:bookmarkStart w:id="57" w:name="SUB10154"/>
      <w:bookmarkStart w:id="58" w:name="SUB10155"/>
      <w:bookmarkEnd w:id="57"/>
      <w:bookmarkEnd w:id="58"/>
      <w:r w:rsidRPr="00843E3D">
        <w:rPr>
          <w:rFonts w:ascii="Arial" w:hAnsi="Arial" w:cs="Arial"/>
          <w:i/>
          <w:color w:val="000000"/>
          <w:lang w:val="en-US"/>
        </w:rPr>
        <w:t>Safety</w:t>
      </w:r>
      <w:r w:rsidRPr="00022037">
        <w:rPr>
          <w:rFonts w:ascii="Arial" w:hAnsi="Arial" w:cs="Arial"/>
          <w:i/>
          <w:color w:val="000000"/>
          <w:lang w:val="en-US"/>
        </w:rPr>
        <w:t xml:space="preserve"> </w:t>
      </w:r>
      <w:r w:rsidRPr="00843E3D">
        <w:rPr>
          <w:rFonts w:ascii="Arial" w:hAnsi="Arial" w:cs="Arial"/>
          <w:i/>
          <w:color w:val="000000"/>
          <w:lang w:val="en-US"/>
        </w:rPr>
        <w:t>standards</w:t>
      </w:r>
      <w:r w:rsidR="00D80566" w:rsidRPr="00022037">
        <w:rPr>
          <w:rFonts w:ascii="Arial" w:hAnsi="Arial" w:cs="Arial"/>
          <w:color w:val="000000"/>
          <w:lang w:val="en-US"/>
        </w:rPr>
        <w:t xml:space="preserve"> — </w:t>
      </w:r>
      <w:r>
        <w:rPr>
          <w:rFonts w:ascii="Arial" w:hAnsi="Arial" w:cs="Arial"/>
          <w:color w:val="000000"/>
          <w:lang w:val="en-US"/>
        </w:rPr>
        <w:t>qualitative</w:t>
      </w:r>
      <w:r w:rsidRPr="00022037">
        <w:rPr>
          <w:rFonts w:ascii="Arial" w:hAnsi="Arial" w:cs="Arial"/>
          <w:color w:val="000000"/>
          <w:lang w:val="en-US"/>
        </w:rPr>
        <w:t xml:space="preserve"> </w:t>
      </w:r>
      <w:r>
        <w:rPr>
          <w:rFonts w:ascii="Arial" w:hAnsi="Arial" w:cs="Arial"/>
          <w:color w:val="000000"/>
          <w:lang w:val="en-US"/>
        </w:rPr>
        <w:t>and</w:t>
      </w:r>
      <w:r w:rsidRPr="00022037">
        <w:rPr>
          <w:rFonts w:ascii="Arial" w:hAnsi="Arial" w:cs="Arial"/>
          <w:color w:val="000000"/>
          <w:lang w:val="en-US"/>
        </w:rPr>
        <w:t xml:space="preserve"> </w:t>
      </w:r>
      <w:r>
        <w:rPr>
          <w:rFonts w:ascii="Arial" w:hAnsi="Arial" w:cs="Arial"/>
          <w:color w:val="000000"/>
          <w:lang w:val="en-US"/>
        </w:rPr>
        <w:t>quantitative</w:t>
      </w:r>
      <w:r w:rsidRPr="00022037">
        <w:rPr>
          <w:rFonts w:ascii="Arial" w:hAnsi="Arial" w:cs="Arial"/>
          <w:color w:val="000000"/>
          <w:lang w:val="en-US"/>
        </w:rPr>
        <w:t xml:space="preserve"> </w:t>
      </w:r>
      <w:r>
        <w:rPr>
          <w:rFonts w:ascii="Arial" w:hAnsi="Arial" w:cs="Arial"/>
          <w:color w:val="000000"/>
          <w:lang w:val="en-US"/>
        </w:rPr>
        <w:t>indicators</w:t>
      </w:r>
      <w:r w:rsidRPr="00022037">
        <w:rPr>
          <w:rFonts w:ascii="Arial" w:hAnsi="Arial" w:cs="Arial"/>
          <w:color w:val="000000"/>
          <w:lang w:val="en-US"/>
        </w:rPr>
        <w:t xml:space="preserve">, </w:t>
      </w:r>
      <w:r>
        <w:rPr>
          <w:rFonts w:ascii="Arial" w:hAnsi="Arial" w:cs="Arial"/>
          <w:color w:val="000000"/>
          <w:lang w:val="en-US"/>
        </w:rPr>
        <w:t>characterizing production conditions</w:t>
      </w:r>
      <w:r w:rsidR="00D80566" w:rsidRPr="00022037">
        <w:rPr>
          <w:rFonts w:ascii="Arial" w:hAnsi="Arial" w:cs="Arial"/>
          <w:color w:val="000000"/>
          <w:lang w:val="en-US"/>
        </w:rPr>
        <w:t xml:space="preserve">, </w:t>
      </w:r>
      <w:r w:rsidR="00022037">
        <w:rPr>
          <w:rFonts w:ascii="Arial" w:hAnsi="Arial" w:cs="Arial"/>
          <w:color w:val="000000"/>
          <w:lang w:val="en-US"/>
        </w:rPr>
        <w:t>characterizing operational and working process in terms of provision of o</w:t>
      </w:r>
      <w:r w:rsidR="00022037">
        <w:rPr>
          <w:rFonts w:ascii="Arial" w:hAnsi="Arial" w:cs="Arial"/>
          <w:color w:val="000000"/>
          <w:lang w:val="en-US"/>
        </w:rPr>
        <w:t>r</w:t>
      </w:r>
      <w:r w:rsidR="00022037">
        <w:rPr>
          <w:rFonts w:ascii="Arial" w:hAnsi="Arial" w:cs="Arial"/>
          <w:color w:val="000000"/>
          <w:lang w:val="en-US"/>
        </w:rPr>
        <w:t xml:space="preserve">ganizational, technical, sanitary-epidemiological, biological and other standards, rules , procedures and criteria aimed to life and health conservancy </w:t>
      </w:r>
      <w:r w:rsidR="00231398">
        <w:rPr>
          <w:rFonts w:ascii="Arial" w:hAnsi="Arial" w:cs="Arial"/>
          <w:color w:val="000000"/>
          <w:lang w:val="en-US"/>
        </w:rPr>
        <w:t>of employees in the course of their labor activity</w:t>
      </w:r>
      <w:r w:rsidR="00D80566" w:rsidRPr="00022037">
        <w:rPr>
          <w:rFonts w:ascii="Arial" w:hAnsi="Arial" w:cs="Arial"/>
          <w:color w:val="000000"/>
          <w:lang w:val="en-US"/>
        </w:rPr>
        <w:t>;</w:t>
      </w:r>
    </w:p>
    <w:p w14:paraId="57D5254A" w14:textId="5FED2522" w:rsidR="00D80566" w:rsidRPr="006565DD" w:rsidRDefault="00FF7EDA" w:rsidP="006565DD">
      <w:pPr>
        <w:numPr>
          <w:ilvl w:val="0"/>
          <w:numId w:val="31"/>
        </w:numPr>
        <w:autoSpaceDE w:val="0"/>
        <w:autoSpaceDN w:val="0"/>
        <w:adjustRightInd w:val="0"/>
        <w:ind w:hanging="503"/>
        <w:jc w:val="both"/>
        <w:rPr>
          <w:rFonts w:ascii="Arial" w:hAnsi="Arial"/>
          <w:color w:val="000000"/>
          <w:lang w:val="en-US"/>
        </w:rPr>
      </w:pPr>
      <w:bookmarkStart w:id="59" w:name="SUB10156"/>
      <w:bookmarkEnd w:id="59"/>
      <w:r w:rsidRPr="00FF7EDA">
        <w:rPr>
          <w:rFonts w:ascii="Arial" w:hAnsi="Arial" w:cs="Arial"/>
          <w:i/>
          <w:color w:val="000000"/>
          <w:lang w:val="en-US"/>
        </w:rPr>
        <w:t>Hazardous working conditions</w:t>
      </w:r>
      <w:r w:rsidR="00D80566" w:rsidRPr="00FF7EDA">
        <w:rPr>
          <w:rFonts w:ascii="Arial" w:hAnsi="Arial" w:cs="Arial"/>
          <w:color w:val="000000"/>
          <w:lang w:val="en-US"/>
        </w:rPr>
        <w:t xml:space="preserve"> — </w:t>
      </w:r>
      <w:r>
        <w:rPr>
          <w:rFonts w:ascii="Arial" w:hAnsi="Arial" w:cs="Arial"/>
          <w:color w:val="000000"/>
          <w:lang w:val="en-US"/>
        </w:rPr>
        <w:t>working</w:t>
      </w:r>
      <w:r w:rsidRPr="00FF7EDA">
        <w:rPr>
          <w:rFonts w:ascii="Arial" w:hAnsi="Arial" w:cs="Arial"/>
          <w:color w:val="000000"/>
          <w:lang w:val="en-US"/>
        </w:rPr>
        <w:t xml:space="preserve"> </w:t>
      </w:r>
      <w:r>
        <w:rPr>
          <w:rFonts w:ascii="Arial" w:hAnsi="Arial" w:cs="Arial"/>
          <w:color w:val="000000"/>
          <w:lang w:val="en-US"/>
        </w:rPr>
        <w:t>conditions</w:t>
      </w:r>
      <w:r w:rsidRPr="00FF7EDA">
        <w:rPr>
          <w:rFonts w:ascii="Arial" w:hAnsi="Arial" w:cs="Arial"/>
          <w:color w:val="000000"/>
          <w:lang w:val="en-US"/>
        </w:rPr>
        <w:t xml:space="preserve"> </w:t>
      </w:r>
      <w:r>
        <w:rPr>
          <w:rFonts w:ascii="Arial" w:hAnsi="Arial" w:cs="Arial"/>
          <w:color w:val="000000"/>
          <w:lang w:val="en-US"/>
        </w:rPr>
        <w:t>whereby</w:t>
      </w:r>
      <w:r w:rsidRPr="00FF7EDA">
        <w:rPr>
          <w:rFonts w:ascii="Arial" w:hAnsi="Arial" w:cs="Arial"/>
          <w:color w:val="000000"/>
          <w:lang w:val="en-US"/>
        </w:rPr>
        <w:t xml:space="preserve"> </w:t>
      </w:r>
      <w:r>
        <w:rPr>
          <w:rFonts w:ascii="Arial" w:hAnsi="Arial" w:cs="Arial"/>
          <w:color w:val="000000"/>
          <w:lang w:val="en-US"/>
        </w:rPr>
        <w:t>influence</w:t>
      </w:r>
      <w:r w:rsidRPr="00FF7EDA">
        <w:rPr>
          <w:rFonts w:ascii="Arial" w:hAnsi="Arial" w:cs="Arial"/>
          <w:color w:val="000000"/>
          <w:lang w:val="en-US"/>
        </w:rPr>
        <w:t xml:space="preserve"> </w:t>
      </w:r>
      <w:r>
        <w:rPr>
          <w:rFonts w:ascii="Arial" w:hAnsi="Arial" w:cs="Arial"/>
          <w:color w:val="000000"/>
          <w:lang w:val="en-US"/>
        </w:rPr>
        <w:t>of</w:t>
      </w:r>
      <w:r w:rsidRPr="00FF7EDA">
        <w:rPr>
          <w:rFonts w:ascii="Arial" w:hAnsi="Arial" w:cs="Arial"/>
          <w:color w:val="000000"/>
          <w:lang w:val="en-US"/>
        </w:rPr>
        <w:t xml:space="preserve"> </w:t>
      </w:r>
      <w:r>
        <w:rPr>
          <w:rFonts w:ascii="Arial" w:hAnsi="Arial" w:cs="Arial"/>
          <w:color w:val="000000"/>
          <w:lang w:val="en-US"/>
        </w:rPr>
        <w:t>certain</w:t>
      </w:r>
      <w:r w:rsidRPr="00FF7EDA">
        <w:rPr>
          <w:rFonts w:ascii="Arial" w:hAnsi="Arial" w:cs="Arial"/>
          <w:color w:val="000000"/>
          <w:lang w:val="en-US"/>
        </w:rPr>
        <w:t xml:space="preserve"> </w:t>
      </w:r>
      <w:r>
        <w:rPr>
          <w:rFonts w:ascii="Arial" w:hAnsi="Arial" w:cs="Arial"/>
          <w:color w:val="000000"/>
          <w:lang w:val="en-US"/>
        </w:rPr>
        <w:t>oper</w:t>
      </w:r>
      <w:r>
        <w:rPr>
          <w:rFonts w:ascii="Arial" w:hAnsi="Arial" w:cs="Arial"/>
          <w:color w:val="000000"/>
          <w:lang w:val="en-US"/>
        </w:rPr>
        <w:t>a</w:t>
      </w:r>
      <w:r>
        <w:rPr>
          <w:rFonts w:ascii="Arial" w:hAnsi="Arial" w:cs="Arial"/>
          <w:color w:val="000000"/>
          <w:lang w:val="en-US"/>
        </w:rPr>
        <w:t>tional</w:t>
      </w:r>
      <w:r w:rsidRPr="00FF7EDA">
        <w:rPr>
          <w:rFonts w:ascii="Arial" w:hAnsi="Arial" w:cs="Arial"/>
          <w:color w:val="000000"/>
          <w:lang w:val="en-US"/>
        </w:rPr>
        <w:t xml:space="preserve"> </w:t>
      </w:r>
      <w:r>
        <w:rPr>
          <w:rFonts w:ascii="Arial" w:hAnsi="Arial" w:cs="Arial"/>
          <w:color w:val="000000"/>
          <w:lang w:val="en-US"/>
        </w:rPr>
        <w:t>or</w:t>
      </w:r>
      <w:r w:rsidRPr="00FF7EDA">
        <w:rPr>
          <w:rFonts w:ascii="Arial" w:hAnsi="Arial" w:cs="Arial"/>
          <w:color w:val="000000"/>
          <w:lang w:val="en-US"/>
        </w:rPr>
        <w:t xml:space="preserve"> </w:t>
      </w:r>
      <w:r>
        <w:rPr>
          <w:rFonts w:ascii="Arial" w:hAnsi="Arial" w:cs="Arial"/>
          <w:color w:val="000000"/>
          <w:lang w:val="en-US"/>
        </w:rPr>
        <w:t>non</w:t>
      </w:r>
      <w:r w:rsidRPr="00FF7EDA">
        <w:rPr>
          <w:rFonts w:ascii="Arial" w:hAnsi="Arial" w:cs="Arial"/>
          <w:color w:val="000000"/>
          <w:lang w:val="en-US"/>
        </w:rPr>
        <w:t>-</w:t>
      </w:r>
      <w:r>
        <w:rPr>
          <w:rFonts w:ascii="Arial" w:hAnsi="Arial" w:cs="Arial"/>
          <w:color w:val="000000"/>
          <w:lang w:val="en-US"/>
        </w:rPr>
        <w:t>correctable</w:t>
      </w:r>
      <w:r w:rsidRPr="00FF7EDA">
        <w:rPr>
          <w:rFonts w:ascii="Arial" w:hAnsi="Arial" w:cs="Arial"/>
          <w:color w:val="000000"/>
          <w:lang w:val="en-US"/>
        </w:rPr>
        <w:t xml:space="preserve"> </w:t>
      </w:r>
      <w:r>
        <w:rPr>
          <w:rFonts w:ascii="Arial" w:hAnsi="Arial" w:cs="Arial"/>
          <w:color w:val="000000"/>
          <w:lang w:val="en-US"/>
        </w:rPr>
        <w:t>natural</w:t>
      </w:r>
      <w:r w:rsidRPr="00FF7EDA">
        <w:rPr>
          <w:rFonts w:ascii="Arial" w:hAnsi="Arial" w:cs="Arial"/>
          <w:color w:val="000000"/>
          <w:lang w:val="en-US"/>
        </w:rPr>
        <w:t xml:space="preserve"> </w:t>
      </w:r>
      <w:r>
        <w:rPr>
          <w:rFonts w:ascii="Arial" w:hAnsi="Arial" w:cs="Arial"/>
          <w:color w:val="000000"/>
          <w:lang w:val="en-US"/>
        </w:rPr>
        <w:t>factors</w:t>
      </w:r>
      <w:r w:rsidRPr="00FF7EDA">
        <w:rPr>
          <w:rFonts w:ascii="Arial" w:hAnsi="Arial" w:cs="Arial"/>
          <w:color w:val="000000"/>
          <w:lang w:val="en-US"/>
        </w:rPr>
        <w:t xml:space="preserve"> </w:t>
      </w:r>
      <w:r>
        <w:rPr>
          <w:rFonts w:ascii="Arial" w:hAnsi="Arial" w:cs="Arial"/>
          <w:color w:val="000000"/>
          <w:lang w:val="en-US"/>
        </w:rPr>
        <w:t>is</w:t>
      </w:r>
      <w:r w:rsidRPr="00FF7EDA">
        <w:rPr>
          <w:rFonts w:ascii="Arial" w:hAnsi="Arial" w:cs="Arial"/>
          <w:color w:val="000000"/>
          <w:lang w:val="en-US"/>
        </w:rPr>
        <w:t xml:space="preserve"> </w:t>
      </w:r>
      <w:r>
        <w:rPr>
          <w:rFonts w:ascii="Arial" w:hAnsi="Arial" w:cs="Arial"/>
          <w:color w:val="000000"/>
          <w:lang w:val="en-US"/>
        </w:rPr>
        <w:t>leading</w:t>
      </w:r>
      <w:r w:rsidRPr="00FF7EDA">
        <w:rPr>
          <w:rFonts w:ascii="Arial" w:hAnsi="Arial" w:cs="Arial"/>
          <w:color w:val="000000"/>
          <w:lang w:val="en-US"/>
        </w:rPr>
        <w:t xml:space="preserve"> </w:t>
      </w:r>
      <w:r>
        <w:rPr>
          <w:rFonts w:ascii="Arial" w:hAnsi="Arial" w:cs="Arial"/>
          <w:color w:val="000000"/>
          <w:lang w:val="en-US"/>
        </w:rPr>
        <w:t>to</w:t>
      </w:r>
      <w:r w:rsidRPr="00FF7EDA">
        <w:rPr>
          <w:rFonts w:ascii="Arial" w:hAnsi="Arial" w:cs="Arial"/>
          <w:color w:val="000000"/>
          <w:lang w:val="en-US"/>
        </w:rPr>
        <w:t xml:space="preserve"> </w:t>
      </w:r>
      <w:r>
        <w:rPr>
          <w:rFonts w:ascii="Arial" w:hAnsi="Arial" w:cs="Arial"/>
          <w:color w:val="000000"/>
          <w:lang w:val="en-US"/>
        </w:rPr>
        <w:t>injury, occupational</w:t>
      </w:r>
      <w:r w:rsidRPr="00FF7EDA">
        <w:rPr>
          <w:rFonts w:ascii="Arial" w:hAnsi="Arial" w:cs="Arial"/>
          <w:color w:val="000000"/>
          <w:lang w:val="en-US"/>
        </w:rPr>
        <w:t xml:space="preserve"> </w:t>
      </w:r>
      <w:r>
        <w:rPr>
          <w:rFonts w:ascii="Arial" w:hAnsi="Arial" w:cs="Arial"/>
          <w:color w:val="000000"/>
          <w:lang w:val="en-US"/>
        </w:rPr>
        <w:t>disease</w:t>
      </w:r>
      <w:r w:rsidRPr="00FF7EDA">
        <w:rPr>
          <w:rFonts w:ascii="Arial" w:hAnsi="Arial" w:cs="Arial"/>
          <w:color w:val="000000"/>
          <w:lang w:val="en-US"/>
        </w:rPr>
        <w:t xml:space="preserve">, </w:t>
      </w:r>
      <w:r>
        <w:rPr>
          <w:rFonts w:ascii="Arial" w:hAnsi="Arial" w:cs="Arial"/>
          <w:color w:val="000000"/>
          <w:lang w:val="en-US"/>
        </w:rPr>
        <w:t>su</w:t>
      </w:r>
      <w:r>
        <w:rPr>
          <w:rFonts w:ascii="Arial" w:hAnsi="Arial" w:cs="Arial"/>
          <w:color w:val="000000"/>
          <w:lang w:val="en-US"/>
        </w:rPr>
        <w:t>d</w:t>
      </w:r>
      <w:r>
        <w:rPr>
          <w:rFonts w:ascii="Arial" w:hAnsi="Arial" w:cs="Arial"/>
          <w:color w:val="000000"/>
          <w:lang w:val="en-US"/>
        </w:rPr>
        <w:t xml:space="preserve">den health deterioration or </w:t>
      </w:r>
      <w:proofErr w:type="spellStart"/>
      <w:r>
        <w:rPr>
          <w:rFonts w:ascii="Arial" w:hAnsi="Arial" w:cs="Arial"/>
          <w:color w:val="000000"/>
          <w:lang w:val="en-US"/>
        </w:rPr>
        <w:t>toxication</w:t>
      </w:r>
      <w:proofErr w:type="spellEnd"/>
      <w:r>
        <w:rPr>
          <w:rFonts w:ascii="Arial" w:hAnsi="Arial" w:cs="Arial"/>
          <w:color w:val="000000"/>
          <w:lang w:val="en-US"/>
        </w:rPr>
        <w:t xml:space="preserve"> of employee in case of nonobservance of safety rules</w:t>
      </w:r>
      <w:r w:rsidR="00D80566" w:rsidRPr="00FF7EDA">
        <w:rPr>
          <w:rFonts w:ascii="Arial" w:hAnsi="Arial" w:cs="Arial"/>
          <w:color w:val="000000"/>
          <w:lang w:val="en-US"/>
        </w:rPr>
        <w:t xml:space="preserve">, </w:t>
      </w:r>
      <w:r>
        <w:rPr>
          <w:rFonts w:ascii="Arial" w:hAnsi="Arial" w:cs="Arial"/>
          <w:color w:val="000000"/>
          <w:lang w:val="en-US"/>
        </w:rPr>
        <w:t>in consequence of which temporal or durable disablement, occupational disease or death takes place</w:t>
      </w:r>
      <w:r w:rsidR="00D80566" w:rsidRPr="00FF7EDA">
        <w:rPr>
          <w:rFonts w:ascii="Arial" w:hAnsi="Arial" w:cs="Arial"/>
          <w:color w:val="000000"/>
          <w:lang w:val="en-US"/>
        </w:rPr>
        <w:t>;</w:t>
      </w:r>
    </w:p>
    <w:p w14:paraId="2704785A" w14:textId="373CF284" w:rsidR="00D80566" w:rsidRPr="00234E16" w:rsidRDefault="00C76C99" w:rsidP="00ED57BC">
      <w:pPr>
        <w:numPr>
          <w:ilvl w:val="0"/>
          <w:numId w:val="31"/>
        </w:numPr>
        <w:autoSpaceDE w:val="0"/>
        <w:autoSpaceDN w:val="0"/>
        <w:adjustRightInd w:val="0"/>
        <w:ind w:hanging="503"/>
        <w:jc w:val="both"/>
        <w:rPr>
          <w:rFonts w:ascii="Arial" w:hAnsi="Arial" w:cs="Arial"/>
          <w:color w:val="000000"/>
          <w:lang w:val="en-US"/>
        </w:rPr>
      </w:pPr>
      <w:bookmarkStart w:id="60" w:name="SUB10157"/>
      <w:bookmarkEnd w:id="60"/>
      <w:r w:rsidRPr="00C76C99">
        <w:rPr>
          <w:rFonts w:ascii="Arial" w:hAnsi="Arial" w:cs="Arial"/>
          <w:i/>
          <w:color w:val="000000"/>
          <w:lang w:val="en-US"/>
        </w:rPr>
        <w:lastRenderedPageBreak/>
        <w:t>Hazardous production factor</w:t>
      </w:r>
      <w:r w:rsidR="00D80566" w:rsidRPr="00234E16">
        <w:rPr>
          <w:rFonts w:ascii="Arial" w:hAnsi="Arial" w:cs="Arial"/>
          <w:i/>
          <w:color w:val="000000"/>
          <w:lang w:val="en-US"/>
        </w:rPr>
        <w:t xml:space="preserve"> </w:t>
      </w:r>
      <w:r w:rsidR="00D80566" w:rsidRPr="00234E16">
        <w:rPr>
          <w:rFonts w:ascii="Arial" w:hAnsi="Arial" w:cs="Arial"/>
          <w:color w:val="000000"/>
          <w:lang w:val="en-US"/>
        </w:rPr>
        <w:t xml:space="preserve">— </w:t>
      </w:r>
      <w:r w:rsidR="00234E16">
        <w:rPr>
          <w:rFonts w:ascii="Arial" w:hAnsi="Arial" w:cs="Arial"/>
          <w:color w:val="000000"/>
          <w:lang w:val="en-US"/>
        </w:rPr>
        <w:t>production</w:t>
      </w:r>
      <w:r w:rsidR="00234E16" w:rsidRPr="00234E16">
        <w:rPr>
          <w:rFonts w:ascii="Arial" w:hAnsi="Arial" w:cs="Arial"/>
          <w:color w:val="000000"/>
          <w:lang w:val="en-US"/>
        </w:rPr>
        <w:t xml:space="preserve"> </w:t>
      </w:r>
      <w:r w:rsidR="00234E16">
        <w:rPr>
          <w:rFonts w:ascii="Arial" w:hAnsi="Arial" w:cs="Arial"/>
          <w:color w:val="000000"/>
          <w:lang w:val="en-US"/>
        </w:rPr>
        <w:t>factor which impact to employee could lead to temporal or durable disablement</w:t>
      </w:r>
      <w:r w:rsidR="00D80566" w:rsidRPr="00234E16">
        <w:rPr>
          <w:rFonts w:ascii="Arial" w:hAnsi="Arial" w:cs="Arial"/>
          <w:color w:val="000000"/>
          <w:lang w:val="en-US"/>
        </w:rPr>
        <w:t xml:space="preserve"> (</w:t>
      </w:r>
      <w:r w:rsidR="00234E16">
        <w:rPr>
          <w:rFonts w:ascii="Arial" w:hAnsi="Arial" w:cs="Arial"/>
          <w:color w:val="000000"/>
          <w:lang w:val="en-US"/>
        </w:rPr>
        <w:t>professional accident or occupational disease) or death</w:t>
      </w:r>
      <w:r w:rsidR="00D80566" w:rsidRPr="00234E16">
        <w:rPr>
          <w:rFonts w:ascii="Arial" w:hAnsi="Arial" w:cs="Arial"/>
          <w:color w:val="000000"/>
          <w:lang w:val="en-US"/>
        </w:rPr>
        <w:t>;</w:t>
      </w:r>
    </w:p>
    <w:p w14:paraId="7189E0D2" w14:textId="6BE38040" w:rsidR="00D80566" w:rsidRPr="00114A65" w:rsidRDefault="00114A65" w:rsidP="00ED57BC">
      <w:pPr>
        <w:numPr>
          <w:ilvl w:val="0"/>
          <w:numId w:val="31"/>
        </w:numPr>
        <w:autoSpaceDE w:val="0"/>
        <w:autoSpaceDN w:val="0"/>
        <w:adjustRightInd w:val="0"/>
        <w:ind w:hanging="503"/>
        <w:jc w:val="both"/>
        <w:rPr>
          <w:rFonts w:ascii="Arial" w:hAnsi="Arial" w:cs="Arial"/>
          <w:color w:val="000000"/>
          <w:lang w:val="en-US"/>
        </w:rPr>
      </w:pPr>
      <w:bookmarkStart w:id="61" w:name="SUB10158"/>
      <w:bookmarkStart w:id="62" w:name="SUB10159"/>
      <w:bookmarkEnd w:id="61"/>
      <w:bookmarkEnd w:id="62"/>
      <w:r>
        <w:rPr>
          <w:rFonts w:ascii="Arial" w:hAnsi="Arial" w:cs="Arial"/>
          <w:i/>
          <w:color w:val="000000"/>
          <w:lang w:val="en-US"/>
        </w:rPr>
        <w:t>Employee</w:t>
      </w:r>
      <w:r w:rsidR="00D80566" w:rsidRPr="00114A65">
        <w:rPr>
          <w:rFonts w:ascii="Arial" w:hAnsi="Arial" w:cs="Arial"/>
          <w:color w:val="000000"/>
          <w:lang w:val="en-US"/>
        </w:rPr>
        <w:t xml:space="preserve"> — </w:t>
      </w:r>
      <w:r>
        <w:rPr>
          <w:rFonts w:ascii="Arial" w:hAnsi="Arial" w:cs="Arial"/>
          <w:color w:val="000000"/>
          <w:lang w:val="en-US"/>
        </w:rPr>
        <w:t>physical</w:t>
      </w:r>
      <w:r w:rsidRPr="00114A65">
        <w:rPr>
          <w:rFonts w:ascii="Arial" w:hAnsi="Arial" w:cs="Arial"/>
          <w:color w:val="000000"/>
          <w:lang w:val="en-US"/>
        </w:rPr>
        <w:t xml:space="preserve"> </w:t>
      </w:r>
      <w:r>
        <w:rPr>
          <w:rFonts w:ascii="Arial" w:hAnsi="Arial" w:cs="Arial"/>
          <w:color w:val="000000"/>
          <w:lang w:val="en-US"/>
        </w:rPr>
        <w:t>person</w:t>
      </w:r>
      <w:r w:rsidRPr="00114A65">
        <w:rPr>
          <w:rFonts w:ascii="Arial" w:hAnsi="Arial" w:cs="Arial"/>
          <w:color w:val="000000"/>
          <w:lang w:val="en-US"/>
        </w:rPr>
        <w:t xml:space="preserve"> </w:t>
      </w:r>
      <w:r>
        <w:rPr>
          <w:rFonts w:ascii="Arial" w:hAnsi="Arial" w:cs="Arial"/>
          <w:color w:val="000000"/>
          <w:lang w:val="en-US"/>
        </w:rPr>
        <w:t>who</w:t>
      </w:r>
      <w:r w:rsidRPr="00114A65">
        <w:rPr>
          <w:rFonts w:ascii="Arial" w:hAnsi="Arial" w:cs="Arial"/>
          <w:color w:val="000000"/>
          <w:lang w:val="en-US"/>
        </w:rPr>
        <w:t xml:space="preserve"> </w:t>
      </w:r>
      <w:r>
        <w:rPr>
          <w:rFonts w:ascii="Arial" w:hAnsi="Arial" w:cs="Arial"/>
          <w:color w:val="000000"/>
          <w:lang w:val="en-US"/>
        </w:rPr>
        <w:t>has</w:t>
      </w:r>
      <w:r w:rsidRPr="00114A65">
        <w:rPr>
          <w:rFonts w:ascii="Arial" w:hAnsi="Arial" w:cs="Arial"/>
          <w:color w:val="000000"/>
          <w:lang w:val="en-US"/>
        </w:rPr>
        <w:t xml:space="preserve"> </w:t>
      </w:r>
      <w:r>
        <w:rPr>
          <w:rFonts w:ascii="Arial" w:hAnsi="Arial" w:cs="Arial"/>
          <w:color w:val="000000"/>
          <w:lang w:val="en-US"/>
        </w:rPr>
        <w:t>an</w:t>
      </w:r>
      <w:r w:rsidRPr="00114A65">
        <w:rPr>
          <w:rFonts w:ascii="Arial" w:hAnsi="Arial" w:cs="Arial"/>
          <w:color w:val="000000"/>
          <w:lang w:val="en-US"/>
        </w:rPr>
        <w:t xml:space="preserve"> </w:t>
      </w:r>
      <w:r>
        <w:rPr>
          <w:rFonts w:ascii="Arial" w:hAnsi="Arial" w:cs="Arial"/>
          <w:color w:val="000000"/>
          <w:lang w:val="en-US"/>
        </w:rPr>
        <w:t>employment</w:t>
      </w:r>
      <w:r w:rsidRPr="00114A65">
        <w:rPr>
          <w:rFonts w:ascii="Arial" w:hAnsi="Arial" w:cs="Arial"/>
          <w:color w:val="000000"/>
          <w:lang w:val="en-US"/>
        </w:rPr>
        <w:t xml:space="preserve"> </w:t>
      </w:r>
      <w:r>
        <w:rPr>
          <w:rFonts w:ascii="Arial" w:hAnsi="Arial" w:cs="Arial"/>
          <w:color w:val="000000"/>
          <w:lang w:val="en-US"/>
        </w:rPr>
        <w:t>relationship with employer and d</w:t>
      </w:r>
      <w:r>
        <w:rPr>
          <w:rFonts w:ascii="Arial" w:hAnsi="Arial" w:cs="Arial"/>
          <w:color w:val="000000"/>
          <w:lang w:val="en-US"/>
        </w:rPr>
        <w:t>i</w:t>
      </w:r>
      <w:r>
        <w:rPr>
          <w:rFonts w:ascii="Arial" w:hAnsi="Arial" w:cs="Arial"/>
          <w:color w:val="000000"/>
          <w:lang w:val="en-US"/>
        </w:rPr>
        <w:t>rectly executing a work as per employment</w:t>
      </w:r>
      <w:r w:rsidR="00E70CCF">
        <w:rPr>
          <w:rFonts w:ascii="Arial" w:hAnsi="Arial" w:cs="Arial"/>
          <w:color w:val="000000"/>
          <w:lang w:val="en-US"/>
        </w:rPr>
        <w:t xml:space="preserve"> agreement</w:t>
      </w:r>
      <w:r w:rsidR="00D80566" w:rsidRPr="00114A65">
        <w:rPr>
          <w:rFonts w:ascii="Arial" w:hAnsi="Arial" w:cs="Arial"/>
          <w:color w:val="000000"/>
          <w:lang w:val="en-US"/>
        </w:rPr>
        <w:t>;</w:t>
      </w:r>
    </w:p>
    <w:p w14:paraId="5182C71B" w14:textId="05E84A95" w:rsidR="00D80566" w:rsidRPr="00250B45" w:rsidRDefault="00250B45" w:rsidP="00ED57BC">
      <w:pPr>
        <w:numPr>
          <w:ilvl w:val="0"/>
          <w:numId w:val="31"/>
        </w:numPr>
        <w:autoSpaceDE w:val="0"/>
        <w:autoSpaceDN w:val="0"/>
        <w:adjustRightInd w:val="0"/>
        <w:ind w:hanging="503"/>
        <w:jc w:val="both"/>
        <w:rPr>
          <w:rFonts w:ascii="Arial" w:hAnsi="Arial" w:cs="Arial"/>
          <w:color w:val="000000"/>
          <w:lang w:val="en-US"/>
        </w:rPr>
      </w:pPr>
      <w:bookmarkStart w:id="63" w:name="SUB10160"/>
      <w:bookmarkStart w:id="64" w:name="SUB10162"/>
      <w:bookmarkStart w:id="65" w:name="SUB10163"/>
      <w:bookmarkEnd w:id="63"/>
      <w:bookmarkEnd w:id="64"/>
      <w:bookmarkEnd w:id="65"/>
      <w:r>
        <w:rPr>
          <w:rFonts w:ascii="Arial" w:hAnsi="Arial" w:cs="Arial"/>
          <w:i/>
          <w:color w:val="000000"/>
          <w:lang w:val="en-US"/>
        </w:rPr>
        <w:t>Job</w:t>
      </w:r>
      <w:r w:rsidRPr="00250B45">
        <w:rPr>
          <w:rFonts w:ascii="Arial" w:hAnsi="Arial" w:cs="Arial"/>
          <w:i/>
          <w:color w:val="000000"/>
          <w:lang w:val="en-US"/>
        </w:rPr>
        <w:t>-</w:t>
      </w:r>
      <w:r>
        <w:rPr>
          <w:rFonts w:ascii="Arial" w:hAnsi="Arial" w:cs="Arial"/>
          <w:i/>
          <w:color w:val="000000"/>
          <w:lang w:val="en-US"/>
        </w:rPr>
        <w:t>related</w:t>
      </w:r>
      <w:r w:rsidRPr="00250B45">
        <w:rPr>
          <w:rFonts w:ascii="Arial" w:hAnsi="Arial" w:cs="Arial"/>
          <w:i/>
          <w:color w:val="000000"/>
          <w:lang w:val="en-US"/>
        </w:rPr>
        <w:t xml:space="preserve"> </w:t>
      </w:r>
      <w:r>
        <w:rPr>
          <w:rFonts w:ascii="Arial" w:hAnsi="Arial" w:cs="Arial"/>
          <w:i/>
          <w:color w:val="000000"/>
          <w:lang w:val="en-US"/>
        </w:rPr>
        <w:t>accident</w:t>
      </w:r>
      <w:r w:rsidR="00D80566" w:rsidRPr="00250B45">
        <w:rPr>
          <w:rFonts w:ascii="Arial" w:hAnsi="Arial" w:cs="Arial"/>
          <w:color w:val="000000"/>
          <w:lang w:val="en-US"/>
        </w:rPr>
        <w:t xml:space="preserve"> — </w:t>
      </w:r>
      <w:r>
        <w:rPr>
          <w:rFonts w:ascii="Arial" w:hAnsi="Arial" w:cs="Arial"/>
          <w:color w:val="000000"/>
          <w:lang w:val="en-US"/>
        </w:rPr>
        <w:t>impact</w:t>
      </w:r>
      <w:r w:rsidRPr="00250B45">
        <w:rPr>
          <w:rFonts w:ascii="Arial" w:hAnsi="Arial" w:cs="Arial"/>
          <w:color w:val="000000"/>
          <w:lang w:val="en-US"/>
        </w:rPr>
        <w:t xml:space="preserve"> </w:t>
      </w:r>
      <w:r>
        <w:rPr>
          <w:rFonts w:ascii="Arial" w:hAnsi="Arial" w:cs="Arial"/>
          <w:color w:val="000000"/>
          <w:lang w:val="en-US"/>
        </w:rPr>
        <w:t>of</w:t>
      </w:r>
      <w:r w:rsidRPr="00250B45">
        <w:rPr>
          <w:rFonts w:ascii="Arial" w:hAnsi="Arial" w:cs="Arial"/>
          <w:color w:val="000000"/>
          <w:lang w:val="en-US"/>
        </w:rPr>
        <w:t xml:space="preserve"> </w:t>
      </w:r>
      <w:r>
        <w:rPr>
          <w:rFonts w:ascii="Arial" w:hAnsi="Arial" w:cs="Arial"/>
          <w:color w:val="000000"/>
          <w:lang w:val="en-US"/>
        </w:rPr>
        <w:t>harmful</w:t>
      </w:r>
      <w:r w:rsidRPr="00250B45">
        <w:rPr>
          <w:rFonts w:ascii="Arial" w:hAnsi="Arial" w:cs="Arial"/>
          <w:color w:val="000000"/>
          <w:lang w:val="en-US"/>
        </w:rPr>
        <w:t xml:space="preserve"> </w:t>
      </w:r>
      <w:r>
        <w:rPr>
          <w:rFonts w:ascii="Arial" w:hAnsi="Arial" w:cs="Arial"/>
          <w:color w:val="000000"/>
          <w:lang w:val="en-US"/>
        </w:rPr>
        <w:t>and</w:t>
      </w:r>
      <w:r w:rsidRPr="00250B45">
        <w:rPr>
          <w:rFonts w:ascii="Arial" w:hAnsi="Arial" w:cs="Arial"/>
          <w:color w:val="000000"/>
          <w:lang w:val="en-US"/>
        </w:rPr>
        <w:t xml:space="preserve"> (</w:t>
      </w:r>
      <w:r>
        <w:rPr>
          <w:rFonts w:ascii="Arial" w:hAnsi="Arial" w:cs="Arial"/>
          <w:color w:val="000000"/>
          <w:lang w:val="en-US"/>
        </w:rPr>
        <w:t>or</w:t>
      </w:r>
      <w:r w:rsidRPr="00250B45">
        <w:rPr>
          <w:rFonts w:ascii="Arial" w:hAnsi="Arial" w:cs="Arial"/>
          <w:color w:val="000000"/>
          <w:lang w:val="en-US"/>
        </w:rPr>
        <w:t xml:space="preserve">) </w:t>
      </w:r>
      <w:r>
        <w:rPr>
          <w:rFonts w:ascii="Arial" w:hAnsi="Arial" w:cs="Arial"/>
          <w:color w:val="000000"/>
          <w:lang w:val="en-US"/>
        </w:rPr>
        <w:t>hazardous</w:t>
      </w:r>
      <w:r w:rsidRPr="00250B45">
        <w:rPr>
          <w:rFonts w:ascii="Arial" w:hAnsi="Arial" w:cs="Arial"/>
          <w:color w:val="000000"/>
          <w:lang w:val="en-US"/>
        </w:rPr>
        <w:t xml:space="preserve"> </w:t>
      </w:r>
      <w:r>
        <w:rPr>
          <w:rFonts w:ascii="Arial" w:hAnsi="Arial" w:cs="Arial"/>
          <w:color w:val="000000"/>
          <w:lang w:val="en-US"/>
        </w:rPr>
        <w:t>production</w:t>
      </w:r>
      <w:r w:rsidRPr="00250B45">
        <w:rPr>
          <w:rFonts w:ascii="Arial" w:hAnsi="Arial" w:cs="Arial"/>
          <w:color w:val="000000"/>
          <w:lang w:val="en-US"/>
        </w:rPr>
        <w:t xml:space="preserve"> </w:t>
      </w:r>
      <w:r>
        <w:rPr>
          <w:rFonts w:ascii="Arial" w:hAnsi="Arial" w:cs="Arial"/>
          <w:color w:val="000000"/>
          <w:lang w:val="en-US"/>
        </w:rPr>
        <w:t>factor</w:t>
      </w:r>
      <w:r w:rsidRPr="00250B45">
        <w:rPr>
          <w:rFonts w:ascii="Arial" w:hAnsi="Arial" w:cs="Arial"/>
          <w:color w:val="000000"/>
          <w:lang w:val="en-US"/>
        </w:rPr>
        <w:t xml:space="preserve"> </w:t>
      </w:r>
      <w:r>
        <w:rPr>
          <w:rFonts w:ascii="Arial" w:hAnsi="Arial" w:cs="Arial"/>
          <w:color w:val="000000"/>
          <w:lang w:val="en-US"/>
        </w:rPr>
        <w:t>to</w:t>
      </w:r>
      <w:r w:rsidRPr="00250B45">
        <w:rPr>
          <w:rFonts w:ascii="Arial" w:hAnsi="Arial" w:cs="Arial"/>
          <w:color w:val="000000"/>
          <w:lang w:val="en-US"/>
        </w:rPr>
        <w:t xml:space="preserve"> </w:t>
      </w:r>
      <w:r>
        <w:rPr>
          <w:rFonts w:ascii="Arial" w:hAnsi="Arial" w:cs="Arial"/>
          <w:color w:val="000000"/>
          <w:lang w:val="en-US"/>
        </w:rPr>
        <w:t>e</w:t>
      </w:r>
      <w:r>
        <w:rPr>
          <w:rFonts w:ascii="Arial" w:hAnsi="Arial" w:cs="Arial"/>
          <w:color w:val="000000"/>
          <w:lang w:val="en-US"/>
        </w:rPr>
        <w:t>m</w:t>
      </w:r>
      <w:r>
        <w:rPr>
          <w:rFonts w:ascii="Arial" w:hAnsi="Arial" w:cs="Arial"/>
          <w:color w:val="000000"/>
          <w:lang w:val="en-US"/>
        </w:rPr>
        <w:t>ployee</w:t>
      </w:r>
      <w:r w:rsidRPr="00250B45">
        <w:rPr>
          <w:rFonts w:ascii="Arial" w:hAnsi="Arial" w:cs="Arial"/>
          <w:color w:val="000000"/>
          <w:lang w:val="en-US"/>
        </w:rPr>
        <w:t xml:space="preserve"> </w:t>
      </w:r>
      <w:r>
        <w:rPr>
          <w:rFonts w:ascii="Arial" w:hAnsi="Arial" w:cs="Arial"/>
          <w:color w:val="000000"/>
          <w:lang w:val="en-US"/>
        </w:rPr>
        <w:t>in</w:t>
      </w:r>
      <w:r w:rsidRPr="00250B45">
        <w:rPr>
          <w:rFonts w:ascii="Arial" w:hAnsi="Arial" w:cs="Arial"/>
          <w:color w:val="000000"/>
          <w:lang w:val="en-US"/>
        </w:rPr>
        <w:t xml:space="preserve"> </w:t>
      </w:r>
      <w:r>
        <w:rPr>
          <w:rFonts w:ascii="Arial" w:hAnsi="Arial" w:cs="Arial"/>
          <w:color w:val="000000"/>
          <w:lang w:val="en-US"/>
        </w:rPr>
        <w:t>the</w:t>
      </w:r>
      <w:r w:rsidRPr="00250B45">
        <w:rPr>
          <w:rFonts w:ascii="Arial" w:hAnsi="Arial" w:cs="Arial"/>
          <w:color w:val="000000"/>
          <w:lang w:val="en-US"/>
        </w:rPr>
        <w:t xml:space="preserve"> </w:t>
      </w:r>
      <w:r>
        <w:rPr>
          <w:rFonts w:ascii="Arial" w:hAnsi="Arial" w:cs="Arial"/>
          <w:color w:val="000000"/>
          <w:lang w:val="en-US"/>
        </w:rPr>
        <w:t>course</w:t>
      </w:r>
      <w:r w:rsidRPr="00250B45">
        <w:rPr>
          <w:rFonts w:ascii="Arial" w:hAnsi="Arial" w:cs="Arial"/>
          <w:color w:val="000000"/>
          <w:lang w:val="en-US"/>
        </w:rPr>
        <w:t xml:space="preserve"> </w:t>
      </w:r>
      <w:r>
        <w:rPr>
          <w:rFonts w:ascii="Arial" w:hAnsi="Arial" w:cs="Arial"/>
          <w:color w:val="000000"/>
          <w:lang w:val="en-US"/>
        </w:rPr>
        <w:t>of</w:t>
      </w:r>
      <w:r w:rsidRPr="00250B45">
        <w:rPr>
          <w:rFonts w:ascii="Arial" w:hAnsi="Arial" w:cs="Arial"/>
          <w:color w:val="000000"/>
          <w:lang w:val="en-US"/>
        </w:rPr>
        <w:t xml:space="preserve"> </w:t>
      </w:r>
      <w:r>
        <w:rPr>
          <w:rFonts w:ascii="Arial" w:hAnsi="Arial" w:cs="Arial"/>
          <w:color w:val="000000"/>
          <w:lang w:val="en-US"/>
        </w:rPr>
        <w:t>performing</w:t>
      </w:r>
      <w:r w:rsidRPr="00250B45">
        <w:rPr>
          <w:rFonts w:ascii="Arial" w:hAnsi="Arial" w:cs="Arial"/>
          <w:color w:val="000000"/>
          <w:lang w:val="en-US"/>
        </w:rPr>
        <w:t xml:space="preserve">  </w:t>
      </w:r>
      <w:r>
        <w:rPr>
          <w:rFonts w:ascii="Arial" w:hAnsi="Arial" w:cs="Arial"/>
          <w:color w:val="000000"/>
          <w:lang w:val="en-US"/>
        </w:rPr>
        <w:t>labor</w:t>
      </w:r>
      <w:r w:rsidRPr="00250B45">
        <w:rPr>
          <w:rFonts w:ascii="Arial" w:hAnsi="Arial" w:cs="Arial"/>
          <w:color w:val="000000"/>
          <w:lang w:val="en-US"/>
        </w:rPr>
        <w:t xml:space="preserve"> (</w:t>
      </w:r>
      <w:r>
        <w:rPr>
          <w:rFonts w:ascii="Arial" w:hAnsi="Arial" w:cs="Arial"/>
          <w:color w:val="000000"/>
          <w:lang w:val="en-US"/>
        </w:rPr>
        <w:t xml:space="preserve">employment) duties or tasks of employer in consequence of which, industrial injury, sudden health deterioration </w:t>
      </w:r>
      <w:r w:rsidR="009F30A4">
        <w:rPr>
          <w:rFonts w:ascii="Arial" w:hAnsi="Arial" w:cs="Arial"/>
          <w:color w:val="000000"/>
          <w:lang w:val="en-US"/>
        </w:rPr>
        <w:t>of</w:t>
      </w:r>
      <w:r>
        <w:rPr>
          <w:rFonts w:ascii="Arial" w:hAnsi="Arial" w:cs="Arial"/>
          <w:color w:val="000000"/>
          <w:lang w:val="en-US"/>
        </w:rPr>
        <w:t xml:space="preserve"> </w:t>
      </w:r>
      <w:proofErr w:type="spellStart"/>
      <w:r>
        <w:rPr>
          <w:rFonts w:ascii="Arial" w:hAnsi="Arial" w:cs="Arial"/>
          <w:color w:val="000000"/>
          <w:lang w:val="en-US"/>
        </w:rPr>
        <w:t>toxication</w:t>
      </w:r>
      <w:proofErr w:type="spellEnd"/>
      <w:r>
        <w:rPr>
          <w:rFonts w:ascii="Arial" w:hAnsi="Arial" w:cs="Arial"/>
          <w:color w:val="000000"/>
          <w:lang w:val="en-US"/>
        </w:rPr>
        <w:t xml:space="preserve"> of e</w:t>
      </w:r>
      <w:r>
        <w:rPr>
          <w:rFonts w:ascii="Arial" w:hAnsi="Arial" w:cs="Arial"/>
          <w:color w:val="000000"/>
          <w:lang w:val="en-US"/>
        </w:rPr>
        <w:t>m</w:t>
      </w:r>
      <w:r>
        <w:rPr>
          <w:rFonts w:ascii="Arial" w:hAnsi="Arial" w:cs="Arial"/>
          <w:color w:val="000000"/>
          <w:lang w:val="en-US"/>
        </w:rPr>
        <w:t>ployee takes place getting him in temporal or durable disablement, occupational disease or death</w:t>
      </w:r>
      <w:r w:rsidR="00D80566" w:rsidRPr="00250B45">
        <w:rPr>
          <w:rFonts w:ascii="Arial" w:hAnsi="Arial" w:cs="Arial"/>
          <w:color w:val="000000"/>
          <w:lang w:val="en-US"/>
        </w:rPr>
        <w:t>;</w:t>
      </w:r>
    </w:p>
    <w:p w14:paraId="211D4987" w14:textId="44579D5A" w:rsidR="00D80566" w:rsidRPr="006565DD" w:rsidRDefault="006D049C" w:rsidP="006565DD">
      <w:pPr>
        <w:numPr>
          <w:ilvl w:val="0"/>
          <w:numId w:val="31"/>
        </w:numPr>
        <w:autoSpaceDE w:val="0"/>
        <w:autoSpaceDN w:val="0"/>
        <w:adjustRightInd w:val="0"/>
        <w:ind w:hanging="503"/>
        <w:jc w:val="both"/>
        <w:rPr>
          <w:rFonts w:ascii="Arial" w:hAnsi="Arial"/>
          <w:color w:val="000000"/>
          <w:lang w:val="en-US"/>
        </w:rPr>
      </w:pPr>
      <w:bookmarkStart w:id="66" w:name="SUB10164"/>
      <w:bookmarkEnd w:id="66"/>
      <w:r>
        <w:rPr>
          <w:rFonts w:ascii="Arial" w:hAnsi="Arial" w:cs="Arial"/>
          <w:i/>
          <w:color w:val="000000"/>
          <w:lang w:val="en-US"/>
        </w:rPr>
        <w:t>Production</w:t>
      </w:r>
      <w:r w:rsidRPr="002B2829">
        <w:rPr>
          <w:rFonts w:ascii="Arial" w:hAnsi="Arial" w:cs="Arial"/>
          <w:i/>
          <w:color w:val="000000"/>
          <w:lang w:val="en-US"/>
        </w:rPr>
        <w:t xml:space="preserve"> </w:t>
      </w:r>
      <w:r>
        <w:rPr>
          <w:rFonts w:ascii="Arial" w:hAnsi="Arial" w:cs="Arial"/>
          <w:i/>
          <w:color w:val="000000"/>
          <w:lang w:val="en-US"/>
        </w:rPr>
        <w:t>equipment</w:t>
      </w:r>
      <w:r w:rsidR="00D80566" w:rsidRPr="002B2829">
        <w:rPr>
          <w:rFonts w:ascii="Arial" w:hAnsi="Arial" w:cs="Arial"/>
          <w:color w:val="000000"/>
          <w:lang w:val="en-US"/>
        </w:rPr>
        <w:t xml:space="preserve"> — </w:t>
      </w:r>
      <w:r w:rsidR="002B2829">
        <w:rPr>
          <w:rFonts w:ascii="Arial" w:hAnsi="Arial" w:cs="Arial"/>
          <w:color w:val="000000"/>
          <w:lang w:val="en-US"/>
        </w:rPr>
        <w:t>machines</w:t>
      </w:r>
      <w:r w:rsidR="002B2829" w:rsidRPr="002B2829">
        <w:rPr>
          <w:rFonts w:ascii="Arial" w:hAnsi="Arial" w:cs="Arial"/>
          <w:color w:val="000000"/>
          <w:lang w:val="en-US"/>
        </w:rPr>
        <w:t xml:space="preserve">, </w:t>
      </w:r>
      <w:r w:rsidR="002B2829">
        <w:rPr>
          <w:rFonts w:ascii="Arial" w:hAnsi="Arial" w:cs="Arial"/>
          <w:color w:val="000000"/>
          <w:lang w:val="en-US"/>
        </w:rPr>
        <w:t>devices</w:t>
      </w:r>
      <w:r w:rsidR="002B2829" w:rsidRPr="002B2829">
        <w:rPr>
          <w:rFonts w:ascii="Arial" w:hAnsi="Arial" w:cs="Arial"/>
          <w:color w:val="000000"/>
          <w:lang w:val="en-US"/>
        </w:rPr>
        <w:t xml:space="preserve">, </w:t>
      </w:r>
      <w:r w:rsidR="002B2829">
        <w:rPr>
          <w:rFonts w:ascii="Arial" w:hAnsi="Arial" w:cs="Arial"/>
          <w:color w:val="000000"/>
          <w:lang w:val="en-US"/>
        </w:rPr>
        <w:t>installations</w:t>
      </w:r>
      <w:r w:rsidR="002B2829" w:rsidRPr="002B2829">
        <w:rPr>
          <w:rFonts w:ascii="Arial" w:hAnsi="Arial" w:cs="Arial"/>
          <w:color w:val="000000"/>
          <w:lang w:val="en-US"/>
        </w:rPr>
        <w:t xml:space="preserve">, </w:t>
      </w:r>
      <w:r w:rsidR="002B2829">
        <w:rPr>
          <w:rFonts w:ascii="Arial" w:hAnsi="Arial" w:cs="Arial"/>
          <w:color w:val="000000"/>
          <w:lang w:val="en-US"/>
        </w:rPr>
        <w:t>equipment, apparatus, instr</w:t>
      </w:r>
      <w:r w:rsidR="002B2829">
        <w:rPr>
          <w:rFonts w:ascii="Arial" w:hAnsi="Arial" w:cs="Arial"/>
          <w:color w:val="000000"/>
          <w:lang w:val="en-US"/>
        </w:rPr>
        <w:t>u</w:t>
      </w:r>
      <w:r w:rsidR="002B2829">
        <w:rPr>
          <w:rFonts w:ascii="Arial" w:hAnsi="Arial" w:cs="Arial"/>
          <w:color w:val="000000"/>
          <w:lang w:val="en-US"/>
        </w:rPr>
        <w:t xml:space="preserve">ments and other techniques essential for </w:t>
      </w:r>
      <w:r w:rsidR="00626B41">
        <w:rPr>
          <w:rFonts w:ascii="Arial" w:hAnsi="Arial" w:cs="Arial"/>
          <w:color w:val="000000"/>
          <w:lang w:val="en-US"/>
        </w:rPr>
        <w:t>labor, production</w:t>
      </w:r>
      <w:r w:rsidR="00D80566" w:rsidRPr="002B2829">
        <w:rPr>
          <w:rFonts w:ascii="Arial" w:hAnsi="Arial" w:cs="Arial"/>
          <w:color w:val="000000"/>
          <w:lang w:val="en-US"/>
        </w:rPr>
        <w:t>;</w:t>
      </w:r>
    </w:p>
    <w:p w14:paraId="7B9A7709" w14:textId="51B08CC3" w:rsidR="00D80566" w:rsidRPr="00603B4C" w:rsidRDefault="00221D54" w:rsidP="00ED57BC">
      <w:pPr>
        <w:numPr>
          <w:ilvl w:val="0"/>
          <w:numId w:val="31"/>
        </w:numPr>
        <w:autoSpaceDE w:val="0"/>
        <w:autoSpaceDN w:val="0"/>
        <w:adjustRightInd w:val="0"/>
        <w:ind w:hanging="503"/>
        <w:jc w:val="both"/>
        <w:rPr>
          <w:rFonts w:ascii="Arial" w:hAnsi="Arial" w:cs="Arial"/>
          <w:color w:val="000000"/>
          <w:lang w:val="en-US"/>
        </w:rPr>
      </w:pPr>
      <w:bookmarkStart w:id="67" w:name="SUB10165"/>
      <w:bookmarkEnd w:id="67"/>
      <w:r>
        <w:rPr>
          <w:rFonts w:ascii="Arial" w:hAnsi="Arial" w:cs="Arial"/>
          <w:i/>
          <w:color w:val="000000"/>
          <w:lang w:val="en-US"/>
        </w:rPr>
        <w:t>Job</w:t>
      </w:r>
      <w:r w:rsidR="00811D86" w:rsidRPr="00603B4C">
        <w:rPr>
          <w:rFonts w:ascii="Arial" w:hAnsi="Arial" w:cs="Arial"/>
          <w:i/>
          <w:color w:val="000000"/>
          <w:lang w:val="en-US"/>
        </w:rPr>
        <w:t>-</w:t>
      </w:r>
      <w:r w:rsidR="00811D86" w:rsidRPr="00811D86">
        <w:rPr>
          <w:rFonts w:ascii="Arial" w:hAnsi="Arial" w:cs="Arial"/>
          <w:i/>
          <w:color w:val="000000"/>
          <w:lang w:val="en-US"/>
        </w:rPr>
        <w:t>related</w:t>
      </w:r>
      <w:r w:rsidR="00811D86" w:rsidRPr="00603B4C">
        <w:rPr>
          <w:rFonts w:ascii="Arial" w:hAnsi="Arial" w:cs="Arial"/>
          <w:i/>
          <w:color w:val="000000"/>
          <w:lang w:val="en-US"/>
        </w:rPr>
        <w:t xml:space="preserve"> </w:t>
      </w:r>
      <w:r w:rsidR="00811D86" w:rsidRPr="00811D86">
        <w:rPr>
          <w:rFonts w:ascii="Arial" w:hAnsi="Arial" w:cs="Arial"/>
          <w:i/>
          <w:color w:val="000000"/>
          <w:lang w:val="en-US"/>
        </w:rPr>
        <w:t>injury</w:t>
      </w:r>
      <w:r w:rsidR="00D80566" w:rsidRPr="00603B4C">
        <w:rPr>
          <w:rFonts w:ascii="Arial" w:hAnsi="Arial" w:cs="Arial"/>
          <w:color w:val="000000"/>
          <w:lang w:val="en-US"/>
        </w:rPr>
        <w:t xml:space="preserve"> — </w:t>
      </w:r>
      <w:r w:rsidR="00603B4C">
        <w:rPr>
          <w:rFonts w:ascii="Arial" w:hAnsi="Arial" w:cs="Arial"/>
          <w:color w:val="000000"/>
          <w:lang w:val="en-US"/>
        </w:rPr>
        <w:t>injury to health of employee</w:t>
      </w:r>
      <w:r w:rsidR="00D80566" w:rsidRPr="00603B4C">
        <w:rPr>
          <w:rFonts w:ascii="Arial" w:hAnsi="Arial" w:cs="Arial"/>
          <w:color w:val="000000"/>
          <w:lang w:val="en-US"/>
        </w:rPr>
        <w:t xml:space="preserve">, </w:t>
      </w:r>
      <w:r w:rsidR="00603B4C">
        <w:rPr>
          <w:rFonts w:ascii="Arial" w:hAnsi="Arial" w:cs="Arial"/>
          <w:color w:val="000000"/>
          <w:lang w:val="en-US"/>
        </w:rPr>
        <w:t>received in the course of executing employment duties led to disablement</w:t>
      </w:r>
      <w:r w:rsidR="00D80566" w:rsidRPr="00603B4C">
        <w:rPr>
          <w:rFonts w:ascii="Arial" w:hAnsi="Arial" w:cs="Arial"/>
          <w:color w:val="000000"/>
          <w:lang w:val="en-US"/>
        </w:rPr>
        <w:t>;</w:t>
      </w:r>
    </w:p>
    <w:p w14:paraId="6FD5A0E8" w14:textId="42B6C07C" w:rsidR="00D80566" w:rsidRPr="00DB2AD6" w:rsidRDefault="00C776EA" w:rsidP="00ED57BC">
      <w:pPr>
        <w:numPr>
          <w:ilvl w:val="0"/>
          <w:numId w:val="31"/>
        </w:numPr>
        <w:autoSpaceDE w:val="0"/>
        <w:autoSpaceDN w:val="0"/>
        <w:adjustRightInd w:val="0"/>
        <w:ind w:hanging="503"/>
        <w:jc w:val="both"/>
        <w:rPr>
          <w:rFonts w:ascii="Arial" w:hAnsi="Arial" w:cs="Arial"/>
          <w:color w:val="000000"/>
          <w:lang w:val="en-US"/>
        </w:rPr>
      </w:pPr>
      <w:bookmarkStart w:id="68" w:name="SUB10166"/>
      <w:bookmarkEnd w:id="68"/>
      <w:r>
        <w:rPr>
          <w:rFonts w:ascii="Arial" w:hAnsi="Arial" w:cs="Arial"/>
          <w:i/>
          <w:color w:val="000000"/>
          <w:lang w:val="en-US"/>
        </w:rPr>
        <w:t>Operational</w:t>
      </w:r>
      <w:r w:rsidRPr="00DB2AD6">
        <w:rPr>
          <w:rFonts w:ascii="Arial" w:hAnsi="Arial" w:cs="Arial"/>
          <w:i/>
          <w:color w:val="000000"/>
          <w:lang w:val="en-US"/>
        </w:rPr>
        <w:t xml:space="preserve"> </w:t>
      </w:r>
      <w:r>
        <w:rPr>
          <w:rFonts w:ascii="Arial" w:hAnsi="Arial" w:cs="Arial"/>
          <w:i/>
          <w:color w:val="000000"/>
          <w:lang w:val="en-US"/>
        </w:rPr>
        <w:t>need</w:t>
      </w:r>
      <w:r w:rsidR="00D80566" w:rsidRPr="00DB2AD6">
        <w:rPr>
          <w:rFonts w:ascii="Arial" w:hAnsi="Arial" w:cs="Arial"/>
          <w:color w:val="000000"/>
          <w:lang w:val="en-US"/>
        </w:rPr>
        <w:t xml:space="preserve"> — </w:t>
      </w:r>
      <w:r w:rsidR="00DB2AD6">
        <w:rPr>
          <w:rFonts w:ascii="Arial" w:hAnsi="Arial" w:cs="Arial"/>
          <w:color w:val="000000"/>
          <w:lang w:val="en-US"/>
        </w:rPr>
        <w:t>execution</w:t>
      </w:r>
      <w:r w:rsidR="00DB2AD6" w:rsidRPr="00DB2AD6">
        <w:rPr>
          <w:rFonts w:ascii="Arial" w:hAnsi="Arial" w:cs="Arial"/>
          <w:color w:val="000000"/>
          <w:lang w:val="en-US"/>
        </w:rPr>
        <w:t xml:space="preserve"> </w:t>
      </w:r>
      <w:r w:rsidR="00DB2AD6">
        <w:rPr>
          <w:rFonts w:ascii="Arial" w:hAnsi="Arial" w:cs="Arial"/>
          <w:color w:val="000000"/>
          <w:lang w:val="en-US"/>
        </w:rPr>
        <w:t>of</w:t>
      </w:r>
      <w:r w:rsidR="00DB2AD6" w:rsidRPr="00DB2AD6">
        <w:rPr>
          <w:rFonts w:ascii="Arial" w:hAnsi="Arial" w:cs="Arial"/>
          <w:color w:val="000000"/>
          <w:lang w:val="en-US"/>
        </w:rPr>
        <w:t xml:space="preserve"> </w:t>
      </w:r>
      <w:r w:rsidR="00DB2AD6">
        <w:rPr>
          <w:rFonts w:ascii="Arial" w:hAnsi="Arial" w:cs="Arial"/>
          <w:color w:val="000000"/>
          <w:lang w:val="en-US"/>
        </w:rPr>
        <w:t>work</w:t>
      </w:r>
      <w:r w:rsidR="00DB2AD6" w:rsidRPr="00DB2AD6">
        <w:rPr>
          <w:rFonts w:ascii="Arial" w:hAnsi="Arial" w:cs="Arial"/>
          <w:color w:val="000000"/>
          <w:lang w:val="en-US"/>
        </w:rPr>
        <w:t xml:space="preserve"> </w:t>
      </w:r>
      <w:r w:rsidR="00DB2AD6">
        <w:rPr>
          <w:rFonts w:ascii="Arial" w:hAnsi="Arial" w:cs="Arial"/>
          <w:color w:val="000000"/>
          <w:lang w:val="en-US"/>
        </w:rPr>
        <w:t>with</w:t>
      </w:r>
      <w:r w:rsidR="00DB2AD6" w:rsidRPr="00DB2AD6">
        <w:rPr>
          <w:rFonts w:ascii="Arial" w:hAnsi="Arial" w:cs="Arial"/>
          <w:color w:val="000000"/>
          <w:lang w:val="en-US"/>
        </w:rPr>
        <w:t xml:space="preserve"> </w:t>
      </w:r>
      <w:r w:rsidR="00DB2AD6">
        <w:rPr>
          <w:rFonts w:ascii="Arial" w:hAnsi="Arial" w:cs="Arial"/>
          <w:color w:val="000000"/>
          <w:lang w:val="en-US"/>
        </w:rPr>
        <w:t>aim</w:t>
      </w:r>
      <w:r w:rsidR="00DB2AD6" w:rsidRPr="00DB2AD6">
        <w:rPr>
          <w:rFonts w:ascii="Arial" w:hAnsi="Arial" w:cs="Arial"/>
          <w:color w:val="000000"/>
          <w:lang w:val="en-US"/>
        </w:rPr>
        <w:t xml:space="preserve"> </w:t>
      </w:r>
      <w:r w:rsidR="00DB2AD6">
        <w:rPr>
          <w:rFonts w:ascii="Arial" w:hAnsi="Arial" w:cs="Arial"/>
          <w:color w:val="000000"/>
          <w:lang w:val="en-US"/>
        </w:rPr>
        <w:t>of</w:t>
      </w:r>
      <w:r w:rsidR="00DB2AD6" w:rsidRPr="00DB2AD6">
        <w:rPr>
          <w:rFonts w:ascii="Arial" w:hAnsi="Arial" w:cs="Arial"/>
          <w:color w:val="000000"/>
          <w:lang w:val="en-US"/>
        </w:rPr>
        <w:t xml:space="preserve"> </w:t>
      </w:r>
      <w:r w:rsidR="00DB2AD6">
        <w:rPr>
          <w:rFonts w:ascii="Arial" w:hAnsi="Arial" w:cs="Arial"/>
          <w:color w:val="000000"/>
          <w:lang w:val="en-US"/>
        </w:rPr>
        <w:t>preventing</w:t>
      </w:r>
      <w:r w:rsidR="00DB2AD6" w:rsidRPr="00DB2AD6">
        <w:rPr>
          <w:rFonts w:ascii="Arial" w:hAnsi="Arial" w:cs="Arial"/>
          <w:color w:val="000000"/>
          <w:lang w:val="en-US"/>
        </w:rPr>
        <w:t xml:space="preserve"> </w:t>
      </w:r>
      <w:r w:rsidR="00DB2AD6">
        <w:rPr>
          <w:rFonts w:ascii="Arial" w:hAnsi="Arial" w:cs="Arial"/>
          <w:color w:val="000000"/>
          <w:lang w:val="en-US"/>
        </w:rPr>
        <w:t>or</w:t>
      </w:r>
      <w:r w:rsidR="00DB2AD6" w:rsidRPr="00DB2AD6">
        <w:rPr>
          <w:rFonts w:ascii="Arial" w:hAnsi="Arial" w:cs="Arial"/>
          <w:color w:val="000000"/>
          <w:lang w:val="en-US"/>
        </w:rPr>
        <w:t xml:space="preserve"> </w:t>
      </w:r>
      <w:r w:rsidR="00DB2AD6">
        <w:rPr>
          <w:rFonts w:ascii="Arial" w:hAnsi="Arial" w:cs="Arial"/>
          <w:color w:val="000000"/>
          <w:lang w:val="en-US"/>
        </w:rPr>
        <w:t>responding</w:t>
      </w:r>
      <w:r w:rsidR="00DB2AD6" w:rsidRPr="00DB2AD6">
        <w:rPr>
          <w:rFonts w:ascii="Arial" w:hAnsi="Arial" w:cs="Arial"/>
          <w:color w:val="000000"/>
          <w:lang w:val="en-US"/>
        </w:rPr>
        <w:t xml:space="preserve"> </w:t>
      </w:r>
      <w:r w:rsidR="00DB2AD6">
        <w:rPr>
          <w:rFonts w:ascii="Arial" w:hAnsi="Arial" w:cs="Arial"/>
          <w:color w:val="000000"/>
          <w:lang w:val="en-US"/>
        </w:rPr>
        <w:t>to</w:t>
      </w:r>
      <w:r w:rsidR="00DB2AD6" w:rsidRPr="00DB2AD6">
        <w:rPr>
          <w:rFonts w:ascii="Arial" w:hAnsi="Arial" w:cs="Arial"/>
          <w:color w:val="000000"/>
          <w:lang w:val="en-US"/>
        </w:rPr>
        <w:t xml:space="preserve"> </w:t>
      </w:r>
      <w:r w:rsidR="00DB2AD6">
        <w:rPr>
          <w:rFonts w:ascii="Arial" w:hAnsi="Arial" w:cs="Arial"/>
          <w:color w:val="000000"/>
          <w:lang w:val="en-US"/>
        </w:rPr>
        <w:t>natural</w:t>
      </w:r>
      <w:r w:rsidR="00DB2AD6" w:rsidRPr="00DB2AD6">
        <w:rPr>
          <w:rFonts w:ascii="Arial" w:hAnsi="Arial" w:cs="Arial"/>
          <w:color w:val="000000"/>
          <w:lang w:val="en-US"/>
        </w:rPr>
        <w:t xml:space="preserve"> </w:t>
      </w:r>
      <w:r w:rsidR="00DB2AD6">
        <w:rPr>
          <w:rFonts w:ascii="Arial" w:hAnsi="Arial" w:cs="Arial"/>
          <w:color w:val="000000"/>
          <w:lang w:val="en-US"/>
        </w:rPr>
        <w:t>disaster</w:t>
      </w:r>
      <w:r w:rsidR="00DB2AD6" w:rsidRPr="00DB2AD6">
        <w:rPr>
          <w:rFonts w:ascii="Arial" w:hAnsi="Arial" w:cs="Arial"/>
          <w:color w:val="000000"/>
          <w:lang w:val="en-US"/>
        </w:rPr>
        <w:t xml:space="preserve">, </w:t>
      </w:r>
      <w:r w:rsidR="00DB2AD6">
        <w:rPr>
          <w:rFonts w:ascii="Arial" w:hAnsi="Arial" w:cs="Arial"/>
          <w:color w:val="000000"/>
          <w:lang w:val="en-US"/>
        </w:rPr>
        <w:t>break</w:t>
      </w:r>
      <w:r w:rsidR="00DB2AD6" w:rsidRPr="00DB2AD6">
        <w:rPr>
          <w:rFonts w:ascii="Arial" w:hAnsi="Arial" w:cs="Arial"/>
          <w:color w:val="000000"/>
          <w:lang w:val="en-US"/>
        </w:rPr>
        <w:t>-</w:t>
      </w:r>
      <w:r w:rsidR="00DB2AD6">
        <w:rPr>
          <w:rFonts w:ascii="Arial" w:hAnsi="Arial" w:cs="Arial"/>
          <w:color w:val="000000"/>
          <w:lang w:val="en-US"/>
        </w:rPr>
        <w:t xml:space="preserve">down or immediate elimination of </w:t>
      </w:r>
      <w:r w:rsidR="00D365BA">
        <w:rPr>
          <w:rFonts w:ascii="Arial" w:hAnsi="Arial" w:cs="Arial"/>
          <w:color w:val="000000"/>
          <w:lang w:val="en-US"/>
        </w:rPr>
        <w:t>its consequences, for accident preve</w:t>
      </w:r>
      <w:r w:rsidR="00D365BA">
        <w:rPr>
          <w:rFonts w:ascii="Arial" w:hAnsi="Arial" w:cs="Arial"/>
          <w:color w:val="000000"/>
          <w:lang w:val="en-US"/>
        </w:rPr>
        <w:t>n</w:t>
      </w:r>
      <w:r w:rsidR="00D365BA">
        <w:rPr>
          <w:rFonts w:ascii="Arial" w:hAnsi="Arial" w:cs="Arial"/>
          <w:color w:val="000000"/>
          <w:lang w:val="en-US"/>
        </w:rPr>
        <w:t>tion, down time, death or waste od property and in other exceptional cases, and also for replacement of absentee</w:t>
      </w:r>
      <w:r w:rsidR="00D80566" w:rsidRPr="00DB2AD6">
        <w:rPr>
          <w:rFonts w:ascii="Arial" w:hAnsi="Arial" w:cs="Arial"/>
          <w:color w:val="000000"/>
          <w:lang w:val="en-US"/>
        </w:rPr>
        <w:t>;</w:t>
      </w:r>
    </w:p>
    <w:p w14:paraId="718AE23C" w14:textId="3923ACF0" w:rsidR="00D80566" w:rsidRPr="00D9355C" w:rsidRDefault="004318BF" w:rsidP="00ED57BC">
      <w:pPr>
        <w:numPr>
          <w:ilvl w:val="0"/>
          <w:numId w:val="31"/>
        </w:numPr>
        <w:autoSpaceDE w:val="0"/>
        <w:autoSpaceDN w:val="0"/>
        <w:adjustRightInd w:val="0"/>
        <w:ind w:hanging="503"/>
        <w:jc w:val="both"/>
        <w:rPr>
          <w:rFonts w:ascii="Arial" w:hAnsi="Arial" w:cs="Arial"/>
          <w:color w:val="000000"/>
          <w:lang w:val="en-US"/>
        </w:rPr>
      </w:pPr>
      <w:bookmarkStart w:id="69" w:name="SUB10167"/>
      <w:bookmarkEnd w:id="69"/>
      <w:r>
        <w:rPr>
          <w:rFonts w:ascii="Arial" w:hAnsi="Arial" w:cs="Arial"/>
          <w:i/>
          <w:color w:val="000000"/>
          <w:lang w:val="en-US"/>
        </w:rPr>
        <w:t>Acceptance</w:t>
      </w:r>
      <w:r w:rsidRPr="00D9355C">
        <w:rPr>
          <w:rFonts w:ascii="Arial" w:hAnsi="Arial" w:cs="Arial"/>
          <w:i/>
          <w:color w:val="000000"/>
          <w:lang w:val="en-US"/>
        </w:rPr>
        <w:t xml:space="preserve"> </w:t>
      </w:r>
      <w:r>
        <w:rPr>
          <w:rFonts w:ascii="Arial" w:hAnsi="Arial" w:cs="Arial"/>
          <w:i/>
          <w:color w:val="000000"/>
          <w:lang w:val="en-US"/>
        </w:rPr>
        <w:t>of</w:t>
      </w:r>
      <w:r w:rsidRPr="00D9355C">
        <w:rPr>
          <w:rFonts w:ascii="Arial" w:hAnsi="Arial" w:cs="Arial"/>
          <w:i/>
          <w:color w:val="000000"/>
          <w:lang w:val="en-US"/>
        </w:rPr>
        <w:t xml:space="preserve"> </w:t>
      </w:r>
      <w:r>
        <w:rPr>
          <w:rFonts w:ascii="Arial" w:hAnsi="Arial" w:cs="Arial"/>
          <w:i/>
          <w:color w:val="000000"/>
          <w:lang w:val="en-US"/>
        </w:rPr>
        <w:t>operational</w:t>
      </w:r>
      <w:r w:rsidRPr="00D9355C">
        <w:rPr>
          <w:rFonts w:ascii="Arial" w:hAnsi="Arial" w:cs="Arial"/>
          <w:i/>
          <w:color w:val="000000"/>
          <w:lang w:val="en-US"/>
        </w:rPr>
        <w:t xml:space="preserve"> </w:t>
      </w:r>
      <w:r>
        <w:rPr>
          <w:rFonts w:ascii="Arial" w:hAnsi="Arial" w:cs="Arial"/>
          <w:i/>
          <w:color w:val="000000"/>
          <w:lang w:val="en-US"/>
        </w:rPr>
        <w:t>premises</w:t>
      </w:r>
      <w:r w:rsidRPr="00D9355C">
        <w:rPr>
          <w:rFonts w:ascii="Arial" w:hAnsi="Arial" w:cs="Arial"/>
          <w:i/>
          <w:color w:val="000000"/>
          <w:lang w:val="en-US"/>
        </w:rPr>
        <w:t xml:space="preserve"> </w:t>
      </w:r>
      <w:r>
        <w:rPr>
          <w:rFonts w:ascii="Arial" w:hAnsi="Arial" w:cs="Arial"/>
          <w:i/>
          <w:color w:val="000000"/>
          <w:lang w:val="en-US"/>
        </w:rPr>
        <w:t>by</w:t>
      </w:r>
      <w:r w:rsidRPr="00D9355C">
        <w:rPr>
          <w:rFonts w:ascii="Arial" w:hAnsi="Arial" w:cs="Arial"/>
          <w:i/>
          <w:color w:val="000000"/>
          <w:lang w:val="en-US"/>
        </w:rPr>
        <w:t xml:space="preserve"> </w:t>
      </w:r>
      <w:r>
        <w:rPr>
          <w:rFonts w:ascii="Arial" w:hAnsi="Arial" w:cs="Arial"/>
          <w:i/>
          <w:color w:val="000000"/>
          <w:lang w:val="en-US"/>
        </w:rPr>
        <w:t>labor</w:t>
      </w:r>
      <w:r w:rsidRPr="00D9355C">
        <w:rPr>
          <w:rFonts w:ascii="Arial" w:hAnsi="Arial" w:cs="Arial"/>
          <w:i/>
          <w:color w:val="000000"/>
          <w:lang w:val="en-US"/>
        </w:rPr>
        <w:t xml:space="preserve"> </w:t>
      </w:r>
      <w:r>
        <w:rPr>
          <w:rFonts w:ascii="Arial" w:hAnsi="Arial" w:cs="Arial"/>
          <w:i/>
          <w:color w:val="000000"/>
          <w:lang w:val="en-US"/>
        </w:rPr>
        <w:t>conditions</w:t>
      </w:r>
      <w:r w:rsidR="00D80566" w:rsidRPr="00D9355C">
        <w:rPr>
          <w:rFonts w:ascii="Arial" w:hAnsi="Arial" w:cs="Arial"/>
          <w:color w:val="000000"/>
          <w:lang w:val="en-US"/>
        </w:rPr>
        <w:t xml:space="preserve"> — </w:t>
      </w:r>
      <w:r>
        <w:rPr>
          <w:rFonts w:ascii="Arial" w:hAnsi="Arial" w:cs="Arial"/>
          <w:color w:val="000000"/>
          <w:lang w:val="en-US"/>
        </w:rPr>
        <w:t>activity</w:t>
      </w:r>
      <w:r w:rsidRPr="00D9355C">
        <w:rPr>
          <w:rFonts w:ascii="Arial" w:hAnsi="Arial" w:cs="Arial"/>
          <w:color w:val="000000"/>
          <w:lang w:val="en-US"/>
        </w:rPr>
        <w:t xml:space="preserve"> </w:t>
      </w:r>
      <w:r>
        <w:rPr>
          <w:rFonts w:ascii="Arial" w:hAnsi="Arial" w:cs="Arial"/>
          <w:color w:val="000000"/>
          <w:lang w:val="en-US"/>
        </w:rPr>
        <w:t>on</w:t>
      </w:r>
      <w:r w:rsidRPr="00D9355C">
        <w:rPr>
          <w:rFonts w:ascii="Arial" w:hAnsi="Arial" w:cs="Arial"/>
          <w:color w:val="000000"/>
          <w:lang w:val="en-US"/>
        </w:rPr>
        <w:t xml:space="preserve"> </w:t>
      </w:r>
      <w:r>
        <w:rPr>
          <w:rFonts w:ascii="Arial" w:hAnsi="Arial" w:cs="Arial"/>
          <w:color w:val="000000"/>
          <w:lang w:val="en-US"/>
        </w:rPr>
        <w:t>operational</w:t>
      </w:r>
      <w:r w:rsidRPr="00D9355C">
        <w:rPr>
          <w:rFonts w:ascii="Arial" w:hAnsi="Arial" w:cs="Arial"/>
          <w:color w:val="000000"/>
          <w:lang w:val="en-US"/>
        </w:rPr>
        <w:t xml:space="preserve"> </w:t>
      </w:r>
      <w:r>
        <w:rPr>
          <w:rFonts w:ascii="Arial" w:hAnsi="Arial" w:cs="Arial"/>
          <w:color w:val="000000"/>
          <w:lang w:val="en-US"/>
        </w:rPr>
        <w:t>pre</w:t>
      </w:r>
      <w:r>
        <w:rPr>
          <w:rFonts w:ascii="Arial" w:hAnsi="Arial" w:cs="Arial"/>
          <w:color w:val="000000"/>
          <w:lang w:val="en-US"/>
        </w:rPr>
        <w:t>m</w:t>
      </w:r>
      <w:r>
        <w:rPr>
          <w:rFonts w:ascii="Arial" w:hAnsi="Arial" w:cs="Arial"/>
          <w:color w:val="000000"/>
          <w:lang w:val="en-US"/>
        </w:rPr>
        <w:t>ises</w:t>
      </w:r>
      <w:r w:rsidRPr="00D9355C">
        <w:rPr>
          <w:rFonts w:ascii="Arial" w:hAnsi="Arial" w:cs="Arial"/>
          <w:color w:val="000000"/>
          <w:lang w:val="en-US"/>
        </w:rPr>
        <w:t xml:space="preserve">, </w:t>
      </w:r>
      <w:r>
        <w:rPr>
          <w:rFonts w:ascii="Arial" w:hAnsi="Arial" w:cs="Arial"/>
          <w:color w:val="000000"/>
          <w:lang w:val="en-US"/>
        </w:rPr>
        <w:t>workshops</w:t>
      </w:r>
      <w:r w:rsidRPr="00D9355C">
        <w:rPr>
          <w:rFonts w:ascii="Arial" w:hAnsi="Arial" w:cs="Arial"/>
          <w:color w:val="000000"/>
          <w:lang w:val="en-US"/>
        </w:rPr>
        <w:t xml:space="preserve">, </w:t>
      </w:r>
      <w:r>
        <w:rPr>
          <w:rFonts w:ascii="Arial" w:hAnsi="Arial" w:cs="Arial"/>
          <w:color w:val="000000"/>
          <w:lang w:val="en-US"/>
        </w:rPr>
        <w:t>locations, workplaces</w:t>
      </w:r>
      <w:r w:rsidR="00D9355C">
        <w:rPr>
          <w:rFonts w:ascii="Arial" w:hAnsi="Arial" w:cs="Arial"/>
          <w:color w:val="000000"/>
          <w:lang w:val="en-US"/>
        </w:rPr>
        <w:t xml:space="preserve"> for purposes of </w:t>
      </w:r>
      <w:proofErr w:type="spellStart"/>
      <w:r w:rsidR="00D9355C">
        <w:rPr>
          <w:rFonts w:ascii="Arial" w:hAnsi="Arial" w:cs="Arial"/>
          <w:color w:val="000000"/>
          <w:lang w:val="en-US"/>
        </w:rPr>
        <w:t>statusing</w:t>
      </w:r>
      <w:proofErr w:type="spellEnd"/>
      <w:r w:rsidR="00D9355C">
        <w:rPr>
          <w:rFonts w:ascii="Arial" w:hAnsi="Arial" w:cs="Arial"/>
          <w:color w:val="000000"/>
          <w:lang w:val="en-US"/>
        </w:rPr>
        <w:t xml:space="preserve">  safety, harmfulness, heaviness, </w:t>
      </w:r>
      <w:proofErr w:type="spellStart"/>
      <w:r w:rsidR="00D9355C">
        <w:rPr>
          <w:rFonts w:ascii="Arial" w:hAnsi="Arial" w:cs="Arial"/>
          <w:color w:val="000000"/>
          <w:lang w:val="en-US"/>
        </w:rPr>
        <w:t>tensity</w:t>
      </w:r>
      <w:proofErr w:type="spellEnd"/>
      <w:r w:rsidR="00D9355C">
        <w:rPr>
          <w:rFonts w:ascii="Arial" w:hAnsi="Arial" w:cs="Arial"/>
          <w:color w:val="000000"/>
          <w:lang w:val="en-US"/>
        </w:rPr>
        <w:t xml:space="preserve"> of performable works, labor hygiene and evaluating conformity of i</w:t>
      </w:r>
      <w:r w:rsidR="00D9355C">
        <w:rPr>
          <w:rFonts w:ascii="Arial" w:hAnsi="Arial" w:cs="Arial"/>
          <w:color w:val="000000"/>
          <w:lang w:val="en-US"/>
        </w:rPr>
        <w:t>n</w:t>
      </w:r>
      <w:r w:rsidR="00D9355C">
        <w:rPr>
          <w:rFonts w:ascii="Arial" w:hAnsi="Arial" w:cs="Arial"/>
          <w:color w:val="000000"/>
          <w:lang w:val="en-US"/>
        </w:rPr>
        <w:t>dustrial environment conditions to occupational safety &amp; health standards</w:t>
      </w:r>
      <w:r w:rsidR="00D80566" w:rsidRPr="00D9355C">
        <w:rPr>
          <w:rFonts w:ascii="Arial" w:hAnsi="Arial" w:cs="Arial"/>
          <w:color w:val="000000"/>
          <w:lang w:val="en-US"/>
        </w:rPr>
        <w:t>;</w:t>
      </w:r>
    </w:p>
    <w:p w14:paraId="7815FEAC" w14:textId="27FC0625" w:rsidR="00D80566" w:rsidRPr="006565DD" w:rsidRDefault="00FB449B" w:rsidP="006565DD">
      <w:pPr>
        <w:numPr>
          <w:ilvl w:val="0"/>
          <w:numId w:val="31"/>
        </w:numPr>
        <w:autoSpaceDE w:val="0"/>
        <w:autoSpaceDN w:val="0"/>
        <w:adjustRightInd w:val="0"/>
        <w:ind w:hanging="503"/>
        <w:jc w:val="both"/>
        <w:rPr>
          <w:rFonts w:ascii="Arial" w:hAnsi="Arial"/>
          <w:color w:val="000000"/>
          <w:lang w:val="en-US"/>
        </w:rPr>
      </w:pPr>
      <w:bookmarkStart w:id="70" w:name="SUB10168"/>
      <w:bookmarkEnd w:id="70"/>
      <w:r>
        <w:rPr>
          <w:rFonts w:ascii="Arial" w:hAnsi="Arial" w:cs="Arial"/>
          <w:i/>
          <w:color w:val="000000"/>
          <w:lang w:val="en-US"/>
        </w:rPr>
        <w:t>Production</w:t>
      </w:r>
      <w:r w:rsidRPr="00053CA6">
        <w:rPr>
          <w:rFonts w:ascii="Arial" w:hAnsi="Arial" w:cs="Arial"/>
          <w:i/>
          <w:color w:val="000000"/>
          <w:lang w:val="en-US"/>
        </w:rPr>
        <w:t xml:space="preserve"> </w:t>
      </w:r>
      <w:r>
        <w:rPr>
          <w:rFonts w:ascii="Arial" w:hAnsi="Arial" w:cs="Arial"/>
          <w:i/>
          <w:color w:val="000000"/>
          <w:lang w:val="en-US"/>
        </w:rPr>
        <w:t>sanitation</w:t>
      </w:r>
      <w:r w:rsidR="00D80566" w:rsidRPr="00053CA6">
        <w:rPr>
          <w:rFonts w:ascii="Arial" w:hAnsi="Arial" w:cs="Arial"/>
          <w:color w:val="000000"/>
          <w:lang w:val="en-US"/>
        </w:rPr>
        <w:t xml:space="preserve"> — </w:t>
      </w:r>
      <w:r w:rsidR="00053CA6">
        <w:rPr>
          <w:rFonts w:ascii="Arial" w:hAnsi="Arial" w:cs="Arial"/>
          <w:color w:val="000000"/>
          <w:lang w:val="en-US"/>
        </w:rPr>
        <w:t>system</w:t>
      </w:r>
      <w:r w:rsidR="00053CA6" w:rsidRPr="00053CA6">
        <w:rPr>
          <w:rFonts w:ascii="Arial" w:hAnsi="Arial" w:cs="Arial"/>
          <w:color w:val="000000"/>
          <w:lang w:val="en-US"/>
        </w:rPr>
        <w:t xml:space="preserve"> </w:t>
      </w:r>
      <w:r w:rsidR="00053CA6">
        <w:rPr>
          <w:rFonts w:ascii="Arial" w:hAnsi="Arial" w:cs="Arial"/>
          <w:color w:val="000000"/>
          <w:lang w:val="en-US"/>
        </w:rPr>
        <w:t>of</w:t>
      </w:r>
      <w:r w:rsidR="00053CA6" w:rsidRPr="00053CA6">
        <w:rPr>
          <w:rFonts w:ascii="Arial" w:hAnsi="Arial" w:cs="Arial"/>
          <w:color w:val="000000"/>
          <w:lang w:val="en-US"/>
        </w:rPr>
        <w:t xml:space="preserve"> </w:t>
      </w:r>
      <w:r w:rsidR="00053CA6">
        <w:rPr>
          <w:rFonts w:ascii="Arial" w:hAnsi="Arial" w:cs="Arial"/>
          <w:color w:val="000000"/>
          <w:lang w:val="en-US"/>
        </w:rPr>
        <w:t>sanitary</w:t>
      </w:r>
      <w:r w:rsidR="00053CA6" w:rsidRPr="00053CA6">
        <w:rPr>
          <w:rFonts w:ascii="Arial" w:hAnsi="Arial" w:cs="Arial"/>
          <w:color w:val="000000"/>
          <w:lang w:val="en-US"/>
        </w:rPr>
        <w:t>-</w:t>
      </w:r>
      <w:r w:rsidR="00053CA6">
        <w:rPr>
          <w:rFonts w:ascii="Arial" w:hAnsi="Arial" w:cs="Arial"/>
          <w:color w:val="000000"/>
          <w:lang w:val="en-US"/>
        </w:rPr>
        <w:t>hygienic</w:t>
      </w:r>
      <w:r w:rsidR="00053CA6" w:rsidRPr="00053CA6">
        <w:rPr>
          <w:rFonts w:ascii="Arial" w:hAnsi="Arial" w:cs="Arial"/>
          <w:color w:val="000000"/>
          <w:lang w:val="en-US"/>
        </w:rPr>
        <w:t xml:space="preserve"> </w:t>
      </w:r>
      <w:r w:rsidR="00053CA6">
        <w:rPr>
          <w:rFonts w:ascii="Arial" w:hAnsi="Arial" w:cs="Arial"/>
          <w:color w:val="000000"/>
          <w:lang w:val="en-US"/>
        </w:rPr>
        <w:t>organizational</w:t>
      </w:r>
      <w:r w:rsidR="00053CA6" w:rsidRPr="00053CA6">
        <w:rPr>
          <w:rFonts w:ascii="Arial" w:hAnsi="Arial" w:cs="Arial"/>
          <w:color w:val="000000"/>
          <w:lang w:val="en-US"/>
        </w:rPr>
        <w:t xml:space="preserve"> </w:t>
      </w:r>
      <w:r w:rsidR="00053CA6">
        <w:rPr>
          <w:rFonts w:ascii="Arial" w:hAnsi="Arial" w:cs="Arial"/>
          <w:color w:val="000000"/>
          <w:lang w:val="en-US"/>
        </w:rPr>
        <w:t>arrangements</w:t>
      </w:r>
      <w:r w:rsidR="00053CA6" w:rsidRPr="00053CA6">
        <w:rPr>
          <w:rFonts w:ascii="Arial" w:hAnsi="Arial" w:cs="Arial"/>
          <w:color w:val="000000"/>
          <w:lang w:val="en-US"/>
        </w:rPr>
        <w:t xml:space="preserve"> </w:t>
      </w:r>
      <w:r w:rsidR="00053CA6">
        <w:rPr>
          <w:rFonts w:ascii="Arial" w:hAnsi="Arial" w:cs="Arial"/>
          <w:color w:val="000000"/>
          <w:lang w:val="en-US"/>
        </w:rPr>
        <w:t>and</w:t>
      </w:r>
      <w:r w:rsidR="00053CA6" w:rsidRPr="00053CA6">
        <w:rPr>
          <w:rFonts w:ascii="Arial" w:hAnsi="Arial" w:cs="Arial"/>
          <w:color w:val="000000"/>
          <w:lang w:val="en-US"/>
        </w:rPr>
        <w:t xml:space="preserve"> </w:t>
      </w:r>
      <w:r w:rsidR="00053CA6">
        <w:rPr>
          <w:rFonts w:ascii="Arial" w:hAnsi="Arial" w:cs="Arial"/>
          <w:color w:val="000000"/>
          <w:lang w:val="en-US"/>
        </w:rPr>
        <w:t>technical equipment</w:t>
      </w:r>
      <w:r w:rsidR="00D80566" w:rsidRPr="00053CA6">
        <w:rPr>
          <w:rFonts w:ascii="Arial" w:hAnsi="Arial" w:cs="Arial"/>
          <w:color w:val="000000"/>
          <w:lang w:val="en-US"/>
        </w:rPr>
        <w:t xml:space="preserve">, </w:t>
      </w:r>
      <w:r w:rsidR="00053CA6">
        <w:rPr>
          <w:rFonts w:ascii="Arial" w:hAnsi="Arial" w:cs="Arial"/>
          <w:color w:val="000000"/>
          <w:lang w:val="en-US"/>
        </w:rPr>
        <w:t>preventing or reducing impact of harmful occupational factors to employees</w:t>
      </w:r>
      <w:r w:rsidR="00D80566" w:rsidRPr="00053CA6">
        <w:rPr>
          <w:rFonts w:ascii="Arial" w:hAnsi="Arial" w:cs="Arial"/>
          <w:color w:val="000000"/>
          <w:lang w:val="en-US"/>
        </w:rPr>
        <w:t>;</w:t>
      </w:r>
    </w:p>
    <w:p w14:paraId="7ED7F575" w14:textId="0E84B88E" w:rsidR="00D80566" w:rsidRPr="0050050F" w:rsidRDefault="002821B6" w:rsidP="00ED57BC">
      <w:pPr>
        <w:numPr>
          <w:ilvl w:val="0"/>
          <w:numId w:val="31"/>
        </w:numPr>
        <w:autoSpaceDE w:val="0"/>
        <w:autoSpaceDN w:val="0"/>
        <w:adjustRightInd w:val="0"/>
        <w:ind w:hanging="503"/>
        <w:jc w:val="both"/>
        <w:rPr>
          <w:rFonts w:ascii="Arial" w:hAnsi="Arial" w:cs="Arial"/>
          <w:color w:val="000000"/>
          <w:lang w:val="en-US"/>
        </w:rPr>
      </w:pPr>
      <w:bookmarkStart w:id="71" w:name="SUB10169"/>
      <w:bookmarkEnd w:id="71"/>
      <w:r w:rsidRPr="002821B6">
        <w:rPr>
          <w:rFonts w:ascii="Arial" w:hAnsi="Arial" w:cs="Arial"/>
          <w:i/>
          <w:color w:val="000000"/>
          <w:lang w:val="en-US"/>
        </w:rPr>
        <w:t>Compensatory payments</w:t>
      </w:r>
      <w:r w:rsidR="006565DD">
        <w:rPr>
          <w:rFonts w:ascii="Arial" w:hAnsi="Arial" w:cs="Arial"/>
          <w:i/>
          <w:color w:val="000000"/>
          <w:lang w:val="en-US"/>
        </w:rPr>
        <w:t xml:space="preserve"> </w:t>
      </w:r>
      <w:r w:rsidR="00D80566" w:rsidRPr="0050050F">
        <w:rPr>
          <w:rFonts w:ascii="Arial" w:hAnsi="Arial" w:cs="Arial"/>
          <w:i/>
          <w:color w:val="000000"/>
          <w:lang w:val="en-US"/>
        </w:rPr>
        <w:t xml:space="preserve"> </w:t>
      </w:r>
      <w:r w:rsidR="00D80566" w:rsidRPr="0050050F">
        <w:rPr>
          <w:rFonts w:ascii="Arial" w:hAnsi="Arial" w:cs="Arial"/>
          <w:color w:val="000000"/>
          <w:lang w:val="en-US"/>
        </w:rPr>
        <w:t xml:space="preserve">— </w:t>
      </w:r>
      <w:r w:rsidR="0050050F">
        <w:rPr>
          <w:rFonts w:ascii="Arial" w:hAnsi="Arial" w:cs="Arial"/>
          <w:color w:val="000000"/>
          <w:lang w:val="en-US"/>
        </w:rPr>
        <w:t>monetary</w:t>
      </w:r>
      <w:r w:rsidR="0050050F" w:rsidRPr="0050050F">
        <w:rPr>
          <w:rFonts w:ascii="Arial" w:hAnsi="Arial" w:cs="Arial"/>
          <w:color w:val="000000"/>
          <w:lang w:val="en-US"/>
        </w:rPr>
        <w:t xml:space="preserve"> </w:t>
      </w:r>
      <w:r w:rsidR="0050050F">
        <w:rPr>
          <w:rFonts w:ascii="Arial" w:hAnsi="Arial" w:cs="Arial"/>
          <w:color w:val="000000"/>
          <w:lang w:val="en-US"/>
        </w:rPr>
        <w:t>payments</w:t>
      </w:r>
      <w:r w:rsidR="0050050F" w:rsidRPr="0050050F">
        <w:rPr>
          <w:rFonts w:ascii="Arial" w:hAnsi="Arial" w:cs="Arial"/>
          <w:color w:val="000000"/>
          <w:lang w:val="en-US"/>
        </w:rPr>
        <w:t xml:space="preserve"> </w:t>
      </w:r>
      <w:r w:rsidR="0050050F">
        <w:rPr>
          <w:rFonts w:ascii="Arial" w:hAnsi="Arial" w:cs="Arial"/>
          <w:color w:val="000000"/>
          <w:lang w:val="en-US"/>
        </w:rPr>
        <w:t>associated</w:t>
      </w:r>
      <w:r w:rsidR="0050050F" w:rsidRPr="0050050F">
        <w:rPr>
          <w:rFonts w:ascii="Arial" w:hAnsi="Arial" w:cs="Arial"/>
          <w:color w:val="000000"/>
          <w:lang w:val="en-US"/>
        </w:rPr>
        <w:t xml:space="preserve"> </w:t>
      </w:r>
      <w:r w:rsidR="0050050F">
        <w:rPr>
          <w:rFonts w:ascii="Arial" w:hAnsi="Arial" w:cs="Arial"/>
          <w:color w:val="000000"/>
          <w:lang w:val="en-US"/>
        </w:rPr>
        <w:t>with</w:t>
      </w:r>
      <w:r w:rsidR="0050050F" w:rsidRPr="0050050F">
        <w:rPr>
          <w:rFonts w:ascii="Arial" w:hAnsi="Arial" w:cs="Arial"/>
          <w:color w:val="000000"/>
          <w:lang w:val="en-US"/>
        </w:rPr>
        <w:t xml:space="preserve"> </w:t>
      </w:r>
      <w:r w:rsidR="0050050F">
        <w:rPr>
          <w:rFonts w:ascii="Arial" w:hAnsi="Arial" w:cs="Arial"/>
          <w:color w:val="000000"/>
          <w:lang w:val="en-US"/>
        </w:rPr>
        <w:t>special</w:t>
      </w:r>
      <w:r w:rsidR="0050050F" w:rsidRPr="0050050F">
        <w:rPr>
          <w:rFonts w:ascii="Arial" w:hAnsi="Arial" w:cs="Arial"/>
          <w:color w:val="000000"/>
          <w:lang w:val="en-US"/>
        </w:rPr>
        <w:t xml:space="preserve"> </w:t>
      </w:r>
      <w:r w:rsidR="0050050F">
        <w:rPr>
          <w:rFonts w:ascii="Arial" w:hAnsi="Arial" w:cs="Arial"/>
          <w:color w:val="000000"/>
          <w:lang w:val="en-US"/>
        </w:rPr>
        <w:t>mode</w:t>
      </w:r>
      <w:r w:rsidR="0050050F" w:rsidRPr="0050050F">
        <w:rPr>
          <w:rFonts w:ascii="Arial" w:hAnsi="Arial" w:cs="Arial"/>
          <w:color w:val="000000"/>
          <w:lang w:val="en-US"/>
        </w:rPr>
        <w:t xml:space="preserve"> </w:t>
      </w:r>
      <w:r w:rsidR="0050050F">
        <w:rPr>
          <w:rFonts w:ascii="Arial" w:hAnsi="Arial" w:cs="Arial"/>
          <w:color w:val="000000"/>
          <w:lang w:val="en-US"/>
        </w:rPr>
        <w:t>of</w:t>
      </w:r>
      <w:r w:rsidR="0050050F" w:rsidRPr="0050050F">
        <w:rPr>
          <w:rFonts w:ascii="Arial" w:hAnsi="Arial" w:cs="Arial"/>
          <w:color w:val="000000"/>
          <w:lang w:val="en-US"/>
        </w:rPr>
        <w:t xml:space="preserve"> </w:t>
      </w:r>
      <w:r w:rsidR="0050050F">
        <w:rPr>
          <w:rFonts w:ascii="Arial" w:hAnsi="Arial" w:cs="Arial"/>
          <w:color w:val="000000"/>
          <w:lang w:val="en-US"/>
        </w:rPr>
        <w:t>work</w:t>
      </w:r>
      <w:r w:rsidR="0050050F" w:rsidRPr="0050050F">
        <w:rPr>
          <w:rFonts w:ascii="Arial" w:hAnsi="Arial" w:cs="Arial"/>
          <w:color w:val="000000"/>
          <w:lang w:val="en-US"/>
        </w:rPr>
        <w:t xml:space="preserve"> </w:t>
      </w:r>
      <w:r w:rsidR="0050050F">
        <w:rPr>
          <w:rFonts w:ascii="Arial" w:hAnsi="Arial" w:cs="Arial"/>
          <w:color w:val="000000"/>
          <w:lang w:val="en-US"/>
        </w:rPr>
        <w:t>and</w:t>
      </w:r>
      <w:r w:rsidR="0050050F" w:rsidRPr="0050050F">
        <w:rPr>
          <w:rFonts w:ascii="Arial" w:hAnsi="Arial" w:cs="Arial"/>
          <w:color w:val="000000"/>
          <w:lang w:val="en-US"/>
        </w:rPr>
        <w:t xml:space="preserve"> </w:t>
      </w:r>
      <w:r w:rsidR="0050050F">
        <w:rPr>
          <w:rFonts w:ascii="Arial" w:hAnsi="Arial" w:cs="Arial"/>
          <w:color w:val="000000"/>
          <w:lang w:val="en-US"/>
        </w:rPr>
        <w:t>working</w:t>
      </w:r>
      <w:r w:rsidR="0050050F" w:rsidRPr="0050050F">
        <w:rPr>
          <w:rFonts w:ascii="Arial" w:hAnsi="Arial" w:cs="Arial"/>
          <w:color w:val="000000"/>
          <w:lang w:val="en-US"/>
        </w:rPr>
        <w:t xml:space="preserve"> </w:t>
      </w:r>
      <w:r w:rsidR="0050050F">
        <w:rPr>
          <w:rFonts w:ascii="Arial" w:hAnsi="Arial" w:cs="Arial"/>
          <w:color w:val="000000"/>
          <w:lang w:val="en-US"/>
        </w:rPr>
        <w:t>conditions</w:t>
      </w:r>
      <w:r w:rsidR="0050050F" w:rsidRPr="0050050F">
        <w:rPr>
          <w:rFonts w:ascii="Arial" w:hAnsi="Arial" w:cs="Arial"/>
          <w:color w:val="000000"/>
          <w:lang w:val="en-US"/>
        </w:rPr>
        <w:t xml:space="preserve">, </w:t>
      </w:r>
      <w:r w:rsidR="0050050F">
        <w:rPr>
          <w:rFonts w:ascii="Arial" w:hAnsi="Arial" w:cs="Arial"/>
          <w:color w:val="000000"/>
          <w:lang w:val="en-US"/>
        </w:rPr>
        <w:t>job</w:t>
      </w:r>
      <w:r w:rsidR="0050050F" w:rsidRPr="0050050F">
        <w:rPr>
          <w:rFonts w:ascii="Arial" w:hAnsi="Arial" w:cs="Arial"/>
          <w:color w:val="000000"/>
          <w:lang w:val="en-US"/>
        </w:rPr>
        <w:t xml:space="preserve"> </w:t>
      </w:r>
      <w:r w:rsidR="0050050F">
        <w:rPr>
          <w:rFonts w:ascii="Arial" w:hAnsi="Arial" w:cs="Arial"/>
          <w:color w:val="000000"/>
          <w:lang w:val="en-US"/>
        </w:rPr>
        <w:t>loss</w:t>
      </w:r>
      <w:r w:rsidR="0050050F" w:rsidRPr="0050050F">
        <w:rPr>
          <w:rFonts w:ascii="Arial" w:hAnsi="Arial" w:cs="Arial"/>
          <w:color w:val="000000"/>
          <w:lang w:val="en-US"/>
        </w:rPr>
        <w:t xml:space="preserve">, </w:t>
      </w:r>
      <w:r w:rsidR="0050050F">
        <w:rPr>
          <w:rFonts w:ascii="Arial" w:hAnsi="Arial" w:cs="Arial"/>
          <w:color w:val="000000"/>
          <w:lang w:val="en-US"/>
        </w:rPr>
        <w:t>reimbursement</w:t>
      </w:r>
      <w:r w:rsidR="0050050F" w:rsidRPr="0050050F">
        <w:rPr>
          <w:rFonts w:ascii="Arial" w:hAnsi="Arial" w:cs="Arial"/>
          <w:color w:val="000000"/>
          <w:lang w:val="en-US"/>
        </w:rPr>
        <w:t xml:space="preserve"> </w:t>
      </w:r>
      <w:r w:rsidR="0050050F">
        <w:rPr>
          <w:rFonts w:ascii="Arial" w:hAnsi="Arial" w:cs="Arial"/>
          <w:color w:val="000000"/>
          <w:lang w:val="en-US"/>
        </w:rPr>
        <w:t>to</w:t>
      </w:r>
      <w:r w:rsidR="0050050F" w:rsidRPr="0050050F">
        <w:rPr>
          <w:rFonts w:ascii="Arial" w:hAnsi="Arial" w:cs="Arial"/>
          <w:color w:val="000000"/>
          <w:lang w:val="en-US"/>
        </w:rPr>
        <w:t xml:space="preserve"> </w:t>
      </w:r>
      <w:r w:rsidR="0050050F">
        <w:rPr>
          <w:rFonts w:ascii="Arial" w:hAnsi="Arial" w:cs="Arial"/>
          <w:color w:val="000000"/>
          <w:lang w:val="en-US"/>
        </w:rPr>
        <w:t>employees</w:t>
      </w:r>
      <w:r w:rsidR="0050050F" w:rsidRPr="0050050F">
        <w:rPr>
          <w:rFonts w:ascii="Arial" w:hAnsi="Arial" w:cs="Arial"/>
          <w:color w:val="000000"/>
          <w:lang w:val="en-US"/>
        </w:rPr>
        <w:t xml:space="preserve"> </w:t>
      </w:r>
      <w:r w:rsidR="0050050F">
        <w:rPr>
          <w:rFonts w:ascii="Arial" w:hAnsi="Arial" w:cs="Arial"/>
          <w:color w:val="000000"/>
          <w:lang w:val="en-US"/>
        </w:rPr>
        <w:t>connected with perfo</w:t>
      </w:r>
      <w:r w:rsidR="0050050F">
        <w:rPr>
          <w:rFonts w:ascii="Arial" w:hAnsi="Arial" w:cs="Arial"/>
          <w:color w:val="000000"/>
          <w:lang w:val="en-US"/>
        </w:rPr>
        <w:t>r</w:t>
      </w:r>
      <w:r w:rsidR="0050050F">
        <w:rPr>
          <w:rFonts w:ascii="Arial" w:hAnsi="Arial" w:cs="Arial"/>
          <w:color w:val="000000"/>
          <w:lang w:val="en-US"/>
        </w:rPr>
        <w:t xml:space="preserve">mance of employment or other duties provided for by the laws of the </w:t>
      </w:r>
      <w:proofErr w:type="spellStart"/>
      <w:r w:rsidR="0050050F">
        <w:rPr>
          <w:rFonts w:ascii="Arial" w:hAnsi="Arial" w:cs="Arial"/>
          <w:color w:val="000000"/>
          <w:lang w:val="en-US"/>
        </w:rPr>
        <w:t>RoK</w:t>
      </w:r>
      <w:proofErr w:type="spellEnd"/>
      <w:r w:rsidR="00D80566" w:rsidRPr="0050050F">
        <w:rPr>
          <w:rFonts w:ascii="Arial" w:hAnsi="Arial" w:cs="Arial"/>
          <w:color w:val="000000"/>
          <w:lang w:val="en-US"/>
        </w:rPr>
        <w:t>;</w:t>
      </w:r>
    </w:p>
    <w:p w14:paraId="3DF075C7" w14:textId="51D888B3" w:rsidR="00D80566" w:rsidRPr="001E7D37" w:rsidRDefault="001E7D37" w:rsidP="00ED57BC">
      <w:pPr>
        <w:numPr>
          <w:ilvl w:val="0"/>
          <w:numId w:val="31"/>
        </w:numPr>
        <w:autoSpaceDE w:val="0"/>
        <w:autoSpaceDN w:val="0"/>
        <w:adjustRightInd w:val="0"/>
        <w:ind w:hanging="503"/>
        <w:jc w:val="both"/>
        <w:rPr>
          <w:rFonts w:ascii="Arial" w:hAnsi="Arial" w:cs="Arial"/>
          <w:color w:val="000000"/>
          <w:lang w:val="en-US"/>
        </w:rPr>
      </w:pPr>
      <w:bookmarkStart w:id="72" w:name="SUB10170"/>
      <w:bookmarkStart w:id="73" w:name="SUB10174"/>
      <w:bookmarkEnd w:id="72"/>
      <w:bookmarkEnd w:id="73"/>
      <w:r>
        <w:rPr>
          <w:rFonts w:ascii="Arial" w:hAnsi="Arial" w:cs="Arial"/>
          <w:i/>
          <w:color w:val="000000"/>
          <w:lang w:val="en-US"/>
        </w:rPr>
        <w:t>Disciplinary sanction</w:t>
      </w:r>
      <w:r w:rsidR="00D80566" w:rsidRPr="001E7D37">
        <w:rPr>
          <w:rFonts w:ascii="Arial" w:hAnsi="Arial" w:cs="Arial"/>
          <w:color w:val="000000"/>
          <w:lang w:val="en-US"/>
        </w:rPr>
        <w:t xml:space="preserve"> — </w:t>
      </w:r>
      <w:r>
        <w:rPr>
          <w:rFonts w:ascii="Arial" w:hAnsi="Arial" w:cs="Arial"/>
          <w:color w:val="000000"/>
          <w:lang w:val="en-US"/>
        </w:rPr>
        <w:t>measure of disciplinary influence to employee applied by e</w:t>
      </w:r>
      <w:r>
        <w:rPr>
          <w:rFonts w:ascii="Arial" w:hAnsi="Arial" w:cs="Arial"/>
          <w:color w:val="000000"/>
          <w:lang w:val="en-US"/>
        </w:rPr>
        <w:t>m</w:t>
      </w:r>
      <w:r>
        <w:rPr>
          <w:rFonts w:ascii="Arial" w:hAnsi="Arial" w:cs="Arial"/>
          <w:color w:val="000000"/>
          <w:lang w:val="en-US"/>
        </w:rPr>
        <w:t xml:space="preserve">ployer for </w:t>
      </w:r>
      <w:r w:rsidR="00773759">
        <w:rPr>
          <w:rFonts w:ascii="Arial" w:hAnsi="Arial" w:cs="Arial"/>
          <w:color w:val="000000"/>
          <w:lang w:val="en-US"/>
        </w:rPr>
        <w:t>committing an offence</w:t>
      </w:r>
      <w:r w:rsidR="00D80566" w:rsidRPr="001E7D37">
        <w:rPr>
          <w:rFonts w:ascii="Arial" w:hAnsi="Arial" w:cs="Arial"/>
          <w:color w:val="000000"/>
          <w:lang w:val="en-US"/>
        </w:rPr>
        <w:t>;</w:t>
      </w:r>
    </w:p>
    <w:p w14:paraId="4CE318E7" w14:textId="4C05AE07" w:rsidR="00D80566" w:rsidRPr="00D27DD2" w:rsidRDefault="0046237F" w:rsidP="00D27DD2">
      <w:pPr>
        <w:numPr>
          <w:ilvl w:val="0"/>
          <w:numId w:val="31"/>
        </w:numPr>
        <w:autoSpaceDE w:val="0"/>
        <w:autoSpaceDN w:val="0"/>
        <w:adjustRightInd w:val="0"/>
        <w:ind w:hanging="503"/>
        <w:jc w:val="both"/>
        <w:rPr>
          <w:rFonts w:ascii="Arial" w:hAnsi="Arial"/>
          <w:color w:val="000000"/>
          <w:lang w:val="en-US"/>
        </w:rPr>
      </w:pPr>
      <w:bookmarkStart w:id="74" w:name="SUB10175"/>
      <w:bookmarkStart w:id="75" w:name="SUB10176"/>
      <w:bookmarkEnd w:id="74"/>
      <w:bookmarkEnd w:id="75"/>
      <w:r>
        <w:rPr>
          <w:rFonts w:ascii="Arial" w:hAnsi="Arial" w:cs="Arial"/>
          <w:i/>
          <w:color w:val="000000"/>
          <w:lang w:val="en-US"/>
        </w:rPr>
        <w:t>Rest</w:t>
      </w:r>
      <w:r w:rsidRPr="00D27DD2">
        <w:rPr>
          <w:rFonts w:ascii="Arial" w:hAnsi="Arial" w:cs="Arial"/>
          <w:i/>
          <w:color w:val="000000"/>
          <w:lang w:val="en-US"/>
        </w:rPr>
        <w:t xml:space="preserve"> </w:t>
      </w:r>
      <w:r>
        <w:rPr>
          <w:rFonts w:ascii="Arial" w:hAnsi="Arial" w:cs="Arial"/>
          <w:i/>
          <w:color w:val="000000"/>
          <w:lang w:val="en-US"/>
        </w:rPr>
        <w:t>time</w:t>
      </w:r>
      <w:r w:rsidR="00D27DD2">
        <w:rPr>
          <w:rFonts w:ascii="Arial" w:hAnsi="Arial" w:cs="Arial"/>
          <w:i/>
          <w:color w:val="000000"/>
          <w:lang w:val="en-US"/>
        </w:rPr>
        <w:t xml:space="preserve"> </w:t>
      </w:r>
      <w:r w:rsidR="00D27DD2" w:rsidRPr="00D27DD2">
        <w:rPr>
          <w:rFonts w:ascii="Arial" w:hAnsi="Arial" w:cs="Arial"/>
          <w:color w:val="000000"/>
          <w:lang w:val="en-US"/>
        </w:rPr>
        <w:t xml:space="preserve">is </w:t>
      </w:r>
      <w:r w:rsidR="00D27DD2">
        <w:rPr>
          <w:rFonts w:ascii="Arial" w:hAnsi="Arial" w:cs="Arial"/>
          <w:color w:val="000000"/>
          <w:lang w:val="en-US"/>
        </w:rPr>
        <w:t xml:space="preserve">time when </w:t>
      </w:r>
      <w:r>
        <w:rPr>
          <w:rFonts w:ascii="Arial" w:hAnsi="Arial" w:cs="Arial"/>
          <w:color w:val="000000"/>
          <w:lang w:val="en-US"/>
        </w:rPr>
        <w:t>employee</w:t>
      </w:r>
      <w:r w:rsidR="00951C70">
        <w:rPr>
          <w:rFonts w:ascii="Arial" w:hAnsi="Arial" w:cs="Arial"/>
          <w:color w:val="000000"/>
          <w:lang w:val="en-US"/>
        </w:rPr>
        <w:t>s are</w:t>
      </w:r>
      <w:r w:rsidR="00D27DD2">
        <w:rPr>
          <w:rFonts w:ascii="Arial" w:hAnsi="Arial" w:cs="Arial"/>
          <w:color w:val="000000"/>
          <w:lang w:val="en-US"/>
        </w:rPr>
        <w:t xml:space="preserve"> free from </w:t>
      </w:r>
      <w:r w:rsidR="00951C70">
        <w:rPr>
          <w:rFonts w:ascii="Arial" w:hAnsi="Arial" w:cs="Arial"/>
          <w:color w:val="000000"/>
          <w:lang w:val="en-US"/>
        </w:rPr>
        <w:t>their</w:t>
      </w:r>
      <w:r w:rsidR="00D27DD2">
        <w:rPr>
          <w:rFonts w:ascii="Arial" w:hAnsi="Arial" w:cs="Arial"/>
          <w:color w:val="000000"/>
          <w:lang w:val="en-US"/>
        </w:rPr>
        <w:t xml:space="preserve"> duties and which </w:t>
      </w:r>
      <w:r w:rsidR="00951C70">
        <w:rPr>
          <w:rFonts w:ascii="Arial" w:hAnsi="Arial" w:cs="Arial"/>
          <w:color w:val="000000"/>
          <w:lang w:val="en-US"/>
        </w:rPr>
        <w:t>they</w:t>
      </w:r>
      <w:r w:rsidR="00D27DD2">
        <w:rPr>
          <w:rFonts w:ascii="Arial" w:hAnsi="Arial" w:cs="Arial"/>
          <w:color w:val="000000"/>
          <w:lang w:val="en-US"/>
        </w:rPr>
        <w:t xml:space="preserve"> can use in </w:t>
      </w:r>
      <w:r w:rsidR="00951C70">
        <w:rPr>
          <w:rFonts w:ascii="Arial" w:hAnsi="Arial" w:cs="Arial"/>
          <w:color w:val="000000"/>
          <w:lang w:val="en-US"/>
        </w:rPr>
        <w:t>their</w:t>
      </w:r>
      <w:r w:rsidR="00D27DD2">
        <w:rPr>
          <w:rFonts w:ascii="Arial" w:hAnsi="Arial" w:cs="Arial"/>
          <w:color w:val="000000"/>
          <w:lang w:val="en-US"/>
        </w:rPr>
        <w:t xml:space="preserve"> own discretion</w:t>
      </w:r>
      <w:r w:rsidR="00D80566" w:rsidRPr="00D27DD2">
        <w:rPr>
          <w:rFonts w:ascii="Arial" w:hAnsi="Arial" w:cs="Arial"/>
          <w:color w:val="000000"/>
          <w:lang w:val="en-US"/>
        </w:rPr>
        <w:t>;</w:t>
      </w:r>
    </w:p>
    <w:p w14:paraId="7E395AB6" w14:textId="0A84740A" w:rsidR="00D27DD2" w:rsidRPr="00D27DD2" w:rsidRDefault="00D27DD2" w:rsidP="00AE2208">
      <w:pPr>
        <w:numPr>
          <w:ilvl w:val="0"/>
          <w:numId w:val="31"/>
        </w:numPr>
        <w:autoSpaceDE w:val="0"/>
        <w:autoSpaceDN w:val="0"/>
        <w:adjustRightInd w:val="0"/>
        <w:ind w:hanging="503"/>
        <w:jc w:val="both"/>
        <w:rPr>
          <w:rFonts w:ascii="Arial" w:hAnsi="Arial"/>
          <w:color w:val="000000"/>
          <w:lang w:val="en-US"/>
        </w:rPr>
      </w:pPr>
      <w:bookmarkStart w:id="76" w:name="SUB10177"/>
      <w:bookmarkEnd w:id="76"/>
      <w:r>
        <w:rPr>
          <w:rFonts w:ascii="Arial" w:hAnsi="Arial" w:cs="Arial"/>
          <w:color w:val="000000"/>
          <w:lang w:val="en-US"/>
        </w:rPr>
        <w:t>Group protective equipment is technical facilities used for protection of two or more e</w:t>
      </w:r>
      <w:r>
        <w:rPr>
          <w:rFonts w:ascii="Arial" w:hAnsi="Arial" w:cs="Arial"/>
          <w:color w:val="000000"/>
          <w:lang w:val="en-US"/>
        </w:rPr>
        <w:t>m</w:t>
      </w:r>
      <w:r>
        <w:rPr>
          <w:rFonts w:ascii="Arial" w:hAnsi="Arial" w:cs="Arial"/>
          <w:color w:val="000000"/>
          <w:lang w:val="en-US"/>
        </w:rPr>
        <w:t xml:space="preserve">ployees from </w:t>
      </w:r>
      <w:r w:rsidR="00AE2208">
        <w:rPr>
          <w:rFonts w:ascii="Arial" w:hAnsi="Arial" w:cs="Arial"/>
          <w:color w:val="000000"/>
          <w:lang w:val="en-US"/>
        </w:rPr>
        <w:t xml:space="preserve">hazardous production factors exposure.  </w:t>
      </w:r>
    </w:p>
    <w:p w14:paraId="22691685" w14:textId="463CDD21" w:rsidR="00D80566" w:rsidRPr="00AE2208" w:rsidRDefault="00AE2208" w:rsidP="0022767C">
      <w:pPr>
        <w:numPr>
          <w:ilvl w:val="0"/>
          <w:numId w:val="31"/>
        </w:numPr>
        <w:tabs>
          <w:tab w:val="left" w:pos="990"/>
          <w:tab w:val="left" w:pos="1440"/>
        </w:tabs>
        <w:autoSpaceDE w:val="0"/>
        <w:autoSpaceDN w:val="0"/>
        <w:adjustRightInd w:val="0"/>
        <w:ind w:hanging="505"/>
        <w:jc w:val="both"/>
        <w:rPr>
          <w:rFonts w:ascii="Arial" w:hAnsi="Arial"/>
          <w:color w:val="000000"/>
          <w:lang w:val="en-US"/>
        </w:rPr>
      </w:pPr>
      <w:bookmarkStart w:id="77" w:name="SUB10178"/>
      <w:bookmarkStart w:id="78" w:name="SUB10179"/>
      <w:bookmarkStart w:id="79" w:name="SUB10181"/>
      <w:bookmarkEnd w:id="77"/>
      <w:bookmarkEnd w:id="78"/>
      <w:bookmarkEnd w:id="79"/>
      <w:r w:rsidRPr="00AE2208">
        <w:rPr>
          <w:rFonts w:ascii="Arial" w:hAnsi="Arial" w:cs="Arial"/>
          <w:i/>
          <w:color w:val="000000"/>
          <w:lang w:val="en-US"/>
        </w:rPr>
        <w:t>Business trip</w:t>
      </w:r>
      <w:r>
        <w:rPr>
          <w:rFonts w:ascii="Arial" w:hAnsi="Arial" w:cs="Arial"/>
          <w:i/>
          <w:color w:val="000000"/>
          <w:lang w:val="en-US"/>
        </w:rPr>
        <w:t xml:space="preserve"> means </w:t>
      </w:r>
      <w:r w:rsidRPr="00AE2208">
        <w:rPr>
          <w:rFonts w:ascii="Arial" w:hAnsi="Arial" w:cs="Arial"/>
          <w:color w:val="000000"/>
          <w:lang w:val="en-US"/>
        </w:rPr>
        <w:t xml:space="preserve">sending </w:t>
      </w:r>
      <w:r w:rsidR="00951C70">
        <w:rPr>
          <w:rFonts w:ascii="Arial" w:hAnsi="Arial" w:cs="Arial"/>
          <w:color w:val="000000"/>
          <w:lang w:val="en-US"/>
        </w:rPr>
        <w:t>an</w:t>
      </w:r>
      <w:r w:rsidRPr="00AE2208">
        <w:rPr>
          <w:rFonts w:ascii="Arial" w:hAnsi="Arial" w:cs="Arial"/>
          <w:color w:val="000000"/>
          <w:lang w:val="en-US"/>
        </w:rPr>
        <w:t xml:space="preserve"> employee as per the Employer’s instructions for unspe</w:t>
      </w:r>
      <w:r w:rsidRPr="00AE2208">
        <w:rPr>
          <w:rFonts w:ascii="Arial" w:hAnsi="Arial" w:cs="Arial"/>
          <w:color w:val="000000"/>
          <w:lang w:val="en-US"/>
        </w:rPr>
        <w:t>c</w:t>
      </w:r>
      <w:r w:rsidRPr="00AE2208">
        <w:rPr>
          <w:rFonts w:ascii="Arial" w:hAnsi="Arial" w:cs="Arial"/>
          <w:color w:val="000000"/>
          <w:lang w:val="en-US"/>
        </w:rPr>
        <w:t>ified period of time to a place beyond permanent work place for fulfilling his job respons</w:t>
      </w:r>
      <w:r w:rsidRPr="00AE2208">
        <w:rPr>
          <w:rFonts w:ascii="Arial" w:hAnsi="Arial" w:cs="Arial"/>
          <w:color w:val="000000"/>
          <w:lang w:val="en-US"/>
        </w:rPr>
        <w:t>i</w:t>
      </w:r>
      <w:r w:rsidRPr="00AE2208">
        <w:rPr>
          <w:rFonts w:ascii="Arial" w:hAnsi="Arial" w:cs="Arial"/>
          <w:color w:val="000000"/>
          <w:lang w:val="en-US"/>
        </w:rPr>
        <w:t xml:space="preserve">bilities, as well as sending him to another location for training, qualification upgrade or additional training.  </w:t>
      </w:r>
      <w:r w:rsidR="00D80566" w:rsidRPr="00AE2208">
        <w:rPr>
          <w:rFonts w:ascii="Arial" w:hAnsi="Arial" w:cs="Arial"/>
          <w:color w:val="000000"/>
          <w:lang w:val="en-US"/>
        </w:rPr>
        <w:t xml:space="preserve"> </w:t>
      </w:r>
    </w:p>
    <w:p w14:paraId="3491AFD4" w14:textId="77777777" w:rsidR="00FC0560" w:rsidRPr="00AE2208" w:rsidRDefault="00FC0560" w:rsidP="00AE2208">
      <w:pPr>
        <w:pStyle w:val="BodyText"/>
        <w:ind w:firstLine="567"/>
        <w:jc w:val="both"/>
        <w:rPr>
          <w:rFonts w:ascii="Arial" w:hAnsi="Arial" w:cs="Arial"/>
          <w:caps/>
          <w:sz w:val="24"/>
          <w:lang w:val="en-US"/>
        </w:rPr>
      </w:pPr>
    </w:p>
    <w:p w14:paraId="0B37750C" w14:textId="77777777" w:rsidR="00FC0560" w:rsidRPr="00500C0F" w:rsidRDefault="00FC0560" w:rsidP="00ED57BC">
      <w:pPr>
        <w:ind w:firstLine="360"/>
        <w:jc w:val="both"/>
        <w:rPr>
          <w:rFonts w:ascii="Arial" w:hAnsi="Arial" w:cs="Arial"/>
          <w:b/>
          <w:bCs/>
          <w:lang w:val="en-US"/>
        </w:rPr>
      </w:pPr>
      <w:bookmarkStart w:id="80" w:name="SUB220200"/>
      <w:bookmarkEnd w:id="80"/>
    </w:p>
    <w:p w14:paraId="35FB8568" w14:textId="009A9CC9" w:rsidR="00BB63CB" w:rsidRPr="002E76EC" w:rsidRDefault="00BB63CB" w:rsidP="00A33568">
      <w:pPr>
        <w:pStyle w:val="Heading1"/>
      </w:pPr>
      <w:bookmarkStart w:id="81" w:name="_Toc349296421"/>
      <w:r w:rsidRPr="002E76EC">
        <w:t>General behavior rules in the territory of organization</w:t>
      </w:r>
      <w:bookmarkEnd w:id="81"/>
    </w:p>
    <w:p w14:paraId="0D39B5AF" w14:textId="77777777" w:rsidR="00BB63CB" w:rsidRPr="002E76EC" w:rsidRDefault="00BB63CB" w:rsidP="00BB63CB">
      <w:pPr>
        <w:ind w:firstLine="360"/>
        <w:jc w:val="both"/>
        <w:rPr>
          <w:rFonts w:ascii="Arial" w:hAnsi="Arial" w:cs="Arial"/>
          <w:b/>
          <w:spacing w:val="2"/>
          <w:lang w:val="en-US"/>
        </w:rPr>
      </w:pPr>
    </w:p>
    <w:p w14:paraId="79FBB850" w14:textId="77777777" w:rsidR="00BB63CB" w:rsidRPr="002E76EC" w:rsidRDefault="00BB63CB" w:rsidP="00BB63CB">
      <w:pPr>
        <w:ind w:firstLine="567"/>
        <w:jc w:val="both"/>
        <w:rPr>
          <w:rFonts w:ascii="Arial" w:hAnsi="Arial" w:cs="Arial"/>
          <w:spacing w:val="2"/>
          <w:lang w:val="en-US"/>
        </w:rPr>
      </w:pPr>
      <w:r>
        <w:rPr>
          <w:rFonts w:ascii="Arial" w:hAnsi="Arial" w:cs="Arial"/>
          <w:spacing w:val="2"/>
          <w:lang w:val="en-US"/>
        </w:rPr>
        <w:t>Company employees are obliged</w:t>
      </w:r>
      <w:r w:rsidRPr="007230D1">
        <w:rPr>
          <w:rFonts w:ascii="Arial" w:hAnsi="Arial" w:cs="Arial"/>
          <w:spacing w:val="2"/>
        </w:rPr>
        <w:t xml:space="preserve">: </w:t>
      </w:r>
      <w:r>
        <w:rPr>
          <w:rFonts w:ascii="Arial" w:hAnsi="Arial" w:cs="Arial"/>
          <w:spacing w:val="2"/>
          <w:lang w:val="en-US"/>
        </w:rPr>
        <w:t xml:space="preserve"> </w:t>
      </w:r>
    </w:p>
    <w:p w14:paraId="48DAC8AD" w14:textId="77777777" w:rsidR="00BB63CB" w:rsidRPr="002E76EC" w:rsidRDefault="00BB63CB" w:rsidP="00BB63CB">
      <w:pPr>
        <w:numPr>
          <w:ilvl w:val="0"/>
          <w:numId w:val="33"/>
        </w:numPr>
        <w:jc w:val="both"/>
        <w:rPr>
          <w:rFonts w:ascii="Arial" w:hAnsi="Arial" w:cs="Arial"/>
          <w:lang w:val="en-US"/>
        </w:rPr>
      </w:pPr>
      <w:r>
        <w:rPr>
          <w:rFonts w:ascii="Arial" w:hAnsi="Arial" w:cs="Arial"/>
          <w:spacing w:val="2"/>
          <w:lang w:val="en-US"/>
        </w:rPr>
        <w:t>Follow</w:t>
      </w:r>
      <w:r w:rsidRPr="00C43A8D">
        <w:rPr>
          <w:rFonts w:ascii="Arial" w:hAnsi="Arial" w:cs="Arial"/>
          <w:spacing w:val="2"/>
          <w:lang w:val="en-US"/>
        </w:rPr>
        <w:t xml:space="preserve"> </w:t>
      </w:r>
      <w:r>
        <w:rPr>
          <w:rFonts w:ascii="Arial" w:hAnsi="Arial" w:cs="Arial"/>
          <w:spacing w:val="2"/>
          <w:lang w:val="en-US"/>
        </w:rPr>
        <w:t>safety</w:t>
      </w:r>
      <w:r w:rsidRPr="00C43A8D">
        <w:rPr>
          <w:rFonts w:ascii="Arial" w:hAnsi="Arial" w:cs="Arial"/>
          <w:spacing w:val="2"/>
          <w:lang w:val="en-US"/>
        </w:rPr>
        <w:t xml:space="preserve"> </w:t>
      </w:r>
      <w:r>
        <w:rPr>
          <w:rFonts w:ascii="Arial" w:hAnsi="Arial" w:cs="Arial"/>
          <w:spacing w:val="2"/>
          <w:lang w:val="en-US"/>
        </w:rPr>
        <w:t>and</w:t>
      </w:r>
      <w:r w:rsidRPr="00C43A8D">
        <w:rPr>
          <w:rFonts w:ascii="Arial" w:hAnsi="Arial" w:cs="Arial"/>
          <w:spacing w:val="2"/>
          <w:lang w:val="en-US"/>
        </w:rPr>
        <w:t xml:space="preserve"> </w:t>
      </w:r>
      <w:r>
        <w:rPr>
          <w:rFonts w:ascii="Arial" w:hAnsi="Arial" w:cs="Arial"/>
          <w:spacing w:val="2"/>
          <w:lang w:val="en-US"/>
        </w:rPr>
        <w:t>fire</w:t>
      </w:r>
      <w:r w:rsidRPr="00C43A8D">
        <w:rPr>
          <w:rFonts w:ascii="Arial" w:hAnsi="Arial" w:cs="Arial"/>
          <w:spacing w:val="2"/>
          <w:lang w:val="en-US"/>
        </w:rPr>
        <w:t xml:space="preserve"> </w:t>
      </w:r>
      <w:r>
        <w:rPr>
          <w:rFonts w:ascii="Arial" w:hAnsi="Arial" w:cs="Arial"/>
          <w:spacing w:val="2"/>
          <w:lang w:val="en-US"/>
        </w:rPr>
        <w:t>safety</w:t>
      </w:r>
      <w:r w:rsidRPr="00C43A8D">
        <w:rPr>
          <w:rFonts w:ascii="Arial" w:hAnsi="Arial" w:cs="Arial"/>
          <w:spacing w:val="2"/>
          <w:lang w:val="en-US"/>
        </w:rPr>
        <w:t xml:space="preserve"> </w:t>
      </w:r>
      <w:r>
        <w:rPr>
          <w:rFonts w:ascii="Arial" w:hAnsi="Arial" w:cs="Arial"/>
          <w:spacing w:val="2"/>
          <w:lang w:val="en-US"/>
        </w:rPr>
        <w:t>standards</w:t>
      </w:r>
      <w:r w:rsidRPr="00C43A8D">
        <w:rPr>
          <w:rFonts w:ascii="Arial" w:hAnsi="Arial" w:cs="Arial"/>
          <w:spacing w:val="2"/>
          <w:lang w:val="en-US"/>
        </w:rPr>
        <w:t xml:space="preserve">, </w:t>
      </w:r>
      <w:r>
        <w:rPr>
          <w:rFonts w:ascii="Arial" w:hAnsi="Arial" w:cs="Arial"/>
          <w:spacing w:val="2"/>
          <w:lang w:val="en-US"/>
        </w:rPr>
        <w:t>rules, instructions and internal work regulations</w:t>
      </w:r>
      <w:r w:rsidRPr="002E76EC">
        <w:rPr>
          <w:rFonts w:ascii="Arial" w:hAnsi="Arial" w:cs="Arial"/>
          <w:spacing w:val="3"/>
          <w:lang w:val="en-US"/>
        </w:rPr>
        <w:t>.</w:t>
      </w:r>
    </w:p>
    <w:p w14:paraId="0C51792E" w14:textId="77777777" w:rsidR="00BB63CB" w:rsidRPr="003C6739" w:rsidRDefault="00BB63CB" w:rsidP="00BB63CB">
      <w:pPr>
        <w:numPr>
          <w:ilvl w:val="0"/>
          <w:numId w:val="33"/>
        </w:numPr>
        <w:jc w:val="both"/>
        <w:rPr>
          <w:rFonts w:ascii="Arial" w:hAnsi="Arial" w:cs="Arial"/>
          <w:lang w:val="en-US"/>
        </w:rPr>
      </w:pPr>
      <w:r>
        <w:rPr>
          <w:rFonts w:ascii="Arial" w:hAnsi="Arial" w:cs="Arial"/>
          <w:lang w:val="en-US"/>
        </w:rPr>
        <w:t>Correctly use personal and collective protection equipment</w:t>
      </w:r>
      <w:r w:rsidRPr="003C6739">
        <w:rPr>
          <w:rFonts w:ascii="Arial" w:hAnsi="Arial" w:cs="Arial"/>
          <w:spacing w:val="4"/>
          <w:lang w:val="en-US"/>
        </w:rPr>
        <w:t>.</w:t>
      </w:r>
    </w:p>
    <w:p w14:paraId="2CA29581" w14:textId="77777777" w:rsidR="00BB63CB" w:rsidRPr="003C6739" w:rsidRDefault="00BB63CB" w:rsidP="00BB63CB">
      <w:pPr>
        <w:numPr>
          <w:ilvl w:val="0"/>
          <w:numId w:val="33"/>
        </w:numPr>
        <w:rPr>
          <w:rFonts w:ascii="Arial" w:hAnsi="Arial" w:cs="Arial"/>
          <w:spacing w:val="8"/>
          <w:lang w:val="en-US"/>
        </w:rPr>
      </w:pPr>
      <w:r w:rsidRPr="003C6739">
        <w:rPr>
          <w:rFonts w:ascii="Arial" w:hAnsi="Arial" w:cs="Arial"/>
          <w:spacing w:val="8"/>
          <w:lang w:val="en-US"/>
        </w:rPr>
        <w:t>Immediately inform</w:t>
      </w:r>
      <w:r>
        <w:rPr>
          <w:rFonts w:ascii="Arial" w:hAnsi="Arial" w:cs="Arial"/>
          <w:spacing w:val="8"/>
          <w:lang w:val="en-US"/>
        </w:rPr>
        <w:t xml:space="preserve"> the</w:t>
      </w:r>
      <w:r w:rsidRPr="003C6739">
        <w:rPr>
          <w:rFonts w:ascii="Arial" w:hAnsi="Arial" w:cs="Arial"/>
          <w:spacing w:val="8"/>
          <w:lang w:val="en-US"/>
        </w:rPr>
        <w:t xml:space="preserve"> Line Manager about any accidents </w:t>
      </w:r>
      <w:r>
        <w:rPr>
          <w:rFonts w:ascii="Arial" w:hAnsi="Arial" w:cs="Arial"/>
          <w:spacing w:val="8"/>
          <w:lang w:val="en-US"/>
        </w:rPr>
        <w:t>occurred at work, industr</w:t>
      </w:r>
      <w:r>
        <w:rPr>
          <w:rFonts w:ascii="Arial" w:hAnsi="Arial" w:cs="Arial"/>
          <w:spacing w:val="8"/>
          <w:lang w:val="en-US"/>
        </w:rPr>
        <w:t>i</w:t>
      </w:r>
      <w:r>
        <w:rPr>
          <w:rFonts w:ascii="Arial" w:hAnsi="Arial" w:cs="Arial"/>
          <w:spacing w:val="8"/>
          <w:lang w:val="en-US"/>
        </w:rPr>
        <w:t>al dis</w:t>
      </w:r>
      <w:r w:rsidRPr="003C6739">
        <w:rPr>
          <w:rFonts w:ascii="Arial" w:hAnsi="Arial" w:cs="Arial"/>
          <w:spacing w:val="8"/>
          <w:lang w:val="en-US"/>
        </w:rPr>
        <w:t xml:space="preserve">ease signs </w:t>
      </w:r>
      <w:r>
        <w:rPr>
          <w:rFonts w:ascii="Arial" w:hAnsi="Arial" w:cs="Arial"/>
          <w:spacing w:val="8"/>
          <w:lang w:val="en-US"/>
        </w:rPr>
        <w:t xml:space="preserve">endangering the </w:t>
      </w:r>
      <w:r w:rsidRPr="003C6739">
        <w:rPr>
          <w:rFonts w:ascii="Arial" w:hAnsi="Arial" w:cs="Arial"/>
          <w:spacing w:val="8"/>
          <w:lang w:val="en-US"/>
        </w:rPr>
        <w:t>Employee</w:t>
      </w:r>
      <w:r>
        <w:rPr>
          <w:rFonts w:ascii="Arial" w:hAnsi="Arial" w:cs="Arial"/>
          <w:spacing w:val="8"/>
          <w:lang w:val="en-US"/>
        </w:rPr>
        <w:t xml:space="preserve">s’ life and health. </w:t>
      </w:r>
    </w:p>
    <w:p w14:paraId="744E4DC0" w14:textId="77777777" w:rsidR="00BB63CB" w:rsidRPr="00020EBE" w:rsidRDefault="00BB63CB" w:rsidP="00BB63CB">
      <w:pPr>
        <w:numPr>
          <w:ilvl w:val="0"/>
          <w:numId w:val="33"/>
        </w:numPr>
        <w:jc w:val="both"/>
        <w:rPr>
          <w:rFonts w:ascii="Arial" w:hAnsi="Arial" w:cs="Arial"/>
          <w:lang w:val="en-US"/>
        </w:rPr>
      </w:pPr>
      <w:r>
        <w:rPr>
          <w:rFonts w:ascii="Arial" w:hAnsi="Arial" w:cs="Arial"/>
          <w:lang w:val="en-US"/>
        </w:rPr>
        <w:t xml:space="preserve">It is prohibited to use alcoholic drinks, as well as to start work in a state of alcoholic or drug intoxication. Smoking is permitted only in special places for smoking. </w:t>
      </w:r>
    </w:p>
    <w:p w14:paraId="7B09C16C" w14:textId="77777777" w:rsidR="00BB63CB" w:rsidRPr="00020EBE" w:rsidRDefault="00BB63CB" w:rsidP="00BB63CB">
      <w:pPr>
        <w:numPr>
          <w:ilvl w:val="0"/>
          <w:numId w:val="33"/>
        </w:numPr>
        <w:jc w:val="both"/>
        <w:rPr>
          <w:rFonts w:ascii="Arial" w:hAnsi="Arial" w:cs="Arial"/>
          <w:lang w:val="en-US"/>
        </w:rPr>
      </w:pPr>
      <w:r>
        <w:rPr>
          <w:rFonts w:ascii="Arial" w:hAnsi="Arial" w:cs="Arial"/>
          <w:lang w:val="en-US"/>
        </w:rPr>
        <w:t xml:space="preserve">Inform the manager in case of injuries and diseases occurred at work and beyond the work places and go to the medical facility. </w:t>
      </w:r>
    </w:p>
    <w:p w14:paraId="404E440C" w14:textId="6CC8DE30" w:rsidR="00BB63CB" w:rsidRPr="00F72D1F" w:rsidRDefault="00BB63CB" w:rsidP="00BB63CB">
      <w:pPr>
        <w:numPr>
          <w:ilvl w:val="0"/>
          <w:numId w:val="33"/>
        </w:numPr>
        <w:jc w:val="both"/>
        <w:rPr>
          <w:rFonts w:ascii="Arial" w:hAnsi="Arial" w:cs="Arial"/>
          <w:lang w:val="en-US"/>
        </w:rPr>
      </w:pPr>
      <w:r>
        <w:rPr>
          <w:rFonts w:ascii="Arial" w:hAnsi="Arial" w:cs="Arial"/>
          <w:lang w:val="en-US"/>
        </w:rPr>
        <w:t xml:space="preserve">In case of accident it is important to assist the injured person with first aid in accordance with pre-medical care instructions and call for medical services. Before the investigation </w:t>
      </w:r>
      <w:r>
        <w:rPr>
          <w:rFonts w:ascii="Arial" w:hAnsi="Arial" w:cs="Arial"/>
          <w:lang w:val="en-US"/>
        </w:rPr>
        <w:lastRenderedPageBreak/>
        <w:t>starts</w:t>
      </w:r>
      <w:r w:rsidR="00801547">
        <w:rPr>
          <w:rFonts w:ascii="Arial" w:hAnsi="Arial" w:cs="Arial"/>
          <w:lang w:val="en-US"/>
        </w:rPr>
        <w:t>,</w:t>
      </w:r>
      <w:r>
        <w:rPr>
          <w:rFonts w:ascii="Arial" w:hAnsi="Arial" w:cs="Arial"/>
          <w:lang w:val="en-US"/>
        </w:rPr>
        <w:t xml:space="preserve"> try to keep the same atmosphere as it was before the accident, in case it doesn’t create a danger to life and health of other people and doesn’t lead to another accident.</w:t>
      </w:r>
    </w:p>
    <w:p w14:paraId="159544EC" w14:textId="77777777" w:rsidR="00BB63CB" w:rsidRPr="008F1CE9" w:rsidRDefault="00BB63CB" w:rsidP="00BB63CB">
      <w:pPr>
        <w:numPr>
          <w:ilvl w:val="0"/>
          <w:numId w:val="33"/>
        </w:numPr>
        <w:jc w:val="both"/>
        <w:rPr>
          <w:rFonts w:ascii="Arial" w:hAnsi="Arial" w:cs="Arial"/>
          <w:lang w:val="en-US"/>
        </w:rPr>
      </w:pPr>
      <w:r>
        <w:rPr>
          <w:rFonts w:ascii="Arial" w:hAnsi="Arial" w:cs="Arial"/>
          <w:spacing w:val="4"/>
          <w:lang w:val="en-US"/>
        </w:rPr>
        <w:t>If</w:t>
      </w:r>
      <w:r w:rsidRPr="00795F9C">
        <w:rPr>
          <w:rFonts w:ascii="Arial" w:hAnsi="Arial" w:cs="Arial"/>
          <w:spacing w:val="4"/>
          <w:lang w:val="en-US"/>
        </w:rPr>
        <w:t xml:space="preserve"> </w:t>
      </w:r>
      <w:r>
        <w:rPr>
          <w:rFonts w:ascii="Arial" w:hAnsi="Arial" w:cs="Arial"/>
          <w:spacing w:val="4"/>
          <w:lang w:val="en-US"/>
        </w:rPr>
        <w:t>the</w:t>
      </w:r>
      <w:r w:rsidRPr="00795F9C">
        <w:rPr>
          <w:rFonts w:ascii="Arial" w:hAnsi="Arial" w:cs="Arial"/>
          <w:spacing w:val="4"/>
          <w:lang w:val="en-US"/>
        </w:rPr>
        <w:t xml:space="preserve"> </w:t>
      </w:r>
      <w:r>
        <w:rPr>
          <w:rFonts w:ascii="Arial" w:hAnsi="Arial" w:cs="Arial"/>
          <w:spacing w:val="4"/>
          <w:lang w:val="en-US"/>
        </w:rPr>
        <w:t>equipment</w:t>
      </w:r>
      <w:r w:rsidRPr="00795F9C">
        <w:rPr>
          <w:rFonts w:ascii="Arial" w:hAnsi="Arial" w:cs="Arial"/>
          <w:spacing w:val="4"/>
          <w:lang w:val="en-US"/>
        </w:rPr>
        <w:t xml:space="preserve"> </w:t>
      </w:r>
      <w:r>
        <w:rPr>
          <w:rFonts w:ascii="Arial" w:hAnsi="Arial" w:cs="Arial"/>
          <w:spacing w:val="4"/>
          <w:lang w:val="en-US"/>
        </w:rPr>
        <w:t>and</w:t>
      </w:r>
      <w:r w:rsidRPr="00795F9C">
        <w:rPr>
          <w:rFonts w:ascii="Arial" w:hAnsi="Arial" w:cs="Arial"/>
          <w:spacing w:val="4"/>
          <w:lang w:val="en-US"/>
        </w:rPr>
        <w:t xml:space="preserve"> </w:t>
      </w:r>
      <w:r>
        <w:rPr>
          <w:rFonts w:ascii="Arial" w:hAnsi="Arial" w:cs="Arial"/>
          <w:spacing w:val="4"/>
          <w:lang w:val="en-US"/>
        </w:rPr>
        <w:t>tools</w:t>
      </w:r>
      <w:r w:rsidRPr="00795F9C">
        <w:rPr>
          <w:rFonts w:ascii="Arial" w:hAnsi="Arial" w:cs="Arial"/>
          <w:spacing w:val="4"/>
          <w:lang w:val="en-US"/>
        </w:rPr>
        <w:t xml:space="preserve"> </w:t>
      </w:r>
      <w:r>
        <w:rPr>
          <w:rFonts w:ascii="Arial" w:hAnsi="Arial" w:cs="Arial"/>
          <w:spacing w:val="4"/>
          <w:lang w:val="en-US"/>
        </w:rPr>
        <w:t>are</w:t>
      </w:r>
      <w:r w:rsidRPr="00795F9C">
        <w:rPr>
          <w:rFonts w:ascii="Arial" w:hAnsi="Arial" w:cs="Arial"/>
          <w:spacing w:val="4"/>
          <w:lang w:val="en-US"/>
        </w:rPr>
        <w:t xml:space="preserve"> </w:t>
      </w:r>
      <w:r>
        <w:rPr>
          <w:rFonts w:ascii="Arial" w:hAnsi="Arial" w:cs="Arial"/>
          <w:spacing w:val="4"/>
          <w:lang w:val="en-US"/>
        </w:rPr>
        <w:t>discovered</w:t>
      </w:r>
      <w:r w:rsidRPr="00795F9C">
        <w:rPr>
          <w:rFonts w:ascii="Arial" w:hAnsi="Arial" w:cs="Arial"/>
          <w:spacing w:val="4"/>
          <w:lang w:val="en-US"/>
        </w:rPr>
        <w:t xml:space="preserve"> </w:t>
      </w:r>
      <w:r>
        <w:rPr>
          <w:rFonts w:ascii="Arial" w:hAnsi="Arial" w:cs="Arial"/>
          <w:spacing w:val="4"/>
          <w:lang w:val="en-US"/>
        </w:rPr>
        <w:t>to</w:t>
      </w:r>
      <w:r w:rsidRPr="00795F9C">
        <w:rPr>
          <w:rFonts w:ascii="Arial" w:hAnsi="Arial" w:cs="Arial"/>
          <w:spacing w:val="4"/>
          <w:lang w:val="en-US"/>
        </w:rPr>
        <w:t xml:space="preserve"> </w:t>
      </w:r>
      <w:r>
        <w:rPr>
          <w:rFonts w:ascii="Arial" w:hAnsi="Arial" w:cs="Arial"/>
          <w:spacing w:val="4"/>
          <w:lang w:val="en-US"/>
        </w:rPr>
        <w:t>be</w:t>
      </w:r>
      <w:r w:rsidRPr="00795F9C">
        <w:rPr>
          <w:rFonts w:ascii="Arial" w:hAnsi="Arial" w:cs="Arial"/>
          <w:spacing w:val="4"/>
          <w:lang w:val="en-US"/>
        </w:rPr>
        <w:t xml:space="preserve"> </w:t>
      </w:r>
      <w:r>
        <w:rPr>
          <w:rFonts w:ascii="Arial" w:hAnsi="Arial" w:cs="Arial"/>
          <w:spacing w:val="4"/>
          <w:lang w:val="en-US"/>
        </w:rPr>
        <w:t>out</w:t>
      </w:r>
      <w:r w:rsidRPr="00795F9C">
        <w:rPr>
          <w:rFonts w:ascii="Arial" w:hAnsi="Arial" w:cs="Arial"/>
          <w:spacing w:val="4"/>
          <w:lang w:val="en-US"/>
        </w:rPr>
        <w:t xml:space="preserve"> </w:t>
      </w:r>
      <w:r>
        <w:rPr>
          <w:rFonts w:ascii="Arial" w:hAnsi="Arial" w:cs="Arial"/>
          <w:spacing w:val="4"/>
          <w:lang w:val="en-US"/>
        </w:rPr>
        <w:t>of</w:t>
      </w:r>
      <w:r w:rsidRPr="00795F9C">
        <w:rPr>
          <w:rFonts w:ascii="Arial" w:hAnsi="Arial" w:cs="Arial"/>
          <w:spacing w:val="4"/>
          <w:lang w:val="en-US"/>
        </w:rPr>
        <w:t xml:space="preserve"> </w:t>
      </w:r>
      <w:r>
        <w:rPr>
          <w:rFonts w:ascii="Arial" w:hAnsi="Arial" w:cs="Arial"/>
          <w:spacing w:val="4"/>
          <w:lang w:val="en-US"/>
        </w:rPr>
        <w:t>service it is important to inform the Line Manager. It</w:t>
      </w:r>
      <w:r w:rsidRPr="0027652C">
        <w:rPr>
          <w:rFonts w:ascii="Arial" w:hAnsi="Arial" w:cs="Arial"/>
          <w:spacing w:val="4"/>
          <w:lang w:val="en-US"/>
        </w:rPr>
        <w:t xml:space="preserve"> </w:t>
      </w:r>
      <w:r>
        <w:rPr>
          <w:rFonts w:ascii="Arial" w:hAnsi="Arial" w:cs="Arial"/>
          <w:spacing w:val="4"/>
          <w:lang w:val="en-US"/>
        </w:rPr>
        <w:t>is</w:t>
      </w:r>
      <w:r w:rsidRPr="0027652C">
        <w:rPr>
          <w:rFonts w:ascii="Arial" w:hAnsi="Arial" w:cs="Arial"/>
          <w:spacing w:val="4"/>
          <w:lang w:val="en-US"/>
        </w:rPr>
        <w:t xml:space="preserve"> </w:t>
      </w:r>
      <w:r>
        <w:rPr>
          <w:rFonts w:ascii="Arial" w:hAnsi="Arial" w:cs="Arial"/>
          <w:spacing w:val="4"/>
          <w:lang w:val="en-US"/>
        </w:rPr>
        <w:t>prohibited</w:t>
      </w:r>
      <w:r w:rsidRPr="0027652C">
        <w:rPr>
          <w:rFonts w:ascii="Arial" w:hAnsi="Arial" w:cs="Arial"/>
          <w:spacing w:val="4"/>
          <w:lang w:val="en-US"/>
        </w:rPr>
        <w:t xml:space="preserve"> </w:t>
      </w:r>
      <w:r>
        <w:rPr>
          <w:rFonts w:ascii="Arial" w:hAnsi="Arial" w:cs="Arial"/>
          <w:spacing w:val="4"/>
          <w:lang w:val="en-US"/>
        </w:rPr>
        <w:t>to</w:t>
      </w:r>
      <w:r w:rsidRPr="0027652C">
        <w:rPr>
          <w:rFonts w:ascii="Arial" w:hAnsi="Arial" w:cs="Arial"/>
          <w:spacing w:val="4"/>
          <w:lang w:val="en-US"/>
        </w:rPr>
        <w:t xml:space="preserve"> </w:t>
      </w:r>
      <w:r>
        <w:rPr>
          <w:rFonts w:ascii="Arial" w:hAnsi="Arial" w:cs="Arial"/>
          <w:spacing w:val="4"/>
          <w:lang w:val="en-US"/>
        </w:rPr>
        <w:t>use</w:t>
      </w:r>
      <w:r w:rsidRPr="0027652C">
        <w:rPr>
          <w:rFonts w:ascii="Arial" w:hAnsi="Arial" w:cs="Arial"/>
          <w:spacing w:val="4"/>
          <w:lang w:val="en-US"/>
        </w:rPr>
        <w:t xml:space="preserve"> </w:t>
      </w:r>
      <w:r>
        <w:rPr>
          <w:rFonts w:ascii="Arial" w:hAnsi="Arial" w:cs="Arial"/>
          <w:spacing w:val="4"/>
          <w:lang w:val="en-US"/>
        </w:rPr>
        <w:t>bad</w:t>
      </w:r>
      <w:r w:rsidRPr="0027652C">
        <w:rPr>
          <w:rFonts w:ascii="Arial" w:hAnsi="Arial" w:cs="Arial"/>
          <w:spacing w:val="4"/>
          <w:lang w:val="en-US"/>
        </w:rPr>
        <w:t xml:space="preserve"> </w:t>
      </w:r>
      <w:r>
        <w:rPr>
          <w:rFonts w:ascii="Arial" w:hAnsi="Arial" w:cs="Arial"/>
          <w:spacing w:val="4"/>
          <w:lang w:val="en-US"/>
        </w:rPr>
        <w:t>tools</w:t>
      </w:r>
      <w:r w:rsidRPr="0027652C">
        <w:rPr>
          <w:rFonts w:ascii="Arial" w:hAnsi="Arial" w:cs="Arial"/>
          <w:spacing w:val="4"/>
          <w:lang w:val="en-US"/>
        </w:rPr>
        <w:t xml:space="preserve"> </w:t>
      </w:r>
      <w:r>
        <w:rPr>
          <w:rFonts w:ascii="Arial" w:hAnsi="Arial" w:cs="Arial"/>
          <w:spacing w:val="4"/>
          <w:lang w:val="en-US"/>
        </w:rPr>
        <w:t>and</w:t>
      </w:r>
      <w:r w:rsidRPr="0027652C">
        <w:rPr>
          <w:rFonts w:ascii="Arial" w:hAnsi="Arial" w:cs="Arial"/>
          <w:spacing w:val="4"/>
          <w:lang w:val="en-US"/>
        </w:rPr>
        <w:t xml:space="preserve"> </w:t>
      </w:r>
      <w:r>
        <w:rPr>
          <w:rFonts w:ascii="Arial" w:hAnsi="Arial" w:cs="Arial"/>
          <w:spacing w:val="4"/>
          <w:lang w:val="en-US"/>
        </w:rPr>
        <w:t>equipment</w:t>
      </w:r>
    </w:p>
    <w:p w14:paraId="1A81CCEE" w14:textId="77777777" w:rsidR="00BB63CB" w:rsidRPr="0027652C" w:rsidRDefault="00BB63CB" w:rsidP="00BB63CB">
      <w:pPr>
        <w:ind w:left="720"/>
        <w:jc w:val="both"/>
        <w:rPr>
          <w:rFonts w:ascii="Arial" w:hAnsi="Arial" w:cs="Arial"/>
          <w:lang w:val="en-US"/>
        </w:rPr>
      </w:pPr>
    </w:p>
    <w:p w14:paraId="009F8CF9" w14:textId="77777777" w:rsidR="00BB63CB" w:rsidRPr="00621D0C" w:rsidRDefault="00BB63CB" w:rsidP="00BB63CB">
      <w:pPr>
        <w:numPr>
          <w:ilvl w:val="0"/>
          <w:numId w:val="33"/>
        </w:numPr>
        <w:jc w:val="both"/>
        <w:rPr>
          <w:rFonts w:ascii="Arial" w:hAnsi="Arial" w:cs="Arial"/>
          <w:i/>
          <w:lang w:val="en-US"/>
        </w:rPr>
      </w:pPr>
      <w:r w:rsidRPr="00621D0C">
        <w:rPr>
          <w:rFonts w:ascii="Arial" w:hAnsi="Arial" w:cs="Arial"/>
          <w:i/>
          <w:spacing w:val="4"/>
          <w:lang w:val="en-US"/>
        </w:rPr>
        <w:t>During the working process it is necessary to meet the following requirements:</w:t>
      </w:r>
    </w:p>
    <w:p w14:paraId="03EFDD04" w14:textId="77777777" w:rsidR="00BB63CB" w:rsidRPr="008F1CE9" w:rsidRDefault="00BB63CB" w:rsidP="00BB63CB">
      <w:pPr>
        <w:ind w:left="720"/>
        <w:jc w:val="both"/>
        <w:rPr>
          <w:rFonts w:ascii="Arial" w:hAnsi="Arial" w:cs="Arial"/>
          <w:lang w:val="en-US"/>
        </w:rPr>
      </w:pPr>
    </w:p>
    <w:p w14:paraId="23FE8A8B" w14:textId="77777777" w:rsidR="00BB63CB" w:rsidRPr="008F1CE9" w:rsidRDefault="00BB63CB" w:rsidP="00BB63CB">
      <w:pPr>
        <w:numPr>
          <w:ilvl w:val="0"/>
          <w:numId w:val="33"/>
        </w:numPr>
        <w:jc w:val="both"/>
        <w:rPr>
          <w:rFonts w:ascii="Arial" w:hAnsi="Arial" w:cs="Arial"/>
          <w:lang w:val="en-US"/>
        </w:rPr>
      </w:pPr>
      <w:r>
        <w:rPr>
          <w:rFonts w:ascii="Arial" w:hAnsi="Arial" w:cs="Arial"/>
          <w:spacing w:val="3"/>
          <w:lang w:val="en-US"/>
        </w:rPr>
        <w:t>Walk</w:t>
      </w:r>
      <w:r w:rsidRPr="008F1CE9">
        <w:rPr>
          <w:rFonts w:ascii="Arial" w:hAnsi="Arial" w:cs="Arial"/>
          <w:spacing w:val="3"/>
          <w:lang w:val="en-US"/>
        </w:rPr>
        <w:t xml:space="preserve"> </w:t>
      </w:r>
      <w:r>
        <w:rPr>
          <w:rFonts w:ascii="Arial" w:hAnsi="Arial" w:cs="Arial"/>
          <w:spacing w:val="3"/>
          <w:lang w:val="en-US"/>
        </w:rPr>
        <w:t>only</w:t>
      </w:r>
      <w:r w:rsidRPr="008F1CE9">
        <w:rPr>
          <w:rFonts w:ascii="Arial" w:hAnsi="Arial" w:cs="Arial"/>
          <w:spacing w:val="3"/>
          <w:lang w:val="en-US"/>
        </w:rPr>
        <w:t xml:space="preserve"> </w:t>
      </w:r>
      <w:r>
        <w:rPr>
          <w:rFonts w:ascii="Arial" w:hAnsi="Arial" w:cs="Arial"/>
          <w:spacing w:val="3"/>
          <w:lang w:val="en-US"/>
        </w:rPr>
        <w:t>on</w:t>
      </w:r>
      <w:r w:rsidRPr="008F1CE9">
        <w:rPr>
          <w:rFonts w:ascii="Arial" w:hAnsi="Arial" w:cs="Arial"/>
          <w:spacing w:val="3"/>
          <w:lang w:val="en-US"/>
        </w:rPr>
        <w:t xml:space="preserve"> </w:t>
      </w:r>
      <w:r>
        <w:rPr>
          <w:rFonts w:ascii="Arial" w:hAnsi="Arial" w:cs="Arial"/>
          <w:spacing w:val="3"/>
          <w:lang w:val="en-US"/>
        </w:rPr>
        <w:t>allowed</w:t>
      </w:r>
      <w:r w:rsidRPr="008F1CE9">
        <w:rPr>
          <w:rFonts w:ascii="Arial" w:hAnsi="Arial" w:cs="Arial"/>
          <w:spacing w:val="3"/>
          <w:lang w:val="en-US"/>
        </w:rPr>
        <w:t xml:space="preserve"> </w:t>
      </w:r>
      <w:r>
        <w:rPr>
          <w:rFonts w:ascii="Arial" w:hAnsi="Arial" w:cs="Arial"/>
          <w:spacing w:val="3"/>
          <w:lang w:val="en-US"/>
        </w:rPr>
        <w:t>passages</w:t>
      </w:r>
      <w:r w:rsidRPr="008F1CE9">
        <w:rPr>
          <w:rFonts w:ascii="Arial" w:hAnsi="Arial" w:cs="Arial"/>
          <w:spacing w:val="3"/>
          <w:lang w:val="en-US"/>
        </w:rPr>
        <w:t xml:space="preserve">, </w:t>
      </w:r>
      <w:r>
        <w:rPr>
          <w:rFonts w:ascii="Arial" w:hAnsi="Arial" w:cs="Arial"/>
          <w:spacing w:val="3"/>
          <w:lang w:val="en-US"/>
        </w:rPr>
        <w:t>cross</w:t>
      </w:r>
      <w:r w:rsidRPr="008F1CE9">
        <w:rPr>
          <w:rFonts w:ascii="Arial" w:hAnsi="Arial" w:cs="Arial"/>
          <w:spacing w:val="3"/>
          <w:lang w:val="en-US"/>
        </w:rPr>
        <w:t>-</w:t>
      </w:r>
      <w:r>
        <w:rPr>
          <w:rFonts w:ascii="Arial" w:hAnsi="Arial" w:cs="Arial"/>
          <w:spacing w:val="3"/>
          <w:lang w:val="en-US"/>
        </w:rPr>
        <w:t>bridges</w:t>
      </w:r>
      <w:r w:rsidRPr="008F1CE9">
        <w:rPr>
          <w:rFonts w:ascii="Arial" w:hAnsi="Arial" w:cs="Arial"/>
          <w:spacing w:val="3"/>
          <w:lang w:val="en-US"/>
        </w:rPr>
        <w:t xml:space="preserve"> </w:t>
      </w:r>
      <w:r>
        <w:rPr>
          <w:rFonts w:ascii="Arial" w:hAnsi="Arial" w:cs="Arial"/>
          <w:spacing w:val="3"/>
          <w:lang w:val="en-US"/>
        </w:rPr>
        <w:t>and</w:t>
      </w:r>
      <w:r w:rsidRPr="008F1CE9">
        <w:rPr>
          <w:rFonts w:ascii="Arial" w:hAnsi="Arial" w:cs="Arial"/>
          <w:spacing w:val="3"/>
          <w:lang w:val="en-US"/>
        </w:rPr>
        <w:t xml:space="preserve"> </w:t>
      </w:r>
      <w:r>
        <w:rPr>
          <w:rFonts w:ascii="Arial" w:hAnsi="Arial" w:cs="Arial"/>
          <w:spacing w:val="3"/>
          <w:lang w:val="en-US"/>
        </w:rPr>
        <w:t>platforms</w:t>
      </w:r>
      <w:r w:rsidRPr="008F1CE9">
        <w:rPr>
          <w:rFonts w:ascii="Arial" w:hAnsi="Arial" w:cs="Arial"/>
          <w:spacing w:val="3"/>
          <w:lang w:val="en-US"/>
        </w:rPr>
        <w:t>;</w:t>
      </w:r>
    </w:p>
    <w:p w14:paraId="7715BC4A" w14:textId="77777777" w:rsidR="00BB63CB" w:rsidRPr="008F1CE9" w:rsidRDefault="00BB63CB" w:rsidP="00BB63CB">
      <w:pPr>
        <w:numPr>
          <w:ilvl w:val="0"/>
          <w:numId w:val="33"/>
        </w:numPr>
        <w:jc w:val="both"/>
        <w:rPr>
          <w:rFonts w:ascii="Arial" w:hAnsi="Arial" w:cs="Arial"/>
          <w:lang w:val="en-US"/>
        </w:rPr>
      </w:pPr>
      <w:r>
        <w:rPr>
          <w:rFonts w:ascii="Arial" w:hAnsi="Arial" w:cs="Arial"/>
          <w:lang w:val="en-US"/>
        </w:rPr>
        <w:t xml:space="preserve">Don’t sit and lean against the foreign items and fencing; </w:t>
      </w:r>
    </w:p>
    <w:p w14:paraId="17E55783" w14:textId="77777777" w:rsidR="00BB63CB" w:rsidRPr="00717D8E" w:rsidRDefault="00BB63CB" w:rsidP="00BB63CB">
      <w:pPr>
        <w:numPr>
          <w:ilvl w:val="0"/>
          <w:numId w:val="33"/>
        </w:numPr>
        <w:jc w:val="both"/>
        <w:rPr>
          <w:rFonts w:ascii="Arial" w:hAnsi="Arial" w:cs="Arial"/>
          <w:lang w:val="en-US"/>
        </w:rPr>
      </w:pPr>
      <w:r>
        <w:rPr>
          <w:rFonts w:ascii="Arial" w:hAnsi="Arial" w:cs="Arial"/>
          <w:lang w:val="en-US"/>
        </w:rPr>
        <w:t xml:space="preserve">Don’t climb and run down the staircases and cross-bridges; </w:t>
      </w:r>
    </w:p>
    <w:p w14:paraId="545AF89B" w14:textId="77777777" w:rsidR="00BB63CB" w:rsidRPr="00717D8E" w:rsidRDefault="00BB63CB" w:rsidP="00BB63CB">
      <w:pPr>
        <w:numPr>
          <w:ilvl w:val="0"/>
          <w:numId w:val="33"/>
        </w:numPr>
        <w:jc w:val="both"/>
        <w:rPr>
          <w:rFonts w:ascii="Arial" w:hAnsi="Arial" w:cs="Arial"/>
          <w:lang w:val="en-US"/>
        </w:rPr>
      </w:pPr>
      <w:r>
        <w:rPr>
          <w:rFonts w:ascii="Arial" w:hAnsi="Arial" w:cs="Arial"/>
          <w:lang w:val="en-US"/>
        </w:rPr>
        <w:t xml:space="preserve">Don’t touch power cables and cables of electrical units; </w:t>
      </w:r>
    </w:p>
    <w:p w14:paraId="41003F1B" w14:textId="77777777" w:rsidR="00BB63CB" w:rsidRDefault="00BB63CB" w:rsidP="00BB63CB">
      <w:pPr>
        <w:numPr>
          <w:ilvl w:val="0"/>
          <w:numId w:val="33"/>
        </w:numPr>
        <w:jc w:val="both"/>
        <w:rPr>
          <w:rFonts w:ascii="Arial" w:hAnsi="Arial" w:cs="Arial"/>
          <w:lang w:val="en-US"/>
        </w:rPr>
      </w:pPr>
      <w:r>
        <w:rPr>
          <w:rFonts w:ascii="Arial" w:hAnsi="Arial" w:cs="Arial"/>
          <w:lang w:val="en-US"/>
        </w:rPr>
        <w:t xml:space="preserve">Don’t rectify troubles in lighting and power networks, as well as in starters; </w:t>
      </w:r>
    </w:p>
    <w:p w14:paraId="4181BEC2" w14:textId="77777777" w:rsidR="00BB63CB" w:rsidRPr="004B0448" w:rsidRDefault="00BB63CB" w:rsidP="00BB63CB">
      <w:pPr>
        <w:numPr>
          <w:ilvl w:val="0"/>
          <w:numId w:val="33"/>
        </w:numPr>
        <w:jc w:val="both"/>
        <w:rPr>
          <w:rFonts w:ascii="Arial" w:hAnsi="Arial" w:cs="Arial"/>
          <w:lang w:val="en-US"/>
        </w:rPr>
      </w:pPr>
      <w:r>
        <w:rPr>
          <w:rFonts w:ascii="Arial" w:hAnsi="Arial" w:cs="Arial"/>
          <w:lang w:val="en-US"/>
        </w:rPr>
        <w:t xml:space="preserve">Pay attention to safety signs and alarms, and observe the requirements; </w:t>
      </w:r>
      <w:proofErr w:type="gramStart"/>
      <w:r>
        <w:rPr>
          <w:rFonts w:ascii="Arial" w:hAnsi="Arial" w:cs="Arial"/>
          <w:lang w:val="en-US"/>
        </w:rPr>
        <w:t>Prohibitory</w:t>
      </w:r>
      <w:proofErr w:type="gramEnd"/>
      <w:r>
        <w:rPr>
          <w:rFonts w:ascii="Arial" w:hAnsi="Arial" w:cs="Arial"/>
          <w:lang w:val="en-US"/>
        </w:rPr>
        <w:t xml:space="preserve"> safety sign with a note: “Don’t power on, people working!” shall be removed only by the person who has put it. It is prohibited to turn on the equipment if there is prohibitory safety sign on the control panel.     </w:t>
      </w:r>
    </w:p>
    <w:p w14:paraId="297FEB0D" w14:textId="77777777" w:rsidR="00BB63CB" w:rsidRPr="004B0448" w:rsidRDefault="00BB63CB" w:rsidP="00BB63CB">
      <w:pPr>
        <w:numPr>
          <w:ilvl w:val="0"/>
          <w:numId w:val="33"/>
        </w:numPr>
        <w:jc w:val="both"/>
        <w:rPr>
          <w:rFonts w:ascii="Arial" w:hAnsi="Arial" w:cs="Arial"/>
          <w:spacing w:val="6"/>
          <w:lang w:val="en-US"/>
        </w:rPr>
      </w:pPr>
      <w:r>
        <w:rPr>
          <w:rFonts w:ascii="Arial" w:hAnsi="Arial" w:cs="Arial"/>
          <w:spacing w:val="6"/>
          <w:lang w:val="en-US"/>
        </w:rPr>
        <w:t xml:space="preserve">Observe the following requirements while moving within the area: </w:t>
      </w:r>
    </w:p>
    <w:p w14:paraId="2B690BA5" w14:textId="77777777" w:rsidR="00BB63CB" w:rsidRPr="00A63B1D" w:rsidRDefault="00BB63CB" w:rsidP="00BB63CB">
      <w:pPr>
        <w:numPr>
          <w:ilvl w:val="0"/>
          <w:numId w:val="34"/>
        </w:numPr>
        <w:jc w:val="both"/>
        <w:rPr>
          <w:rFonts w:ascii="Arial" w:hAnsi="Arial" w:cs="Arial"/>
          <w:lang w:val="en-US"/>
        </w:rPr>
      </w:pPr>
      <w:r>
        <w:rPr>
          <w:rFonts w:ascii="Arial" w:hAnsi="Arial" w:cs="Arial"/>
          <w:spacing w:val="1"/>
          <w:lang w:val="en-US"/>
        </w:rPr>
        <w:t>Walk</w:t>
      </w:r>
      <w:r w:rsidRPr="00315BB7">
        <w:rPr>
          <w:rFonts w:ascii="Arial" w:hAnsi="Arial" w:cs="Arial"/>
          <w:spacing w:val="1"/>
          <w:lang w:val="en-US"/>
        </w:rPr>
        <w:t xml:space="preserve"> </w:t>
      </w:r>
      <w:r>
        <w:rPr>
          <w:rFonts w:ascii="Arial" w:hAnsi="Arial" w:cs="Arial"/>
          <w:spacing w:val="1"/>
          <w:lang w:val="en-US"/>
        </w:rPr>
        <w:t>on</w:t>
      </w:r>
      <w:r w:rsidRPr="00315BB7">
        <w:rPr>
          <w:rFonts w:ascii="Arial" w:hAnsi="Arial" w:cs="Arial"/>
          <w:spacing w:val="1"/>
          <w:lang w:val="en-US"/>
        </w:rPr>
        <w:t xml:space="preserve"> </w:t>
      </w:r>
      <w:r>
        <w:rPr>
          <w:rFonts w:ascii="Arial" w:hAnsi="Arial" w:cs="Arial"/>
          <w:spacing w:val="1"/>
          <w:lang w:val="en-US"/>
        </w:rPr>
        <w:t>footpaths and</w:t>
      </w:r>
      <w:r w:rsidRPr="00315BB7">
        <w:rPr>
          <w:rFonts w:ascii="Arial" w:hAnsi="Arial" w:cs="Arial"/>
          <w:spacing w:val="1"/>
          <w:lang w:val="en-US"/>
        </w:rPr>
        <w:t xml:space="preserve"> </w:t>
      </w:r>
      <w:r>
        <w:rPr>
          <w:rFonts w:ascii="Arial" w:hAnsi="Arial" w:cs="Arial"/>
          <w:spacing w:val="1"/>
          <w:lang w:val="en-US"/>
        </w:rPr>
        <w:t xml:space="preserve">pavements; </w:t>
      </w:r>
    </w:p>
    <w:p w14:paraId="77F07C13" w14:textId="77777777" w:rsidR="00BB63CB" w:rsidRPr="00A63B1D" w:rsidRDefault="00BB63CB" w:rsidP="00BB63CB">
      <w:pPr>
        <w:numPr>
          <w:ilvl w:val="0"/>
          <w:numId w:val="34"/>
        </w:numPr>
        <w:rPr>
          <w:rFonts w:ascii="Arial" w:hAnsi="Arial" w:cs="Arial"/>
          <w:lang w:val="en-US"/>
        </w:rPr>
      </w:pPr>
      <w:r w:rsidRPr="00A63B1D">
        <w:rPr>
          <w:rFonts w:ascii="Arial" w:hAnsi="Arial" w:cs="Arial"/>
          <w:lang w:val="en-US"/>
        </w:rPr>
        <w:t xml:space="preserve">Cross </w:t>
      </w:r>
      <w:r>
        <w:rPr>
          <w:rFonts w:ascii="Arial" w:hAnsi="Arial" w:cs="Arial"/>
          <w:lang w:val="en-US"/>
        </w:rPr>
        <w:t>vehicle</w:t>
      </w:r>
      <w:r w:rsidRPr="00A63B1D">
        <w:rPr>
          <w:rFonts w:ascii="Arial" w:hAnsi="Arial" w:cs="Arial"/>
          <w:lang w:val="en-US"/>
        </w:rPr>
        <w:t xml:space="preserve"> road</w:t>
      </w:r>
      <w:r>
        <w:rPr>
          <w:rFonts w:ascii="Arial" w:hAnsi="Arial" w:cs="Arial"/>
          <w:lang w:val="en-US"/>
        </w:rPr>
        <w:t xml:space="preserve">s at </w:t>
      </w:r>
      <w:r w:rsidRPr="00A63B1D">
        <w:rPr>
          <w:rFonts w:ascii="Arial" w:hAnsi="Arial" w:cs="Arial"/>
          <w:lang w:val="en-US"/>
        </w:rPr>
        <w:t>a</w:t>
      </w:r>
      <w:r>
        <w:rPr>
          <w:rFonts w:ascii="Arial" w:hAnsi="Arial" w:cs="Arial"/>
          <w:lang w:val="en-US"/>
        </w:rPr>
        <w:t xml:space="preserve">llocated </w:t>
      </w:r>
      <w:r w:rsidRPr="00A63B1D">
        <w:rPr>
          <w:rFonts w:ascii="Arial" w:hAnsi="Arial" w:cs="Arial"/>
          <w:lang w:val="en-US"/>
        </w:rPr>
        <w:t>places</w:t>
      </w:r>
      <w:r>
        <w:rPr>
          <w:rFonts w:ascii="Arial" w:hAnsi="Arial" w:cs="Arial"/>
          <w:lang w:val="en-US"/>
        </w:rPr>
        <w:t>;</w:t>
      </w:r>
      <w:r w:rsidRPr="00A63B1D">
        <w:rPr>
          <w:rFonts w:ascii="Arial" w:hAnsi="Arial" w:cs="Arial"/>
          <w:lang w:val="en-US"/>
        </w:rPr>
        <w:t xml:space="preserve"> </w:t>
      </w:r>
    </w:p>
    <w:p w14:paraId="14144BF1" w14:textId="77C49BD8" w:rsidR="00BB63CB" w:rsidRPr="00BB63CB" w:rsidRDefault="00BB63CB" w:rsidP="00BB63CB">
      <w:pPr>
        <w:numPr>
          <w:ilvl w:val="0"/>
          <w:numId w:val="34"/>
        </w:numPr>
        <w:jc w:val="both"/>
        <w:rPr>
          <w:rFonts w:ascii="Arial" w:hAnsi="Arial" w:cs="Arial"/>
          <w:lang w:val="en-US"/>
        </w:rPr>
      </w:pPr>
      <w:r>
        <w:rPr>
          <w:rFonts w:ascii="Arial" w:hAnsi="Arial" w:cs="Arial"/>
          <w:lang w:val="en-US"/>
        </w:rPr>
        <w:t>Make sure that there is no moving vehicle, when you go out of the building.</w:t>
      </w:r>
    </w:p>
    <w:p w14:paraId="4D176F5B" w14:textId="77777777" w:rsidR="00E37A30" w:rsidRDefault="00E37A30" w:rsidP="00BB63CB">
      <w:pPr>
        <w:jc w:val="both"/>
        <w:rPr>
          <w:rFonts w:ascii="Arial" w:hAnsi="Arial" w:cs="Arial"/>
          <w:b/>
          <w:bCs/>
          <w:i/>
          <w:iCs/>
          <w:color w:val="000000"/>
          <w:lang w:val="en-US"/>
        </w:rPr>
      </w:pPr>
    </w:p>
    <w:p w14:paraId="4AD08718" w14:textId="77777777" w:rsidR="00BB63CB" w:rsidRDefault="00BB63CB" w:rsidP="00BB63CB">
      <w:pPr>
        <w:jc w:val="both"/>
        <w:rPr>
          <w:rFonts w:ascii="Arial" w:hAnsi="Arial" w:cs="Arial"/>
          <w:b/>
          <w:bCs/>
          <w:i/>
          <w:iCs/>
          <w:color w:val="000000"/>
          <w:lang w:val="en-US"/>
        </w:rPr>
      </w:pPr>
      <w:r>
        <w:rPr>
          <w:rFonts w:ascii="Arial" w:hAnsi="Arial" w:cs="Arial"/>
          <w:b/>
          <w:bCs/>
          <w:i/>
          <w:iCs/>
          <w:color w:val="000000"/>
          <w:lang w:val="en-US"/>
        </w:rPr>
        <w:t>Safety requirements in the office</w:t>
      </w:r>
    </w:p>
    <w:p w14:paraId="3CDB777D" w14:textId="77777777" w:rsidR="00BB63CB" w:rsidRDefault="00BB63CB" w:rsidP="00BB63CB">
      <w:pPr>
        <w:jc w:val="both"/>
        <w:rPr>
          <w:rFonts w:ascii="Arial" w:hAnsi="Arial" w:cs="Arial"/>
          <w:b/>
          <w:bCs/>
          <w:i/>
          <w:iCs/>
          <w:color w:val="000000"/>
          <w:lang w:val="en-US"/>
        </w:rPr>
      </w:pPr>
    </w:p>
    <w:p w14:paraId="4A83D319" w14:textId="77777777" w:rsidR="00BB63CB" w:rsidRPr="001315E2" w:rsidRDefault="00BB63CB" w:rsidP="00BB63CB">
      <w:pPr>
        <w:numPr>
          <w:ilvl w:val="0"/>
          <w:numId w:val="51"/>
        </w:numPr>
        <w:tabs>
          <w:tab w:val="clear" w:pos="720"/>
          <w:tab w:val="num" w:pos="360"/>
          <w:tab w:val="num" w:pos="1080"/>
        </w:tabs>
        <w:ind w:left="360"/>
        <w:jc w:val="both"/>
        <w:rPr>
          <w:rFonts w:ascii="Arial" w:hAnsi="Arial" w:cs="Arial"/>
          <w:color w:val="000000"/>
          <w:lang w:val="en-US"/>
        </w:rPr>
      </w:pPr>
      <w:r>
        <w:rPr>
          <w:rFonts w:ascii="Arial" w:hAnsi="Arial" w:cs="Arial"/>
          <w:color w:val="000000"/>
          <w:lang w:val="en-US"/>
        </w:rPr>
        <w:t>All personnel need to be familiarized with fire safety rules. Be aware of fire</w:t>
      </w:r>
      <w:r w:rsidRPr="001315E2">
        <w:rPr>
          <w:rFonts w:ascii="Arial" w:hAnsi="Arial" w:cs="Arial"/>
          <w:color w:val="000000"/>
          <w:lang w:val="en-US"/>
        </w:rPr>
        <w:t xml:space="preserve"> </w:t>
      </w:r>
      <w:r>
        <w:rPr>
          <w:rFonts w:ascii="Arial" w:hAnsi="Arial" w:cs="Arial"/>
          <w:color w:val="000000"/>
          <w:lang w:val="en-US"/>
        </w:rPr>
        <w:t>extinguishers loc</w:t>
      </w:r>
      <w:r>
        <w:rPr>
          <w:rFonts w:ascii="Arial" w:hAnsi="Arial" w:cs="Arial"/>
          <w:color w:val="000000"/>
          <w:lang w:val="en-US"/>
        </w:rPr>
        <w:t>a</w:t>
      </w:r>
      <w:r>
        <w:rPr>
          <w:rFonts w:ascii="Arial" w:hAnsi="Arial" w:cs="Arial"/>
          <w:color w:val="000000"/>
          <w:lang w:val="en-US"/>
        </w:rPr>
        <w:t>tion</w:t>
      </w:r>
      <w:r w:rsidRPr="001315E2">
        <w:rPr>
          <w:rFonts w:ascii="Arial" w:hAnsi="Arial" w:cs="Arial"/>
          <w:color w:val="000000"/>
          <w:lang w:val="en-US"/>
        </w:rPr>
        <w:t xml:space="preserve"> </w:t>
      </w:r>
      <w:r>
        <w:rPr>
          <w:rFonts w:ascii="Arial" w:hAnsi="Arial" w:cs="Arial"/>
          <w:color w:val="000000"/>
          <w:lang w:val="en-US"/>
        </w:rPr>
        <w:t>and</w:t>
      </w:r>
      <w:r w:rsidRPr="001315E2">
        <w:rPr>
          <w:rFonts w:ascii="Arial" w:hAnsi="Arial" w:cs="Arial"/>
          <w:color w:val="000000"/>
          <w:lang w:val="en-US"/>
        </w:rPr>
        <w:t xml:space="preserve"> </w:t>
      </w:r>
      <w:r>
        <w:rPr>
          <w:rFonts w:ascii="Arial" w:hAnsi="Arial" w:cs="Arial"/>
          <w:color w:val="000000"/>
          <w:lang w:val="en-US"/>
        </w:rPr>
        <w:t>how to</w:t>
      </w:r>
      <w:r w:rsidRPr="001315E2">
        <w:rPr>
          <w:rFonts w:ascii="Arial" w:hAnsi="Arial" w:cs="Arial"/>
          <w:color w:val="000000"/>
          <w:lang w:val="en-US"/>
        </w:rPr>
        <w:t xml:space="preserve"> </w:t>
      </w:r>
      <w:r>
        <w:rPr>
          <w:rFonts w:ascii="Arial" w:hAnsi="Arial" w:cs="Arial"/>
          <w:color w:val="000000"/>
          <w:lang w:val="en-US"/>
        </w:rPr>
        <w:t>use</w:t>
      </w:r>
      <w:r w:rsidRPr="001315E2">
        <w:rPr>
          <w:rFonts w:ascii="Arial" w:hAnsi="Arial" w:cs="Arial"/>
          <w:color w:val="000000"/>
          <w:lang w:val="en-US"/>
        </w:rPr>
        <w:t xml:space="preserve"> </w:t>
      </w:r>
      <w:r>
        <w:rPr>
          <w:rFonts w:ascii="Arial" w:hAnsi="Arial" w:cs="Arial"/>
          <w:color w:val="000000"/>
          <w:lang w:val="en-US"/>
        </w:rPr>
        <w:t>them</w:t>
      </w:r>
      <w:r w:rsidRPr="001315E2">
        <w:rPr>
          <w:rFonts w:ascii="Arial" w:hAnsi="Arial" w:cs="Arial"/>
          <w:color w:val="000000"/>
          <w:lang w:val="en-US"/>
        </w:rPr>
        <w:t xml:space="preserve">, </w:t>
      </w:r>
      <w:r>
        <w:rPr>
          <w:rFonts w:ascii="Arial" w:hAnsi="Arial" w:cs="Arial"/>
          <w:color w:val="000000"/>
          <w:lang w:val="en-US"/>
        </w:rPr>
        <w:t>and</w:t>
      </w:r>
      <w:r w:rsidRPr="001315E2">
        <w:rPr>
          <w:rFonts w:ascii="Arial" w:hAnsi="Arial" w:cs="Arial"/>
          <w:color w:val="000000"/>
          <w:lang w:val="en-US"/>
        </w:rPr>
        <w:t xml:space="preserve"> </w:t>
      </w:r>
      <w:r>
        <w:rPr>
          <w:rFonts w:ascii="Arial" w:hAnsi="Arial" w:cs="Arial"/>
          <w:color w:val="000000"/>
          <w:lang w:val="en-US"/>
        </w:rPr>
        <w:t>also</w:t>
      </w:r>
      <w:r w:rsidRPr="001315E2">
        <w:rPr>
          <w:rFonts w:ascii="Arial" w:hAnsi="Arial" w:cs="Arial"/>
          <w:color w:val="000000"/>
          <w:lang w:val="en-US"/>
        </w:rPr>
        <w:t xml:space="preserve"> </w:t>
      </w:r>
      <w:r>
        <w:rPr>
          <w:rFonts w:ascii="Arial" w:hAnsi="Arial" w:cs="Arial"/>
          <w:color w:val="000000"/>
          <w:lang w:val="en-US"/>
        </w:rPr>
        <w:t>need to know evacuation routes and exits of building du</w:t>
      </w:r>
      <w:r>
        <w:rPr>
          <w:rFonts w:ascii="Arial" w:hAnsi="Arial" w:cs="Arial"/>
          <w:color w:val="000000"/>
          <w:lang w:val="en-US"/>
        </w:rPr>
        <w:t>r</w:t>
      </w:r>
      <w:r>
        <w:rPr>
          <w:rFonts w:ascii="Arial" w:hAnsi="Arial" w:cs="Arial"/>
          <w:color w:val="000000"/>
          <w:lang w:val="en-US"/>
        </w:rPr>
        <w:t xml:space="preserve">ing fire or other emergency situations </w:t>
      </w:r>
      <w:r w:rsidRPr="001315E2">
        <w:rPr>
          <w:rFonts w:ascii="Arial" w:hAnsi="Arial" w:cs="Arial"/>
          <w:color w:val="000000"/>
          <w:lang w:val="en-US"/>
        </w:rPr>
        <w:t xml:space="preserve"> </w:t>
      </w:r>
    </w:p>
    <w:p w14:paraId="3E463402" w14:textId="77777777" w:rsidR="00BB63CB" w:rsidRDefault="00BB63CB" w:rsidP="00BB63CB">
      <w:pPr>
        <w:numPr>
          <w:ilvl w:val="0"/>
          <w:numId w:val="51"/>
        </w:numPr>
        <w:tabs>
          <w:tab w:val="clear" w:pos="720"/>
          <w:tab w:val="num" w:pos="360"/>
          <w:tab w:val="num" w:pos="1080"/>
        </w:tabs>
        <w:ind w:left="360"/>
        <w:jc w:val="both"/>
        <w:rPr>
          <w:rFonts w:ascii="Arial" w:hAnsi="Arial" w:cs="Arial"/>
          <w:color w:val="000000"/>
          <w:lang w:val="en-US"/>
        </w:rPr>
      </w:pPr>
      <w:r>
        <w:rPr>
          <w:rFonts w:ascii="Arial" w:hAnsi="Arial" w:cs="Arial"/>
          <w:color w:val="000000"/>
          <w:lang w:val="en-US"/>
        </w:rPr>
        <w:t>All</w:t>
      </w:r>
      <w:r w:rsidRPr="001315E2">
        <w:rPr>
          <w:rFonts w:ascii="Arial" w:hAnsi="Arial" w:cs="Arial"/>
          <w:color w:val="000000"/>
          <w:lang w:val="en-US"/>
        </w:rPr>
        <w:t xml:space="preserve"> </w:t>
      </w:r>
      <w:r>
        <w:rPr>
          <w:rFonts w:ascii="Arial" w:hAnsi="Arial" w:cs="Arial"/>
          <w:color w:val="000000"/>
          <w:lang w:val="en-US"/>
        </w:rPr>
        <w:t>personnel</w:t>
      </w:r>
      <w:r w:rsidRPr="001315E2">
        <w:rPr>
          <w:rFonts w:ascii="Arial" w:hAnsi="Arial" w:cs="Arial"/>
          <w:color w:val="000000"/>
          <w:lang w:val="en-US"/>
        </w:rPr>
        <w:t xml:space="preserve"> </w:t>
      </w:r>
      <w:r>
        <w:rPr>
          <w:rFonts w:ascii="Arial" w:hAnsi="Arial" w:cs="Arial"/>
          <w:color w:val="000000"/>
          <w:lang w:val="en-US"/>
        </w:rPr>
        <w:t>need</w:t>
      </w:r>
      <w:r w:rsidRPr="001315E2">
        <w:rPr>
          <w:rFonts w:ascii="Arial" w:hAnsi="Arial" w:cs="Arial"/>
          <w:color w:val="000000"/>
          <w:lang w:val="en-US"/>
        </w:rPr>
        <w:t xml:space="preserve"> </w:t>
      </w:r>
      <w:r>
        <w:rPr>
          <w:rFonts w:ascii="Arial" w:hAnsi="Arial" w:cs="Arial"/>
          <w:color w:val="000000"/>
          <w:lang w:val="en-US"/>
        </w:rPr>
        <w:t>to</w:t>
      </w:r>
      <w:r w:rsidRPr="001315E2">
        <w:rPr>
          <w:rFonts w:ascii="Arial" w:hAnsi="Arial" w:cs="Arial"/>
          <w:color w:val="000000"/>
          <w:lang w:val="en-US"/>
        </w:rPr>
        <w:t xml:space="preserve"> </w:t>
      </w:r>
      <w:r>
        <w:rPr>
          <w:rFonts w:ascii="Arial" w:hAnsi="Arial" w:cs="Arial"/>
          <w:color w:val="000000"/>
          <w:lang w:val="en-US"/>
        </w:rPr>
        <w:t>be</w:t>
      </w:r>
      <w:r w:rsidRPr="001315E2">
        <w:rPr>
          <w:rFonts w:ascii="Arial" w:hAnsi="Arial" w:cs="Arial"/>
          <w:color w:val="000000"/>
          <w:lang w:val="en-US"/>
        </w:rPr>
        <w:t xml:space="preserve"> </w:t>
      </w:r>
      <w:r>
        <w:rPr>
          <w:rFonts w:ascii="Arial" w:hAnsi="Arial" w:cs="Arial"/>
          <w:color w:val="000000"/>
          <w:lang w:val="en-US"/>
        </w:rPr>
        <w:t>familiarized</w:t>
      </w:r>
      <w:r w:rsidRPr="001315E2">
        <w:rPr>
          <w:rFonts w:ascii="Arial" w:hAnsi="Arial" w:cs="Arial"/>
          <w:color w:val="000000"/>
          <w:lang w:val="en-US"/>
        </w:rPr>
        <w:t xml:space="preserve"> </w:t>
      </w:r>
      <w:r>
        <w:rPr>
          <w:rFonts w:ascii="Arial" w:hAnsi="Arial" w:cs="Arial"/>
          <w:color w:val="000000"/>
          <w:lang w:val="en-US"/>
        </w:rPr>
        <w:t>with</w:t>
      </w:r>
      <w:r w:rsidRPr="001315E2">
        <w:rPr>
          <w:rFonts w:ascii="Arial" w:hAnsi="Arial" w:cs="Arial"/>
          <w:color w:val="000000"/>
          <w:lang w:val="en-US"/>
        </w:rPr>
        <w:t xml:space="preserve"> </w:t>
      </w:r>
      <w:r>
        <w:rPr>
          <w:rFonts w:ascii="Arial" w:hAnsi="Arial" w:cs="Arial"/>
          <w:color w:val="000000"/>
          <w:lang w:val="en-US"/>
        </w:rPr>
        <w:t>the</w:t>
      </w:r>
      <w:r w:rsidRPr="001315E2">
        <w:rPr>
          <w:rFonts w:ascii="Arial" w:hAnsi="Arial" w:cs="Arial"/>
          <w:color w:val="000000"/>
          <w:lang w:val="en-US"/>
        </w:rPr>
        <w:t xml:space="preserve"> </w:t>
      </w:r>
      <w:r>
        <w:rPr>
          <w:rFonts w:ascii="Arial" w:hAnsi="Arial" w:cs="Arial"/>
          <w:color w:val="000000"/>
          <w:lang w:val="en-US"/>
        </w:rPr>
        <w:t>methods</w:t>
      </w:r>
      <w:r w:rsidRPr="001315E2">
        <w:rPr>
          <w:rFonts w:ascii="Arial" w:hAnsi="Arial" w:cs="Arial"/>
          <w:color w:val="000000"/>
          <w:lang w:val="en-US"/>
        </w:rPr>
        <w:t xml:space="preserve"> </w:t>
      </w:r>
      <w:r>
        <w:rPr>
          <w:rFonts w:ascii="Arial" w:hAnsi="Arial" w:cs="Arial"/>
          <w:color w:val="000000"/>
          <w:lang w:val="en-US"/>
        </w:rPr>
        <w:t>of first aid dressing (</w:t>
      </w:r>
      <w:proofErr w:type="spellStart"/>
      <w:r>
        <w:rPr>
          <w:rFonts w:ascii="Arial" w:hAnsi="Arial" w:cs="Arial"/>
          <w:color w:val="000000"/>
          <w:lang w:val="en-US"/>
        </w:rPr>
        <w:t>predoctor</w:t>
      </w:r>
      <w:proofErr w:type="spellEnd"/>
      <w:r>
        <w:rPr>
          <w:rFonts w:ascii="Arial" w:hAnsi="Arial" w:cs="Arial"/>
          <w:color w:val="000000"/>
          <w:lang w:val="en-US"/>
        </w:rPr>
        <w:t xml:space="preserve"> care), know the locations of first aid kits and how to use them. </w:t>
      </w:r>
    </w:p>
    <w:p w14:paraId="264606F9" w14:textId="77777777" w:rsidR="00BB63CB" w:rsidRPr="001315E2" w:rsidRDefault="00BB63CB" w:rsidP="00BB63CB">
      <w:pPr>
        <w:numPr>
          <w:ilvl w:val="0"/>
          <w:numId w:val="51"/>
        </w:numPr>
        <w:tabs>
          <w:tab w:val="clear" w:pos="720"/>
          <w:tab w:val="num" w:pos="360"/>
          <w:tab w:val="num" w:pos="1080"/>
        </w:tabs>
        <w:ind w:left="360"/>
        <w:jc w:val="both"/>
        <w:rPr>
          <w:rFonts w:ascii="Arial" w:hAnsi="Arial" w:cs="Arial"/>
          <w:color w:val="000000"/>
          <w:lang w:val="en-US"/>
        </w:rPr>
      </w:pPr>
      <w:r>
        <w:rPr>
          <w:rFonts w:ascii="Arial" w:hAnsi="Arial" w:cs="Arial"/>
          <w:color w:val="000000"/>
          <w:lang w:val="en-US"/>
        </w:rPr>
        <w:t xml:space="preserve">The Passages and corridors in the facilities need to be free and it is prohibited to encumber </w:t>
      </w:r>
    </w:p>
    <w:p w14:paraId="6786348E" w14:textId="77777777" w:rsidR="00BB63CB" w:rsidRPr="006E1284" w:rsidRDefault="00BB63CB" w:rsidP="00BB63CB">
      <w:pPr>
        <w:numPr>
          <w:ilvl w:val="0"/>
          <w:numId w:val="51"/>
        </w:numPr>
        <w:tabs>
          <w:tab w:val="clear" w:pos="720"/>
          <w:tab w:val="num" w:pos="360"/>
          <w:tab w:val="num" w:pos="1080"/>
        </w:tabs>
        <w:ind w:left="360"/>
        <w:jc w:val="both"/>
        <w:rPr>
          <w:rFonts w:ascii="Arial" w:hAnsi="Arial" w:cs="Arial"/>
          <w:color w:val="000000"/>
          <w:lang w:val="en-US"/>
        </w:rPr>
      </w:pPr>
      <w:r>
        <w:rPr>
          <w:rFonts w:ascii="Arial" w:hAnsi="Arial" w:cs="Arial"/>
          <w:color w:val="000000"/>
          <w:lang w:val="en-US"/>
        </w:rPr>
        <w:t xml:space="preserve">Smoking is permitted only in places allocated for smoking. </w:t>
      </w:r>
    </w:p>
    <w:p w14:paraId="229B0AF9" w14:textId="77777777" w:rsidR="00BB63CB" w:rsidRPr="00D35D09" w:rsidRDefault="00BB63CB" w:rsidP="00BB63CB">
      <w:pPr>
        <w:numPr>
          <w:ilvl w:val="0"/>
          <w:numId w:val="51"/>
        </w:numPr>
        <w:tabs>
          <w:tab w:val="clear" w:pos="720"/>
          <w:tab w:val="num" w:pos="360"/>
          <w:tab w:val="num" w:pos="1080"/>
        </w:tabs>
        <w:ind w:left="360"/>
        <w:jc w:val="both"/>
        <w:rPr>
          <w:rFonts w:ascii="Arial" w:hAnsi="Arial" w:cs="Arial"/>
          <w:color w:val="000000"/>
          <w:lang w:val="en-US"/>
        </w:rPr>
      </w:pPr>
      <w:r>
        <w:rPr>
          <w:rFonts w:ascii="Arial" w:hAnsi="Arial" w:cs="Arial"/>
          <w:color w:val="000000"/>
          <w:lang w:val="en-US"/>
        </w:rPr>
        <w:t>It</w:t>
      </w:r>
      <w:r w:rsidRPr="00D35D09">
        <w:rPr>
          <w:rFonts w:ascii="Arial" w:hAnsi="Arial" w:cs="Arial"/>
          <w:color w:val="000000"/>
          <w:lang w:val="en-US"/>
        </w:rPr>
        <w:t xml:space="preserve"> </w:t>
      </w:r>
      <w:r>
        <w:rPr>
          <w:rFonts w:ascii="Arial" w:hAnsi="Arial" w:cs="Arial"/>
          <w:color w:val="000000"/>
          <w:lang w:val="en-US"/>
        </w:rPr>
        <w:t>is</w:t>
      </w:r>
      <w:r w:rsidRPr="00D35D09">
        <w:rPr>
          <w:rFonts w:ascii="Arial" w:hAnsi="Arial" w:cs="Arial"/>
          <w:color w:val="000000"/>
          <w:lang w:val="en-US"/>
        </w:rPr>
        <w:t xml:space="preserve"> </w:t>
      </w:r>
      <w:r>
        <w:rPr>
          <w:rFonts w:ascii="Arial" w:hAnsi="Arial" w:cs="Arial"/>
          <w:color w:val="000000"/>
          <w:lang w:val="en-US"/>
        </w:rPr>
        <w:t>prohibited</w:t>
      </w:r>
      <w:r w:rsidRPr="00D35D09">
        <w:rPr>
          <w:rFonts w:ascii="Arial" w:hAnsi="Arial" w:cs="Arial"/>
          <w:color w:val="000000"/>
          <w:lang w:val="en-US"/>
        </w:rPr>
        <w:t xml:space="preserve"> </w:t>
      </w:r>
      <w:r>
        <w:rPr>
          <w:rFonts w:ascii="Arial" w:hAnsi="Arial" w:cs="Arial"/>
          <w:color w:val="000000"/>
          <w:lang w:val="en-US"/>
        </w:rPr>
        <w:t>to</w:t>
      </w:r>
      <w:r w:rsidRPr="00D35D09">
        <w:rPr>
          <w:rFonts w:ascii="Arial" w:hAnsi="Arial" w:cs="Arial"/>
          <w:color w:val="000000"/>
          <w:lang w:val="en-US"/>
        </w:rPr>
        <w:t xml:space="preserve"> </w:t>
      </w:r>
      <w:r>
        <w:rPr>
          <w:rFonts w:ascii="Arial" w:hAnsi="Arial" w:cs="Arial"/>
          <w:color w:val="000000"/>
          <w:lang w:val="en-US"/>
        </w:rPr>
        <w:t>use</w:t>
      </w:r>
      <w:r w:rsidRPr="00D35D09">
        <w:rPr>
          <w:rFonts w:ascii="Arial" w:hAnsi="Arial" w:cs="Arial"/>
          <w:color w:val="000000"/>
          <w:lang w:val="en-US"/>
        </w:rPr>
        <w:t xml:space="preserve"> </w:t>
      </w:r>
      <w:r>
        <w:rPr>
          <w:rFonts w:ascii="Arial" w:hAnsi="Arial" w:cs="Arial"/>
          <w:color w:val="000000"/>
          <w:lang w:val="en-US"/>
        </w:rPr>
        <w:t>open</w:t>
      </w:r>
      <w:r w:rsidRPr="00D35D09">
        <w:rPr>
          <w:rFonts w:ascii="Arial" w:hAnsi="Arial" w:cs="Arial"/>
          <w:color w:val="000000"/>
          <w:lang w:val="en-US"/>
        </w:rPr>
        <w:t xml:space="preserve"> </w:t>
      </w:r>
      <w:r>
        <w:rPr>
          <w:rFonts w:ascii="Arial" w:hAnsi="Arial" w:cs="Arial"/>
          <w:color w:val="000000"/>
          <w:lang w:val="en-US"/>
        </w:rPr>
        <w:t>fire</w:t>
      </w:r>
      <w:r w:rsidRPr="00D35D09">
        <w:rPr>
          <w:rFonts w:ascii="Arial" w:hAnsi="Arial" w:cs="Arial"/>
          <w:color w:val="000000"/>
          <w:lang w:val="en-US"/>
        </w:rPr>
        <w:t xml:space="preserve"> </w:t>
      </w:r>
      <w:r>
        <w:rPr>
          <w:rFonts w:ascii="Arial" w:hAnsi="Arial" w:cs="Arial"/>
          <w:color w:val="000000"/>
          <w:lang w:val="en-US"/>
        </w:rPr>
        <w:t>and</w:t>
      </w:r>
      <w:r w:rsidRPr="00D35D09">
        <w:rPr>
          <w:rFonts w:ascii="Arial" w:hAnsi="Arial" w:cs="Arial"/>
          <w:color w:val="000000"/>
          <w:lang w:val="en-US"/>
        </w:rPr>
        <w:t xml:space="preserve"> </w:t>
      </w:r>
      <w:r>
        <w:rPr>
          <w:rFonts w:ascii="Arial" w:hAnsi="Arial" w:cs="Arial"/>
          <w:color w:val="000000"/>
          <w:lang w:val="en-US"/>
        </w:rPr>
        <w:t>heaters</w:t>
      </w:r>
      <w:r w:rsidRPr="00D35D09">
        <w:rPr>
          <w:rFonts w:ascii="Arial" w:hAnsi="Arial" w:cs="Arial"/>
          <w:color w:val="000000"/>
          <w:lang w:val="en-US"/>
        </w:rPr>
        <w:t xml:space="preserve"> </w:t>
      </w:r>
      <w:r>
        <w:rPr>
          <w:rFonts w:ascii="Arial" w:hAnsi="Arial" w:cs="Arial"/>
          <w:color w:val="000000"/>
          <w:lang w:val="en-US"/>
        </w:rPr>
        <w:t>with</w:t>
      </w:r>
      <w:r w:rsidRPr="00D35D09">
        <w:rPr>
          <w:rFonts w:ascii="Arial" w:hAnsi="Arial" w:cs="Arial"/>
          <w:color w:val="000000"/>
          <w:lang w:val="en-US"/>
        </w:rPr>
        <w:t xml:space="preserve"> </w:t>
      </w:r>
      <w:r>
        <w:rPr>
          <w:rFonts w:ascii="Arial" w:hAnsi="Arial" w:cs="Arial"/>
          <w:color w:val="000000"/>
          <w:lang w:val="en-US"/>
        </w:rPr>
        <w:t>open</w:t>
      </w:r>
      <w:r w:rsidRPr="00D35D09">
        <w:rPr>
          <w:rFonts w:ascii="Arial" w:hAnsi="Arial" w:cs="Arial"/>
          <w:color w:val="000000"/>
          <w:lang w:val="en-US"/>
        </w:rPr>
        <w:t xml:space="preserve"> </w:t>
      </w:r>
      <w:r>
        <w:rPr>
          <w:rFonts w:ascii="Arial" w:hAnsi="Arial" w:cs="Arial"/>
          <w:color w:val="000000"/>
          <w:lang w:val="en-US"/>
        </w:rPr>
        <w:t>spirals</w:t>
      </w:r>
      <w:r w:rsidRPr="00D35D09">
        <w:rPr>
          <w:rFonts w:ascii="Arial" w:hAnsi="Arial" w:cs="Arial"/>
          <w:color w:val="000000"/>
          <w:lang w:val="en-US"/>
        </w:rPr>
        <w:t xml:space="preserve">  </w:t>
      </w:r>
    </w:p>
    <w:p w14:paraId="3100AEB3" w14:textId="77777777" w:rsidR="00BB63CB" w:rsidRPr="00407FAF" w:rsidRDefault="00BB63CB" w:rsidP="00BB63CB">
      <w:pPr>
        <w:numPr>
          <w:ilvl w:val="0"/>
          <w:numId w:val="51"/>
        </w:numPr>
        <w:tabs>
          <w:tab w:val="clear" w:pos="720"/>
          <w:tab w:val="num" w:pos="360"/>
          <w:tab w:val="num" w:pos="1080"/>
        </w:tabs>
        <w:ind w:left="360"/>
        <w:jc w:val="both"/>
        <w:rPr>
          <w:rFonts w:ascii="Arial" w:hAnsi="Arial" w:cs="Arial"/>
          <w:color w:val="000000"/>
          <w:lang w:val="en-US"/>
        </w:rPr>
      </w:pPr>
      <w:r>
        <w:rPr>
          <w:rFonts w:ascii="Arial" w:hAnsi="Arial" w:cs="Arial"/>
          <w:color w:val="000000"/>
          <w:lang w:val="en-US"/>
        </w:rPr>
        <w:t>It</w:t>
      </w:r>
      <w:r w:rsidRPr="00D35D09">
        <w:rPr>
          <w:rFonts w:ascii="Arial" w:hAnsi="Arial" w:cs="Arial"/>
          <w:color w:val="000000"/>
          <w:lang w:val="en-US"/>
        </w:rPr>
        <w:t xml:space="preserve"> </w:t>
      </w:r>
      <w:r>
        <w:rPr>
          <w:rFonts w:ascii="Arial" w:hAnsi="Arial" w:cs="Arial"/>
          <w:color w:val="000000"/>
          <w:lang w:val="en-US"/>
        </w:rPr>
        <w:t>is</w:t>
      </w:r>
      <w:r w:rsidRPr="00D35D09">
        <w:rPr>
          <w:rFonts w:ascii="Arial" w:hAnsi="Arial" w:cs="Arial"/>
          <w:color w:val="000000"/>
          <w:lang w:val="en-US"/>
        </w:rPr>
        <w:t xml:space="preserve"> </w:t>
      </w:r>
      <w:r>
        <w:rPr>
          <w:rFonts w:ascii="Arial" w:hAnsi="Arial" w:cs="Arial"/>
          <w:color w:val="000000"/>
          <w:lang w:val="en-US"/>
        </w:rPr>
        <w:t>necessary</w:t>
      </w:r>
      <w:r w:rsidRPr="00D35D09">
        <w:rPr>
          <w:rFonts w:ascii="Arial" w:hAnsi="Arial" w:cs="Arial"/>
          <w:color w:val="000000"/>
          <w:lang w:val="en-US"/>
        </w:rPr>
        <w:t xml:space="preserve"> </w:t>
      </w:r>
      <w:r>
        <w:rPr>
          <w:rFonts w:ascii="Arial" w:hAnsi="Arial" w:cs="Arial"/>
          <w:color w:val="000000"/>
          <w:lang w:val="en-US"/>
        </w:rPr>
        <w:t>to have nice appearance, have comfortable clothes and boots.</w:t>
      </w:r>
    </w:p>
    <w:p w14:paraId="023AE45E" w14:textId="77777777" w:rsidR="00BB63CB" w:rsidRPr="00D35D09" w:rsidRDefault="00BB63CB" w:rsidP="00BB63CB">
      <w:pPr>
        <w:numPr>
          <w:ilvl w:val="0"/>
          <w:numId w:val="51"/>
        </w:numPr>
        <w:tabs>
          <w:tab w:val="clear" w:pos="720"/>
          <w:tab w:val="num" w:pos="360"/>
          <w:tab w:val="num" w:pos="1080"/>
        </w:tabs>
        <w:ind w:left="360"/>
        <w:jc w:val="both"/>
        <w:rPr>
          <w:rFonts w:ascii="Arial" w:hAnsi="Arial" w:cs="Arial"/>
          <w:color w:val="000000"/>
          <w:lang w:val="en-US"/>
        </w:rPr>
      </w:pPr>
      <w:r>
        <w:rPr>
          <w:rFonts w:ascii="Arial" w:hAnsi="Arial" w:cs="Arial"/>
          <w:color w:val="000000"/>
          <w:lang w:val="en-US"/>
        </w:rPr>
        <w:t>You</w:t>
      </w:r>
      <w:r w:rsidRPr="00D35D09">
        <w:rPr>
          <w:rFonts w:ascii="Arial" w:hAnsi="Arial" w:cs="Arial"/>
          <w:color w:val="000000"/>
          <w:lang w:val="en-US"/>
        </w:rPr>
        <w:t xml:space="preserve"> </w:t>
      </w:r>
      <w:r>
        <w:rPr>
          <w:rFonts w:ascii="Arial" w:hAnsi="Arial" w:cs="Arial"/>
          <w:color w:val="000000"/>
          <w:lang w:val="en-US"/>
        </w:rPr>
        <w:t>should</w:t>
      </w:r>
      <w:r w:rsidRPr="00D35D09">
        <w:rPr>
          <w:rFonts w:ascii="Arial" w:hAnsi="Arial" w:cs="Arial"/>
          <w:color w:val="000000"/>
          <w:lang w:val="en-US"/>
        </w:rPr>
        <w:t xml:space="preserve"> </w:t>
      </w:r>
      <w:r>
        <w:rPr>
          <w:rFonts w:ascii="Arial" w:hAnsi="Arial" w:cs="Arial"/>
          <w:color w:val="000000"/>
          <w:lang w:val="en-US"/>
        </w:rPr>
        <w:t>keep</w:t>
      </w:r>
      <w:r w:rsidRPr="00D35D09">
        <w:rPr>
          <w:rFonts w:ascii="Arial" w:hAnsi="Arial" w:cs="Arial"/>
          <w:color w:val="000000"/>
          <w:lang w:val="en-US"/>
        </w:rPr>
        <w:t xml:space="preserve"> </w:t>
      </w:r>
      <w:r>
        <w:rPr>
          <w:rFonts w:ascii="Arial" w:hAnsi="Arial" w:cs="Arial"/>
          <w:color w:val="000000"/>
          <w:lang w:val="en-US"/>
        </w:rPr>
        <w:t>handrails with your free</w:t>
      </w:r>
      <w:r w:rsidRPr="00D35D09">
        <w:rPr>
          <w:rFonts w:ascii="Arial" w:hAnsi="Arial" w:cs="Arial"/>
          <w:color w:val="000000"/>
          <w:lang w:val="en-US"/>
        </w:rPr>
        <w:t xml:space="preserve"> </w:t>
      </w:r>
      <w:r>
        <w:rPr>
          <w:rFonts w:ascii="Arial" w:hAnsi="Arial" w:cs="Arial"/>
          <w:color w:val="000000"/>
          <w:lang w:val="en-US"/>
        </w:rPr>
        <w:t>hand</w:t>
      </w:r>
      <w:r w:rsidRPr="00D35D09">
        <w:rPr>
          <w:rFonts w:ascii="Arial" w:hAnsi="Arial" w:cs="Arial"/>
          <w:color w:val="000000"/>
          <w:lang w:val="en-US"/>
        </w:rPr>
        <w:t xml:space="preserve"> </w:t>
      </w:r>
      <w:r>
        <w:rPr>
          <w:rFonts w:ascii="Arial" w:hAnsi="Arial" w:cs="Arial"/>
          <w:color w:val="000000"/>
          <w:lang w:val="en-US"/>
        </w:rPr>
        <w:t>going up and down the staircases and do not run on staircases</w:t>
      </w:r>
    </w:p>
    <w:p w14:paraId="2857ADBC" w14:textId="77777777" w:rsidR="00BB63CB" w:rsidRPr="00D35D09" w:rsidRDefault="00BB63CB" w:rsidP="00BB63CB">
      <w:pPr>
        <w:numPr>
          <w:ilvl w:val="0"/>
          <w:numId w:val="51"/>
        </w:numPr>
        <w:tabs>
          <w:tab w:val="clear" w:pos="720"/>
          <w:tab w:val="num" w:pos="360"/>
          <w:tab w:val="num" w:pos="1080"/>
        </w:tabs>
        <w:ind w:left="360"/>
        <w:jc w:val="both"/>
        <w:rPr>
          <w:rFonts w:ascii="Arial" w:hAnsi="Arial" w:cs="Arial"/>
          <w:color w:val="000000"/>
          <w:lang w:val="en-US"/>
        </w:rPr>
      </w:pPr>
      <w:r>
        <w:rPr>
          <w:rFonts w:ascii="Arial" w:hAnsi="Arial" w:cs="Arial"/>
          <w:color w:val="000000"/>
          <w:lang w:val="en-US"/>
        </w:rPr>
        <w:t>Avoid collision and be careful</w:t>
      </w:r>
      <w:r w:rsidRPr="00D35D09">
        <w:rPr>
          <w:rFonts w:ascii="Arial" w:hAnsi="Arial" w:cs="Arial"/>
          <w:color w:val="000000"/>
          <w:lang w:val="en-US"/>
        </w:rPr>
        <w:t>:</w:t>
      </w:r>
    </w:p>
    <w:p w14:paraId="46B0D8FE" w14:textId="77777777" w:rsidR="00BB63CB" w:rsidRPr="00D35D09" w:rsidRDefault="00BB63CB" w:rsidP="00BB63CB">
      <w:pPr>
        <w:numPr>
          <w:ilvl w:val="1"/>
          <w:numId w:val="52"/>
        </w:numPr>
        <w:jc w:val="both"/>
        <w:rPr>
          <w:rFonts w:ascii="Arial" w:hAnsi="Arial" w:cs="Arial"/>
          <w:color w:val="000000"/>
          <w:lang w:val="en-US"/>
        </w:rPr>
      </w:pPr>
      <w:r>
        <w:rPr>
          <w:rFonts w:ascii="Arial" w:hAnsi="Arial" w:cs="Arial"/>
          <w:color w:val="000000"/>
          <w:lang w:val="en-US"/>
        </w:rPr>
        <w:t>when you</w:t>
      </w:r>
      <w:r w:rsidRPr="00D35D09">
        <w:rPr>
          <w:rFonts w:ascii="Arial" w:hAnsi="Arial" w:cs="Arial"/>
          <w:color w:val="000000"/>
          <w:lang w:val="en-US"/>
        </w:rPr>
        <w:t xml:space="preserve"> </w:t>
      </w:r>
      <w:r>
        <w:rPr>
          <w:rFonts w:ascii="Arial" w:hAnsi="Arial" w:cs="Arial"/>
          <w:color w:val="000000"/>
          <w:lang w:val="en-US"/>
        </w:rPr>
        <w:t>open</w:t>
      </w:r>
      <w:r w:rsidRPr="00D35D09">
        <w:rPr>
          <w:rFonts w:ascii="Arial" w:hAnsi="Arial" w:cs="Arial"/>
          <w:color w:val="000000"/>
          <w:lang w:val="en-US"/>
        </w:rPr>
        <w:t xml:space="preserve"> </w:t>
      </w:r>
      <w:r>
        <w:rPr>
          <w:rFonts w:ascii="Arial" w:hAnsi="Arial" w:cs="Arial"/>
          <w:color w:val="000000"/>
          <w:lang w:val="en-US"/>
        </w:rPr>
        <w:t>the</w:t>
      </w:r>
      <w:r w:rsidRPr="00D35D09">
        <w:rPr>
          <w:rFonts w:ascii="Arial" w:hAnsi="Arial" w:cs="Arial"/>
          <w:color w:val="000000"/>
          <w:lang w:val="en-US"/>
        </w:rPr>
        <w:t xml:space="preserve"> </w:t>
      </w:r>
      <w:r>
        <w:rPr>
          <w:rFonts w:ascii="Arial" w:hAnsi="Arial" w:cs="Arial"/>
          <w:color w:val="000000"/>
          <w:lang w:val="en-US"/>
        </w:rPr>
        <w:t>office</w:t>
      </w:r>
      <w:r w:rsidRPr="00D35D09">
        <w:rPr>
          <w:rFonts w:ascii="Arial" w:hAnsi="Arial" w:cs="Arial"/>
          <w:color w:val="000000"/>
          <w:lang w:val="en-US"/>
        </w:rPr>
        <w:t xml:space="preserve"> </w:t>
      </w:r>
      <w:r>
        <w:rPr>
          <w:rFonts w:ascii="Arial" w:hAnsi="Arial" w:cs="Arial"/>
          <w:color w:val="000000"/>
          <w:lang w:val="en-US"/>
        </w:rPr>
        <w:t xml:space="preserve">doors </w:t>
      </w:r>
    </w:p>
    <w:p w14:paraId="098174FF" w14:textId="77777777" w:rsidR="00BB63CB" w:rsidRDefault="00BB63CB" w:rsidP="00BB63CB">
      <w:pPr>
        <w:numPr>
          <w:ilvl w:val="1"/>
          <w:numId w:val="52"/>
        </w:numPr>
        <w:jc w:val="both"/>
        <w:rPr>
          <w:rFonts w:ascii="Arial" w:hAnsi="Arial" w:cs="Arial"/>
          <w:color w:val="000000"/>
          <w:lang w:val="en-US"/>
        </w:rPr>
      </w:pPr>
      <w:r>
        <w:rPr>
          <w:rFonts w:ascii="Arial" w:hAnsi="Arial" w:cs="Arial"/>
          <w:color w:val="000000"/>
          <w:lang w:val="en-US"/>
        </w:rPr>
        <w:t>when</w:t>
      </w:r>
      <w:r w:rsidRPr="00D35D09">
        <w:rPr>
          <w:rFonts w:ascii="Arial" w:hAnsi="Arial" w:cs="Arial"/>
          <w:color w:val="000000"/>
          <w:lang w:val="en-US"/>
        </w:rPr>
        <w:t xml:space="preserve"> </w:t>
      </w:r>
      <w:r>
        <w:rPr>
          <w:rFonts w:ascii="Arial" w:hAnsi="Arial" w:cs="Arial"/>
          <w:color w:val="000000"/>
          <w:lang w:val="en-US"/>
        </w:rPr>
        <w:t>you</w:t>
      </w:r>
      <w:r w:rsidRPr="00D35D09">
        <w:rPr>
          <w:rFonts w:ascii="Arial" w:hAnsi="Arial" w:cs="Arial"/>
          <w:color w:val="000000"/>
          <w:lang w:val="en-US"/>
        </w:rPr>
        <w:t xml:space="preserve"> </w:t>
      </w:r>
      <w:r>
        <w:rPr>
          <w:rFonts w:ascii="Arial" w:hAnsi="Arial" w:cs="Arial"/>
          <w:color w:val="000000"/>
          <w:lang w:val="en-US"/>
        </w:rPr>
        <w:t xml:space="preserve">are bringing hot tea, coffee and other hot drinks </w:t>
      </w:r>
    </w:p>
    <w:p w14:paraId="23CD3B18" w14:textId="77777777" w:rsidR="00BB63CB" w:rsidRPr="006D302D" w:rsidRDefault="00BB63CB" w:rsidP="00BB63CB">
      <w:pPr>
        <w:numPr>
          <w:ilvl w:val="0"/>
          <w:numId w:val="51"/>
        </w:numPr>
        <w:tabs>
          <w:tab w:val="clear" w:pos="720"/>
          <w:tab w:val="num" w:pos="360"/>
          <w:tab w:val="num" w:pos="1080"/>
        </w:tabs>
        <w:ind w:left="360"/>
        <w:jc w:val="both"/>
        <w:rPr>
          <w:rFonts w:ascii="Arial" w:hAnsi="Arial" w:cs="Arial"/>
          <w:color w:val="000000"/>
          <w:lang w:val="en-US"/>
        </w:rPr>
      </w:pPr>
      <w:r>
        <w:rPr>
          <w:rFonts w:ascii="Arial" w:hAnsi="Arial" w:cs="Arial"/>
          <w:color w:val="000000"/>
          <w:lang w:val="en-US"/>
        </w:rPr>
        <w:t>It</w:t>
      </w:r>
      <w:r w:rsidRPr="006D302D">
        <w:rPr>
          <w:rFonts w:ascii="Arial" w:hAnsi="Arial" w:cs="Arial"/>
          <w:color w:val="000000"/>
          <w:lang w:val="en-US"/>
        </w:rPr>
        <w:t xml:space="preserve"> </w:t>
      </w:r>
      <w:r>
        <w:rPr>
          <w:rFonts w:ascii="Arial" w:hAnsi="Arial" w:cs="Arial"/>
          <w:color w:val="000000"/>
          <w:lang w:val="en-US"/>
        </w:rPr>
        <w:t>is</w:t>
      </w:r>
      <w:r w:rsidRPr="006D302D">
        <w:rPr>
          <w:rFonts w:ascii="Arial" w:hAnsi="Arial" w:cs="Arial"/>
          <w:color w:val="000000"/>
          <w:lang w:val="en-US"/>
        </w:rPr>
        <w:t xml:space="preserve"> </w:t>
      </w:r>
      <w:r>
        <w:rPr>
          <w:rFonts w:ascii="Arial" w:hAnsi="Arial" w:cs="Arial"/>
          <w:color w:val="000000"/>
          <w:lang w:val="en-US"/>
        </w:rPr>
        <w:t>prohibited</w:t>
      </w:r>
      <w:r w:rsidRPr="006D302D">
        <w:rPr>
          <w:rFonts w:ascii="Arial" w:hAnsi="Arial" w:cs="Arial"/>
          <w:color w:val="000000"/>
          <w:lang w:val="en-US"/>
        </w:rPr>
        <w:t xml:space="preserve"> </w:t>
      </w:r>
      <w:r>
        <w:rPr>
          <w:rFonts w:ascii="Arial" w:hAnsi="Arial" w:cs="Arial"/>
          <w:color w:val="000000"/>
          <w:lang w:val="en-US"/>
        </w:rPr>
        <w:t>to</w:t>
      </w:r>
      <w:r w:rsidRPr="006D302D">
        <w:rPr>
          <w:rFonts w:ascii="Arial" w:hAnsi="Arial" w:cs="Arial"/>
          <w:color w:val="000000"/>
          <w:lang w:val="en-US"/>
        </w:rPr>
        <w:t xml:space="preserve"> </w:t>
      </w:r>
      <w:r>
        <w:rPr>
          <w:rFonts w:ascii="Arial" w:hAnsi="Arial" w:cs="Arial"/>
          <w:color w:val="000000"/>
          <w:lang w:val="en-US"/>
        </w:rPr>
        <w:t>move</w:t>
      </w:r>
      <w:r w:rsidRPr="006D302D">
        <w:rPr>
          <w:rFonts w:ascii="Arial" w:hAnsi="Arial" w:cs="Arial"/>
          <w:color w:val="000000"/>
          <w:lang w:val="en-US"/>
        </w:rPr>
        <w:t xml:space="preserve"> </w:t>
      </w:r>
      <w:r>
        <w:rPr>
          <w:rFonts w:ascii="Arial" w:hAnsi="Arial" w:cs="Arial"/>
          <w:color w:val="000000"/>
          <w:lang w:val="en-US"/>
        </w:rPr>
        <w:t>inside</w:t>
      </w:r>
      <w:r w:rsidRPr="006D302D">
        <w:rPr>
          <w:rFonts w:ascii="Arial" w:hAnsi="Arial" w:cs="Arial"/>
          <w:color w:val="000000"/>
          <w:lang w:val="en-US"/>
        </w:rPr>
        <w:t xml:space="preserve"> </w:t>
      </w:r>
      <w:r>
        <w:rPr>
          <w:rFonts w:ascii="Arial" w:hAnsi="Arial" w:cs="Arial"/>
          <w:color w:val="000000"/>
          <w:lang w:val="en-US"/>
        </w:rPr>
        <w:t>the</w:t>
      </w:r>
      <w:r w:rsidRPr="006D302D">
        <w:rPr>
          <w:rFonts w:ascii="Arial" w:hAnsi="Arial" w:cs="Arial"/>
          <w:color w:val="000000"/>
          <w:lang w:val="en-US"/>
        </w:rPr>
        <w:t xml:space="preserve"> </w:t>
      </w:r>
      <w:r>
        <w:rPr>
          <w:rFonts w:ascii="Arial" w:hAnsi="Arial" w:cs="Arial"/>
          <w:color w:val="000000"/>
          <w:lang w:val="en-US"/>
        </w:rPr>
        <w:t xml:space="preserve">premises by running or reading </w:t>
      </w:r>
    </w:p>
    <w:p w14:paraId="1360C144" w14:textId="77777777" w:rsidR="00BB63CB" w:rsidRPr="006D302D" w:rsidRDefault="00BB63CB" w:rsidP="00BB63CB">
      <w:pPr>
        <w:numPr>
          <w:ilvl w:val="0"/>
          <w:numId w:val="51"/>
        </w:numPr>
        <w:tabs>
          <w:tab w:val="clear" w:pos="720"/>
          <w:tab w:val="num" w:pos="360"/>
          <w:tab w:val="num" w:pos="1080"/>
        </w:tabs>
        <w:ind w:left="360"/>
        <w:jc w:val="both"/>
        <w:rPr>
          <w:rFonts w:ascii="Arial" w:hAnsi="Arial" w:cs="Arial"/>
          <w:color w:val="000000"/>
          <w:lang w:val="en-US"/>
        </w:rPr>
      </w:pPr>
      <w:r>
        <w:rPr>
          <w:rFonts w:ascii="Arial" w:hAnsi="Arial" w:cs="Arial"/>
          <w:color w:val="000000"/>
          <w:lang w:val="en-US"/>
        </w:rPr>
        <w:t>It is prohibited to move</w:t>
      </w:r>
      <w:r w:rsidRPr="006D302D">
        <w:rPr>
          <w:rFonts w:ascii="Arial" w:hAnsi="Arial" w:cs="Arial"/>
          <w:color w:val="000000"/>
          <w:lang w:val="en-US"/>
        </w:rPr>
        <w:t xml:space="preserve"> </w:t>
      </w:r>
      <w:r>
        <w:rPr>
          <w:rFonts w:ascii="Arial" w:hAnsi="Arial" w:cs="Arial"/>
          <w:color w:val="000000"/>
          <w:lang w:val="en-US"/>
        </w:rPr>
        <w:t xml:space="preserve">bulky items which obstruct  the visibility </w:t>
      </w:r>
    </w:p>
    <w:p w14:paraId="01E3145D" w14:textId="77777777" w:rsidR="00BB63CB" w:rsidRPr="006D302D" w:rsidRDefault="00BB63CB" w:rsidP="00BB63CB">
      <w:pPr>
        <w:numPr>
          <w:ilvl w:val="0"/>
          <w:numId w:val="51"/>
        </w:numPr>
        <w:tabs>
          <w:tab w:val="clear" w:pos="720"/>
          <w:tab w:val="num" w:pos="360"/>
          <w:tab w:val="num" w:pos="1080"/>
        </w:tabs>
        <w:ind w:left="360"/>
        <w:jc w:val="both"/>
        <w:rPr>
          <w:rFonts w:ascii="Arial" w:hAnsi="Arial" w:cs="Arial"/>
          <w:color w:val="000000"/>
          <w:lang w:val="en-US"/>
        </w:rPr>
      </w:pPr>
      <w:r>
        <w:rPr>
          <w:rFonts w:ascii="Arial" w:hAnsi="Arial" w:cs="Arial"/>
          <w:color w:val="000000"/>
          <w:lang w:val="en-US"/>
        </w:rPr>
        <w:t>Use</w:t>
      </w:r>
      <w:r w:rsidRPr="006D302D">
        <w:rPr>
          <w:rFonts w:ascii="Arial" w:hAnsi="Arial" w:cs="Arial"/>
          <w:color w:val="000000"/>
          <w:lang w:val="en-US"/>
        </w:rPr>
        <w:t xml:space="preserve"> </w:t>
      </w:r>
      <w:r>
        <w:rPr>
          <w:rFonts w:ascii="Arial" w:hAnsi="Arial" w:cs="Arial"/>
          <w:color w:val="000000"/>
          <w:lang w:val="en-US"/>
        </w:rPr>
        <w:t>only</w:t>
      </w:r>
      <w:r w:rsidRPr="006D302D">
        <w:rPr>
          <w:rFonts w:ascii="Arial" w:hAnsi="Arial" w:cs="Arial"/>
          <w:color w:val="000000"/>
          <w:lang w:val="en-US"/>
        </w:rPr>
        <w:t xml:space="preserve"> </w:t>
      </w:r>
      <w:r>
        <w:rPr>
          <w:rFonts w:ascii="Arial" w:hAnsi="Arial" w:cs="Arial"/>
          <w:color w:val="000000"/>
          <w:lang w:val="en-US"/>
        </w:rPr>
        <w:t>working elevator</w:t>
      </w:r>
      <w:r w:rsidRPr="006D302D">
        <w:rPr>
          <w:rFonts w:ascii="Arial" w:hAnsi="Arial" w:cs="Arial"/>
          <w:color w:val="000000"/>
          <w:lang w:val="en-US"/>
        </w:rPr>
        <w:t xml:space="preserve">, </w:t>
      </w:r>
      <w:r>
        <w:rPr>
          <w:rFonts w:ascii="Arial" w:hAnsi="Arial" w:cs="Arial"/>
          <w:color w:val="000000"/>
          <w:lang w:val="en-US"/>
        </w:rPr>
        <w:t>if</w:t>
      </w:r>
      <w:r w:rsidRPr="006D302D">
        <w:rPr>
          <w:rFonts w:ascii="Arial" w:hAnsi="Arial" w:cs="Arial"/>
          <w:color w:val="000000"/>
          <w:lang w:val="en-US"/>
        </w:rPr>
        <w:t xml:space="preserve"> </w:t>
      </w:r>
      <w:r>
        <w:rPr>
          <w:rFonts w:ascii="Arial" w:hAnsi="Arial" w:cs="Arial"/>
          <w:color w:val="000000"/>
          <w:lang w:val="en-US"/>
        </w:rPr>
        <w:t>the</w:t>
      </w:r>
      <w:r w:rsidRPr="006D302D">
        <w:rPr>
          <w:rFonts w:ascii="Arial" w:hAnsi="Arial" w:cs="Arial"/>
          <w:color w:val="000000"/>
          <w:lang w:val="en-US"/>
        </w:rPr>
        <w:t xml:space="preserve"> </w:t>
      </w:r>
      <w:r>
        <w:rPr>
          <w:rFonts w:ascii="Arial" w:hAnsi="Arial" w:cs="Arial"/>
          <w:color w:val="000000"/>
          <w:lang w:val="en-US"/>
        </w:rPr>
        <w:t>elevator</w:t>
      </w:r>
      <w:r w:rsidRPr="006D302D">
        <w:rPr>
          <w:rFonts w:ascii="Arial" w:hAnsi="Arial" w:cs="Arial"/>
          <w:color w:val="000000"/>
          <w:lang w:val="en-US"/>
        </w:rPr>
        <w:t xml:space="preserve"> </w:t>
      </w:r>
      <w:r>
        <w:rPr>
          <w:rFonts w:ascii="Arial" w:hAnsi="Arial" w:cs="Arial"/>
          <w:color w:val="000000"/>
          <w:lang w:val="en-US"/>
        </w:rPr>
        <w:t>is</w:t>
      </w:r>
      <w:r w:rsidRPr="006D302D">
        <w:rPr>
          <w:rFonts w:ascii="Arial" w:hAnsi="Arial" w:cs="Arial"/>
          <w:color w:val="000000"/>
          <w:lang w:val="en-US"/>
        </w:rPr>
        <w:t xml:space="preserve"> </w:t>
      </w:r>
      <w:r>
        <w:rPr>
          <w:rFonts w:ascii="Arial" w:hAnsi="Arial" w:cs="Arial"/>
          <w:color w:val="000000"/>
          <w:lang w:val="en-US"/>
        </w:rPr>
        <w:t>out</w:t>
      </w:r>
      <w:r w:rsidRPr="006D302D">
        <w:rPr>
          <w:rFonts w:ascii="Arial" w:hAnsi="Arial" w:cs="Arial"/>
          <w:color w:val="000000"/>
          <w:lang w:val="en-US"/>
        </w:rPr>
        <w:t xml:space="preserve"> </w:t>
      </w:r>
      <w:r>
        <w:rPr>
          <w:rFonts w:ascii="Arial" w:hAnsi="Arial" w:cs="Arial"/>
          <w:color w:val="000000"/>
          <w:lang w:val="en-US"/>
        </w:rPr>
        <w:t>of</w:t>
      </w:r>
      <w:r w:rsidRPr="006D302D">
        <w:rPr>
          <w:rFonts w:ascii="Arial" w:hAnsi="Arial" w:cs="Arial"/>
          <w:color w:val="000000"/>
          <w:lang w:val="en-US"/>
        </w:rPr>
        <w:t xml:space="preserve"> </w:t>
      </w:r>
      <w:r>
        <w:rPr>
          <w:rFonts w:ascii="Arial" w:hAnsi="Arial" w:cs="Arial"/>
          <w:color w:val="000000"/>
          <w:lang w:val="en-US"/>
        </w:rPr>
        <w:t>service</w:t>
      </w:r>
      <w:r w:rsidRPr="006D302D">
        <w:rPr>
          <w:rFonts w:ascii="Arial" w:hAnsi="Arial" w:cs="Arial"/>
          <w:color w:val="000000"/>
          <w:lang w:val="en-US"/>
        </w:rPr>
        <w:t xml:space="preserve"> </w:t>
      </w:r>
      <w:r>
        <w:rPr>
          <w:rFonts w:ascii="Arial" w:hAnsi="Arial" w:cs="Arial"/>
          <w:color w:val="000000"/>
          <w:lang w:val="en-US"/>
        </w:rPr>
        <w:t xml:space="preserve">inform Infrastructure Director  </w:t>
      </w:r>
    </w:p>
    <w:p w14:paraId="7F90F246" w14:textId="77777777" w:rsidR="00BB63CB" w:rsidRPr="00062BA4" w:rsidRDefault="00BB63CB" w:rsidP="00BB63CB">
      <w:pPr>
        <w:numPr>
          <w:ilvl w:val="0"/>
          <w:numId w:val="51"/>
        </w:numPr>
        <w:tabs>
          <w:tab w:val="clear" w:pos="720"/>
          <w:tab w:val="num" w:pos="360"/>
          <w:tab w:val="num" w:pos="1080"/>
        </w:tabs>
        <w:ind w:left="360"/>
        <w:jc w:val="both"/>
        <w:rPr>
          <w:rFonts w:ascii="Arial" w:hAnsi="Arial" w:cs="Arial"/>
          <w:color w:val="000000"/>
          <w:lang w:val="en-US"/>
        </w:rPr>
      </w:pPr>
      <w:r>
        <w:rPr>
          <w:rFonts w:ascii="Arial" w:hAnsi="Arial" w:cs="Arial"/>
          <w:color w:val="000000"/>
          <w:lang w:val="en-US"/>
        </w:rPr>
        <w:t>Be careful when using</w:t>
      </w:r>
      <w:r w:rsidRPr="00062BA4">
        <w:rPr>
          <w:rFonts w:ascii="Arial" w:hAnsi="Arial" w:cs="Arial"/>
          <w:color w:val="000000"/>
          <w:lang w:val="en-US"/>
        </w:rPr>
        <w:t xml:space="preserve"> </w:t>
      </w:r>
      <w:r>
        <w:rPr>
          <w:rFonts w:ascii="Arial" w:hAnsi="Arial" w:cs="Arial"/>
          <w:color w:val="000000"/>
          <w:lang w:val="en-US"/>
        </w:rPr>
        <w:t>cutting</w:t>
      </w:r>
      <w:r w:rsidRPr="00062BA4">
        <w:rPr>
          <w:rFonts w:ascii="Arial" w:hAnsi="Arial" w:cs="Arial"/>
          <w:color w:val="000000"/>
          <w:lang w:val="en-US"/>
        </w:rPr>
        <w:t xml:space="preserve"> </w:t>
      </w:r>
      <w:r>
        <w:rPr>
          <w:rFonts w:ascii="Arial" w:hAnsi="Arial" w:cs="Arial"/>
          <w:color w:val="000000"/>
          <w:lang w:val="en-US"/>
        </w:rPr>
        <w:t xml:space="preserve">and piercing objects (scissors, paper knife, sharp ground pencils and etc.) </w:t>
      </w:r>
    </w:p>
    <w:p w14:paraId="76AB5400" w14:textId="77777777" w:rsidR="00BB63CB" w:rsidRPr="00062BA4" w:rsidRDefault="00BB63CB" w:rsidP="00BB63CB">
      <w:pPr>
        <w:numPr>
          <w:ilvl w:val="0"/>
          <w:numId w:val="51"/>
        </w:numPr>
        <w:tabs>
          <w:tab w:val="clear" w:pos="720"/>
          <w:tab w:val="num" w:pos="360"/>
          <w:tab w:val="num" w:pos="1080"/>
        </w:tabs>
        <w:ind w:left="360"/>
        <w:jc w:val="both"/>
        <w:rPr>
          <w:rFonts w:ascii="Arial" w:hAnsi="Arial" w:cs="Arial"/>
          <w:color w:val="000000"/>
          <w:lang w:val="en-US"/>
        </w:rPr>
      </w:pPr>
      <w:r>
        <w:rPr>
          <w:rFonts w:ascii="Arial" w:hAnsi="Arial" w:cs="Arial"/>
          <w:color w:val="000000"/>
          <w:lang w:val="en-US"/>
        </w:rPr>
        <w:t>Immediately</w:t>
      </w:r>
      <w:r w:rsidRPr="00062BA4">
        <w:rPr>
          <w:rFonts w:ascii="Arial" w:hAnsi="Arial" w:cs="Arial"/>
          <w:color w:val="000000"/>
          <w:lang w:val="en-US"/>
        </w:rPr>
        <w:t xml:space="preserve"> </w:t>
      </w:r>
      <w:r>
        <w:rPr>
          <w:rFonts w:ascii="Arial" w:hAnsi="Arial" w:cs="Arial"/>
          <w:color w:val="000000"/>
          <w:lang w:val="en-US"/>
        </w:rPr>
        <w:t>inform</w:t>
      </w:r>
      <w:r w:rsidRPr="00062BA4">
        <w:rPr>
          <w:rFonts w:ascii="Arial" w:hAnsi="Arial" w:cs="Arial"/>
          <w:color w:val="000000"/>
          <w:lang w:val="en-US"/>
        </w:rPr>
        <w:t xml:space="preserve"> </w:t>
      </w:r>
      <w:r>
        <w:rPr>
          <w:rFonts w:ascii="Arial" w:hAnsi="Arial" w:cs="Arial"/>
          <w:color w:val="000000"/>
          <w:lang w:val="en-US"/>
        </w:rPr>
        <w:t>about</w:t>
      </w:r>
      <w:r w:rsidRPr="00062BA4">
        <w:rPr>
          <w:rFonts w:ascii="Arial" w:hAnsi="Arial" w:cs="Arial"/>
          <w:color w:val="000000"/>
          <w:lang w:val="en-US"/>
        </w:rPr>
        <w:t xml:space="preserve"> </w:t>
      </w:r>
      <w:r>
        <w:rPr>
          <w:rFonts w:ascii="Arial" w:hAnsi="Arial" w:cs="Arial"/>
          <w:color w:val="000000"/>
          <w:lang w:val="en-US"/>
        </w:rPr>
        <w:t>failures</w:t>
      </w:r>
      <w:r w:rsidRPr="00062BA4">
        <w:rPr>
          <w:rFonts w:ascii="Arial" w:hAnsi="Arial" w:cs="Arial"/>
          <w:color w:val="000000"/>
          <w:lang w:val="en-US"/>
        </w:rPr>
        <w:t xml:space="preserve"> </w:t>
      </w:r>
      <w:r>
        <w:rPr>
          <w:rFonts w:ascii="Arial" w:hAnsi="Arial" w:cs="Arial"/>
          <w:color w:val="000000"/>
          <w:lang w:val="en-US"/>
        </w:rPr>
        <w:t>of</w:t>
      </w:r>
      <w:r w:rsidRPr="00062BA4">
        <w:rPr>
          <w:rFonts w:ascii="Arial" w:hAnsi="Arial" w:cs="Arial"/>
          <w:color w:val="000000"/>
          <w:lang w:val="en-US"/>
        </w:rPr>
        <w:t xml:space="preserve"> </w:t>
      </w:r>
      <w:r>
        <w:rPr>
          <w:rFonts w:ascii="Arial" w:hAnsi="Arial" w:cs="Arial"/>
          <w:color w:val="000000"/>
          <w:lang w:val="en-US"/>
        </w:rPr>
        <w:t>any</w:t>
      </w:r>
      <w:r w:rsidRPr="00062BA4">
        <w:rPr>
          <w:rFonts w:ascii="Arial" w:hAnsi="Arial" w:cs="Arial"/>
          <w:color w:val="000000"/>
          <w:lang w:val="en-US"/>
        </w:rPr>
        <w:t xml:space="preserve"> </w:t>
      </w:r>
      <w:r>
        <w:rPr>
          <w:rFonts w:ascii="Arial" w:hAnsi="Arial" w:cs="Arial"/>
          <w:color w:val="000000"/>
          <w:lang w:val="en-US"/>
        </w:rPr>
        <w:t>electrical</w:t>
      </w:r>
      <w:r w:rsidRPr="00062BA4">
        <w:rPr>
          <w:rFonts w:ascii="Arial" w:hAnsi="Arial" w:cs="Arial"/>
          <w:color w:val="000000"/>
          <w:lang w:val="en-US"/>
        </w:rPr>
        <w:t xml:space="preserve"> </w:t>
      </w:r>
      <w:r>
        <w:rPr>
          <w:rFonts w:ascii="Arial" w:hAnsi="Arial" w:cs="Arial"/>
          <w:color w:val="000000"/>
          <w:lang w:val="en-US"/>
        </w:rPr>
        <w:t>equipment</w:t>
      </w:r>
      <w:r w:rsidRPr="00062BA4">
        <w:rPr>
          <w:rFonts w:ascii="Arial" w:hAnsi="Arial" w:cs="Arial"/>
          <w:color w:val="000000"/>
          <w:lang w:val="en-US"/>
        </w:rPr>
        <w:t xml:space="preserve"> </w:t>
      </w:r>
      <w:r>
        <w:rPr>
          <w:rFonts w:ascii="Arial" w:hAnsi="Arial" w:cs="Arial"/>
          <w:color w:val="000000"/>
          <w:lang w:val="en-US"/>
        </w:rPr>
        <w:t>and</w:t>
      </w:r>
      <w:r w:rsidRPr="00062BA4">
        <w:rPr>
          <w:rFonts w:ascii="Arial" w:hAnsi="Arial" w:cs="Arial"/>
          <w:color w:val="000000"/>
          <w:lang w:val="en-US"/>
        </w:rPr>
        <w:t xml:space="preserve"> </w:t>
      </w:r>
      <w:r>
        <w:rPr>
          <w:rFonts w:ascii="Arial" w:hAnsi="Arial" w:cs="Arial"/>
          <w:color w:val="000000"/>
          <w:lang w:val="en-US"/>
        </w:rPr>
        <w:t>never try to</w:t>
      </w:r>
      <w:r w:rsidRPr="00062BA4">
        <w:rPr>
          <w:rFonts w:ascii="Arial" w:hAnsi="Arial" w:cs="Arial"/>
          <w:color w:val="000000"/>
          <w:lang w:val="en-US"/>
        </w:rPr>
        <w:t xml:space="preserve"> </w:t>
      </w:r>
      <w:r>
        <w:rPr>
          <w:rFonts w:ascii="Arial" w:hAnsi="Arial" w:cs="Arial"/>
          <w:color w:val="000000"/>
          <w:lang w:val="en-US"/>
        </w:rPr>
        <w:t xml:space="preserve">repair failures by yourself </w:t>
      </w:r>
    </w:p>
    <w:p w14:paraId="25C27C69" w14:textId="77777777" w:rsidR="00BB63CB" w:rsidRPr="006E1284" w:rsidRDefault="00BB63CB" w:rsidP="00BB63CB">
      <w:pPr>
        <w:numPr>
          <w:ilvl w:val="0"/>
          <w:numId w:val="51"/>
        </w:numPr>
        <w:tabs>
          <w:tab w:val="clear" w:pos="720"/>
          <w:tab w:val="num" w:pos="360"/>
          <w:tab w:val="num" w:pos="1080"/>
        </w:tabs>
        <w:ind w:left="360"/>
        <w:jc w:val="both"/>
        <w:rPr>
          <w:rFonts w:ascii="Arial" w:hAnsi="Arial" w:cs="Arial"/>
          <w:color w:val="000000"/>
          <w:lang w:val="en-US"/>
        </w:rPr>
      </w:pPr>
      <w:r>
        <w:rPr>
          <w:rFonts w:ascii="Arial" w:hAnsi="Arial" w:cs="Arial"/>
          <w:color w:val="000000"/>
          <w:lang w:val="en-US"/>
        </w:rPr>
        <w:t xml:space="preserve">Inform about all equipment and furniture which needs to be repaired.  </w:t>
      </w:r>
    </w:p>
    <w:p w14:paraId="312B9E17" w14:textId="77777777" w:rsidR="00BB63CB" w:rsidRPr="008C7B29" w:rsidRDefault="00BB63CB" w:rsidP="00BB63CB">
      <w:pPr>
        <w:jc w:val="both"/>
        <w:rPr>
          <w:rFonts w:ascii="Arial" w:hAnsi="Arial" w:cs="Arial"/>
          <w:b/>
          <w:bCs/>
          <w:i/>
          <w:iCs/>
          <w:color w:val="000000"/>
          <w:lang w:val="en-US"/>
        </w:rPr>
      </w:pPr>
    </w:p>
    <w:p w14:paraId="715C98F1" w14:textId="77777777" w:rsidR="00BB63CB" w:rsidRDefault="00BB63CB" w:rsidP="00BB63CB">
      <w:pPr>
        <w:jc w:val="both"/>
        <w:rPr>
          <w:rFonts w:ascii="Arial" w:hAnsi="Arial" w:cs="Arial"/>
          <w:b/>
          <w:bCs/>
          <w:i/>
          <w:iCs/>
          <w:color w:val="000000"/>
        </w:rPr>
      </w:pPr>
      <w:r>
        <w:rPr>
          <w:rFonts w:ascii="Arial" w:hAnsi="Arial" w:cs="Arial"/>
          <w:b/>
          <w:bCs/>
          <w:i/>
          <w:iCs/>
          <w:color w:val="000000"/>
          <w:lang w:val="en-US"/>
        </w:rPr>
        <w:t xml:space="preserve">Maintenance of Order </w:t>
      </w:r>
      <w:r>
        <w:rPr>
          <w:rFonts w:ascii="Arial" w:hAnsi="Arial" w:cs="Arial"/>
          <w:b/>
          <w:bCs/>
          <w:i/>
          <w:iCs/>
          <w:color w:val="000000"/>
        </w:rPr>
        <w:t xml:space="preserve"> </w:t>
      </w:r>
    </w:p>
    <w:p w14:paraId="0864456C" w14:textId="77777777" w:rsidR="00BB63CB" w:rsidRPr="00D07437" w:rsidRDefault="00BB63CB" w:rsidP="00BB63CB">
      <w:pPr>
        <w:numPr>
          <w:ilvl w:val="0"/>
          <w:numId w:val="13"/>
        </w:numPr>
        <w:jc w:val="both"/>
        <w:rPr>
          <w:rFonts w:ascii="Arial" w:hAnsi="Arial" w:cs="Arial"/>
          <w:color w:val="000000"/>
          <w:lang w:val="en-US"/>
        </w:rPr>
      </w:pPr>
      <w:r>
        <w:rPr>
          <w:rFonts w:ascii="Arial" w:hAnsi="Arial" w:cs="Arial"/>
          <w:color w:val="000000"/>
          <w:lang w:val="en-US"/>
        </w:rPr>
        <w:t>Always keep office</w:t>
      </w:r>
      <w:r w:rsidRPr="006E1284">
        <w:rPr>
          <w:rFonts w:ascii="Arial" w:hAnsi="Arial" w:cs="Arial"/>
          <w:color w:val="000000"/>
          <w:lang w:val="en-US"/>
        </w:rPr>
        <w:t xml:space="preserve"> </w:t>
      </w:r>
      <w:r>
        <w:rPr>
          <w:rFonts w:ascii="Arial" w:hAnsi="Arial" w:cs="Arial"/>
          <w:color w:val="000000"/>
          <w:lang w:val="en-US"/>
        </w:rPr>
        <w:t>premises</w:t>
      </w:r>
      <w:r w:rsidRPr="006E1284">
        <w:rPr>
          <w:rFonts w:ascii="Arial" w:hAnsi="Arial" w:cs="Arial"/>
          <w:color w:val="000000"/>
          <w:lang w:val="en-US"/>
        </w:rPr>
        <w:t xml:space="preserve">, </w:t>
      </w:r>
      <w:r>
        <w:rPr>
          <w:rFonts w:ascii="Arial" w:hAnsi="Arial" w:cs="Arial"/>
          <w:color w:val="000000"/>
          <w:lang w:val="en-US"/>
        </w:rPr>
        <w:t>equipment</w:t>
      </w:r>
      <w:r w:rsidRPr="006E1284">
        <w:rPr>
          <w:rFonts w:ascii="Arial" w:hAnsi="Arial" w:cs="Arial"/>
          <w:color w:val="000000"/>
          <w:lang w:val="en-US"/>
        </w:rPr>
        <w:t xml:space="preserve"> </w:t>
      </w:r>
      <w:r>
        <w:rPr>
          <w:rFonts w:ascii="Arial" w:hAnsi="Arial" w:cs="Arial"/>
          <w:color w:val="000000"/>
          <w:lang w:val="en-US"/>
        </w:rPr>
        <w:t>and</w:t>
      </w:r>
      <w:r w:rsidRPr="006E1284">
        <w:rPr>
          <w:rFonts w:ascii="Arial" w:hAnsi="Arial" w:cs="Arial"/>
          <w:color w:val="000000"/>
          <w:lang w:val="en-US"/>
        </w:rPr>
        <w:t xml:space="preserve"> </w:t>
      </w:r>
      <w:r>
        <w:rPr>
          <w:rFonts w:ascii="Arial" w:hAnsi="Arial" w:cs="Arial"/>
          <w:color w:val="000000"/>
          <w:lang w:val="en-US"/>
        </w:rPr>
        <w:t>building clean</w:t>
      </w:r>
      <w:r w:rsidRPr="006E1284">
        <w:rPr>
          <w:rFonts w:ascii="Arial" w:hAnsi="Arial" w:cs="Arial"/>
          <w:color w:val="000000"/>
          <w:lang w:val="en-US"/>
        </w:rPr>
        <w:t>.</w:t>
      </w:r>
      <w:r>
        <w:rPr>
          <w:rFonts w:ascii="Arial" w:hAnsi="Arial" w:cs="Arial"/>
          <w:color w:val="000000"/>
          <w:lang w:val="en-US"/>
        </w:rPr>
        <w:t xml:space="preserve"> </w:t>
      </w:r>
      <w:r w:rsidRPr="006E1284">
        <w:rPr>
          <w:rFonts w:ascii="Arial" w:hAnsi="Arial" w:cs="Arial"/>
          <w:color w:val="000000"/>
          <w:lang w:val="en-US"/>
        </w:rPr>
        <w:t xml:space="preserve"> </w:t>
      </w:r>
    </w:p>
    <w:p w14:paraId="09C7FB0F" w14:textId="77777777" w:rsidR="00BB63CB" w:rsidRPr="006E1284" w:rsidRDefault="00BB63CB" w:rsidP="00BB63CB">
      <w:pPr>
        <w:numPr>
          <w:ilvl w:val="0"/>
          <w:numId w:val="13"/>
        </w:numPr>
        <w:jc w:val="both"/>
        <w:rPr>
          <w:rFonts w:ascii="Arial" w:hAnsi="Arial" w:cs="Arial"/>
          <w:color w:val="000000"/>
          <w:lang w:val="en-US"/>
        </w:rPr>
      </w:pPr>
      <w:r>
        <w:rPr>
          <w:rFonts w:ascii="Arial" w:hAnsi="Arial" w:cs="Arial"/>
          <w:color w:val="000000"/>
          <w:lang w:val="en-US"/>
        </w:rPr>
        <w:t xml:space="preserve">Do not encumber the work sites </w:t>
      </w:r>
    </w:p>
    <w:p w14:paraId="57F7121D" w14:textId="77777777" w:rsidR="00BB63CB" w:rsidRPr="00DD10C4" w:rsidRDefault="00BB63CB" w:rsidP="00BB63CB">
      <w:pPr>
        <w:numPr>
          <w:ilvl w:val="0"/>
          <w:numId w:val="13"/>
        </w:numPr>
        <w:jc w:val="both"/>
        <w:rPr>
          <w:rFonts w:ascii="Arial" w:hAnsi="Arial" w:cs="Arial"/>
          <w:color w:val="000000"/>
          <w:lang w:val="en-US"/>
        </w:rPr>
      </w:pPr>
      <w:r>
        <w:rPr>
          <w:rFonts w:ascii="Arial" w:hAnsi="Arial" w:cs="Arial"/>
          <w:color w:val="000000"/>
          <w:lang w:val="en-US"/>
        </w:rPr>
        <w:t>It</w:t>
      </w:r>
      <w:r w:rsidRPr="006E1284">
        <w:rPr>
          <w:rFonts w:ascii="Arial" w:hAnsi="Arial" w:cs="Arial"/>
          <w:color w:val="000000"/>
          <w:lang w:val="en-US"/>
        </w:rPr>
        <w:t xml:space="preserve"> </w:t>
      </w:r>
      <w:r>
        <w:rPr>
          <w:rFonts w:ascii="Arial" w:hAnsi="Arial" w:cs="Arial"/>
          <w:color w:val="000000"/>
          <w:lang w:val="en-US"/>
        </w:rPr>
        <w:t>is</w:t>
      </w:r>
      <w:r w:rsidRPr="006E1284">
        <w:rPr>
          <w:rFonts w:ascii="Arial" w:hAnsi="Arial" w:cs="Arial"/>
          <w:color w:val="000000"/>
          <w:lang w:val="en-US"/>
        </w:rPr>
        <w:t xml:space="preserve"> </w:t>
      </w:r>
      <w:r>
        <w:rPr>
          <w:rFonts w:ascii="Arial" w:hAnsi="Arial" w:cs="Arial"/>
          <w:color w:val="000000"/>
          <w:lang w:val="en-US"/>
        </w:rPr>
        <w:t>necessary</w:t>
      </w:r>
      <w:r w:rsidRPr="006E1284">
        <w:rPr>
          <w:rFonts w:ascii="Arial" w:hAnsi="Arial" w:cs="Arial"/>
          <w:color w:val="000000"/>
          <w:lang w:val="en-US"/>
        </w:rPr>
        <w:t xml:space="preserve"> </w:t>
      </w:r>
      <w:r>
        <w:rPr>
          <w:rFonts w:ascii="Arial" w:hAnsi="Arial" w:cs="Arial"/>
          <w:color w:val="000000"/>
          <w:lang w:val="en-US"/>
        </w:rPr>
        <w:t>to</w:t>
      </w:r>
      <w:r w:rsidRPr="006E1284">
        <w:rPr>
          <w:rFonts w:ascii="Arial" w:hAnsi="Arial" w:cs="Arial"/>
          <w:color w:val="000000"/>
          <w:lang w:val="en-US"/>
        </w:rPr>
        <w:t xml:space="preserve"> </w:t>
      </w:r>
      <w:r>
        <w:rPr>
          <w:rFonts w:ascii="Arial" w:hAnsi="Arial" w:cs="Arial"/>
          <w:color w:val="000000"/>
          <w:lang w:val="en-US"/>
        </w:rPr>
        <w:t>maintain</w:t>
      </w:r>
      <w:r w:rsidRPr="006E1284">
        <w:rPr>
          <w:rFonts w:ascii="Arial" w:hAnsi="Arial" w:cs="Arial"/>
          <w:color w:val="000000"/>
          <w:lang w:val="en-US"/>
        </w:rPr>
        <w:t xml:space="preserve"> </w:t>
      </w:r>
      <w:r>
        <w:rPr>
          <w:rFonts w:ascii="Arial" w:hAnsi="Arial" w:cs="Arial"/>
          <w:color w:val="000000"/>
          <w:lang w:val="en-US"/>
        </w:rPr>
        <w:t>cleanliness</w:t>
      </w:r>
      <w:r w:rsidRPr="006E1284">
        <w:rPr>
          <w:rFonts w:ascii="Arial" w:hAnsi="Arial" w:cs="Arial"/>
          <w:color w:val="000000"/>
          <w:lang w:val="en-US"/>
        </w:rPr>
        <w:t xml:space="preserve">, </w:t>
      </w:r>
      <w:r>
        <w:rPr>
          <w:rFonts w:ascii="Arial" w:hAnsi="Arial" w:cs="Arial"/>
          <w:color w:val="000000"/>
          <w:lang w:val="en-US"/>
        </w:rPr>
        <w:t>removing wastes, spilled oil</w:t>
      </w:r>
      <w:r w:rsidRPr="006E1284">
        <w:rPr>
          <w:rFonts w:ascii="Arial" w:hAnsi="Arial" w:cs="Arial"/>
          <w:color w:val="000000"/>
          <w:lang w:val="en-US"/>
        </w:rPr>
        <w:t xml:space="preserve"> </w:t>
      </w:r>
      <w:r>
        <w:rPr>
          <w:rFonts w:ascii="Arial" w:hAnsi="Arial" w:cs="Arial"/>
          <w:color w:val="000000"/>
          <w:lang w:val="en-US"/>
        </w:rPr>
        <w:t xml:space="preserve">and water. </w:t>
      </w:r>
    </w:p>
    <w:p w14:paraId="3C7ECE0F" w14:textId="77777777" w:rsidR="00BB63CB" w:rsidRPr="00D07437" w:rsidRDefault="00BB63CB" w:rsidP="00BB63CB">
      <w:pPr>
        <w:numPr>
          <w:ilvl w:val="0"/>
          <w:numId w:val="13"/>
        </w:numPr>
        <w:jc w:val="both"/>
        <w:rPr>
          <w:rFonts w:ascii="Arial" w:hAnsi="Arial" w:cs="Arial"/>
          <w:color w:val="000000"/>
          <w:lang w:val="en-US"/>
        </w:rPr>
      </w:pPr>
      <w:r>
        <w:rPr>
          <w:rFonts w:ascii="Arial" w:hAnsi="Arial" w:cs="Arial"/>
          <w:color w:val="000000"/>
          <w:lang w:val="en-US"/>
        </w:rPr>
        <w:t>Keep</w:t>
      </w:r>
      <w:r w:rsidRPr="00DD10C4">
        <w:rPr>
          <w:rFonts w:ascii="Arial" w:hAnsi="Arial" w:cs="Arial"/>
          <w:color w:val="000000"/>
          <w:lang w:val="en-US"/>
        </w:rPr>
        <w:t xml:space="preserve"> </w:t>
      </w:r>
      <w:r>
        <w:rPr>
          <w:rFonts w:ascii="Arial" w:hAnsi="Arial" w:cs="Arial"/>
          <w:color w:val="000000"/>
          <w:lang w:val="en-US"/>
        </w:rPr>
        <w:t>clean all</w:t>
      </w:r>
      <w:r w:rsidRPr="00DD10C4">
        <w:rPr>
          <w:rFonts w:ascii="Arial" w:hAnsi="Arial" w:cs="Arial"/>
          <w:color w:val="000000"/>
          <w:lang w:val="en-US"/>
        </w:rPr>
        <w:t xml:space="preserve"> </w:t>
      </w:r>
      <w:r>
        <w:rPr>
          <w:rFonts w:ascii="Arial" w:hAnsi="Arial" w:cs="Arial"/>
          <w:color w:val="000000"/>
          <w:lang w:val="en-US"/>
        </w:rPr>
        <w:t>toilet</w:t>
      </w:r>
      <w:r w:rsidRPr="00DD10C4">
        <w:rPr>
          <w:rFonts w:ascii="Arial" w:hAnsi="Arial" w:cs="Arial"/>
          <w:color w:val="000000"/>
          <w:lang w:val="en-US"/>
        </w:rPr>
        <w:t xml:space="preserve"> </w:t>
      </w:r>
      <w:r>
        <w:rPr>
          <w:rFonts w:ascii="Arial" w:hAnsi="Arial" w:cs="Arial"/>
          <w:color w:val="000000"/>
          <w:lang w:val="en-US"/>
        </w:rPr>
        <w:t>rooms</w:t>
      </w:r>
      <w:r w:rsidRPr="00DD10C4">
        <w:rPr>
          <w:rFonts w:ascii="Arial" w:hAnsi="Arial" w:cs="Arial"/>
          <w:color w:val="000000"/>
          <w:lang w:val="en-US"/>
        </w:rPr>
        <w:t xml:space="preserve"> </w:t>
      </w:r>
      <w:r>
        <w:rPr>
          <w:rFonts w:ascii="Arial" w:hAnsi="Arial" w:cs="Arial"/>
          <w:color w:val="000000"/>
          <w:lang w:val="en-US"/>
        </w:rPr>
        <w:t>including</w:t>
      </w:r>
      <w:r w:rsidRPr="00DD10C4">
        <w:rPr>
          <w:rFonts w:ascii="Arial" w:hAnsi="Arial" w:cs="Arial"/>
          <w:color w:val="000000"/>
          <w:lang w:val="en-US"/>
        </w:rPr>
        <w:t xml:space="preserve"> </w:t>
      </w:r>
      <w:r>
        <w:rPr>
          <w:rFonts w:ascii="Arial" w:hAnsi="Arial" w:cs="Arial"/>
          <w:color w:val="000000"/>
          <w:lang w:val="en-US"/>
        </w:rPr>
        <w:t>toilet</w:t>
      </w:r>
      <w:r w:rsidRPr="00DD10C4">
        <w:rPr>
          <w:rFonts w:ascii="Arial" w:hAnsi="Arial" w:cs="Arial"/>
          <w:color w:val="000000"/>
          <w:lang w:val="en-US"/>
        </w:rPr>
        <w:t xml:space="preserve"> </w:t>
      </w:r>
      <w:r>
        <w:rPr>
          <w:rFonts w:ascii="Arial" w:hAnsi="Arial" w:cs="Arial"/>
          <w:color w:val="000000"/>
          <w:lang w:val="en-US"/>
        </w:rPr>
        <w:t>sink</w:t>
      </w:r>
      <w:r w:rsidRPr="00DD10C4">
        <w:rPr>
          <w:rFonts w:ascii="Arial" w:hAnsi="Arial" w:cs="Arial"/>
          <w:color w:val="000000"/>
          <w:lang w:val="en-US"/>
        </w:rPr>
        <w:t xml:space="preserve">, </w:t>
      </w:r>
      <w:r>
        <w:rPr>
          <w:rFonts w:ascii="Arial" w:hAnsi="Arial" w:cs="Arial"/>
          <w:color w:val="000000"/>
          <w:lang w:val="en-US"/>
        </w:rPr>
        <w:t>follow</w:t>
      </w:r>
      <w:r w:rsidRPr="00DD10C4">
        <w:rPr>
          <w:rFonts w:ascii="Arial" w:hAnsi="Arial" w:cs="Arial"/>
          <w:color w:val="000000"/>
          <w:lang w:val="en-US"/>
        </w:rPr>
        <w:t xml:space="preserve"> hy</w:t>
      </w:r>
      <w:r>
        <w:rPr>
          <w:rFonts w:ascii="Arial" w:hAnsi="Arial" w:cs="Arial"/>
          <w:color w:val="000000"/>
          <w:lang w:val="en-US"/>
        </w:rPr>
        <w:t xml:space="preserve">gienic rules  </w:t>
      </w:r>
    </w:p>
    <w:p w14:paraId="67B3E206" w14:textId="77777777" w:rsidR="00BB63CB" w:rsidRPr="00407FAF" w:rsidRDefault="00BB63CB" w:rsidP="00BB63CB">
      <w:pPr>
        <w:numPr>
          <w:ilvl w:val="0"/>
          <w:numId w:val="13"/>
        </w:numPr>
        <w:jc w:val="both"/>
        <w:rPr>
          <w:rFonts w:ascii="Arial" w:hAnsi="Arial" w:cs="Arial"/>
          <w:color w:val="000000"/>
          <w:lang w:val="en-US"/>
        </w:rPr>
      </w:pPr>
      <w:r>
        <w:rPr>
          <w:rFonts w:ascii="Arial" w:hAnsi="Arial" w:cs="Arial"/>
          <w:color w:val="000000"/>
          <w:lang w:val="en-US"/>
        </w:rPr>
        <w:t>The</w:t>
      </w:r>
      <w:r w:rsidRPr="00DD10C4">
        <w:rPr>
          <w:rFonts w:ascii="Arial" w:hAnsi="Arial" w:cs="Arial"/>
          <w:color w:val="000000"/>
          <w:lang w:val="en-US"/>
        </w:rPr>
        <w:t xml:space="preserve"> </w:t>
      </w:r>
      <w:r>
        <w:rPr>
          <w:rFonts w:ascii="Arial" w:hAnsi="Arial" w:cs="Arial"/>
          <w:color w:val="000000"/>
          <w:lang w:val="en-US"/>
        </w:rPr>
        <w:t>food</w:t>
      </w:r>
      <w:r w:rsidRPr="00DD10C4">
        <w:rPr>
          <w:rFonts w:ascii="Arial" w:hAnsi="Arial" w:cs="Arial"/>
          <w:color w:val="000000"/>
          <w:lang w:val="en-US"/>
        </w:rPr>
        <w:t xml:space="preserve"> </w:t>
      </w:r>
      <w:r>
        <w:rPr>
          <w:rFonts w:ascii="Arial" w:hAnsi="Arial" w:cs="Arial"/>
          <w:color w:val="000000"/>
          <w:lang w:val="en-US"/>
        </w:rPr>
        <w:t>should</w:t>
      </w:r>
      <w:r w:rsidRPr="00DD10C4">
        <w:rPr>
          <w:rFonts w:ascii="Arial" w:hAnsi="Arial" w:cs="Arial"/>
          <w:color w:val="000000"/>
          <w:lang w:val="en-US"/>
        </w:rPr>
        <w:t xml:space="preserve"> </w:t>
      </w:r>
      <w:r>
        <w:rPr>
          <w:rFonts w:ascii="Arial" w:hAnsi="Arial" w:cs="Arial"/>
          <w:color w:val="000000"/>
          <w:lang w:val="en-US"/>
        </w:rPr>
        <w:t>not</w:t>
      </w:r>
      <w:r w:rsidRPr="00DD10C4">
        <w:rPr>
          <w:rFonts w:ascii="Arial" w:hAnsi="Arial" w:cs="Arial"/>
          <w:color w:val="000000"/>
          <w:lang w:val="en-US"/>
        </w:rPr>
        <w:t xml:space="preserve"> </w:t>
      </w:r>
      <w:r>
        <w:rPr>
          <w:rFonts w:ascii="Arial" w:hAnsi="Arial" w:cs="Arial"/>
          <w:color w:val="000000"/>
          <w:lang w:val="en-US"/>
        </w:rPr>
        <w:t>be kept in</w:t>
      </w:r>
      <w:r w:rsidRPr="00DD10C4">
        <w:rPr>
          <w:rFonts w:ascii="Arial" w:hAnsi="Arial" w:cs="Arial"/>
          <w:color w:val="000000"/>
          <w:lang w:val="en-US"/>
        </w:rPr>
        <w:t xml:space="preserve"> </w:t>
      </w:r>
      <w:r>
        <w:rPr>
          <w:rFonts w:ascii="Arial" w:hAnsi="Arial" w:cs="Arial"/>
          <w:color w:val="000000"/>
          <w:lang w:val="en-US"/>
        </w:rPr>
        <w:t xml:space="preserve">working rooms. </w:t>
      </w:r>
    </w:p>
    <w:p w14:paraId="7AF2F271" w14:textId="77777777" w:rsidR="00BB63CB" w:rsidRPr="00D07437" w:rsidRDefault="00BB63CB" w:rsidP="00BB63CB">
      <w:pPr>
        <w:numPr>
          <w:ilvl w:val="0"/>
          <w:numId w:val="13"/>
        </w:numPr>
        <w:jc w:val="both"/>
        <w:rPr>
          <w:rFonts w:ascii="Arial" w:hAnsi="Arial" w:cs="Arial"/>
          <w:color w:val="000000"/>
          <w:lang w:val="en-US"/>
        </w:rPr>
      </w:pPr>
      <w:r>
        <w:rPr>
          <w:rFonts w:ascii="Arial" w:hAnsi="Arial" w:cs="Arial"/>
          <w:color w:val="000000"/>
          <w:lang w:val="en-US"/>
        </w:rPr>
        <w:t>All</w:t>
      </w:r>
      <w:r w:rsidRPr="00D07437">
        <w:rPr>
          <w:rFonts w:ascii="Arial" w:hAnsi="Arial" w:cs="Arial"/>
          <w:color w:val="000000"/>
          <w:lang w:val="en-US"/>
        </w:rPr>
        <w:t xml:space="preserve"> </w:t>
      </w:r>
      <w:r>
        <w:rPr>
          <w:rFonts w:ascii="Arial" w:hAnsi="Arial" w:cs="Arial"/>
          <w:color w:val="000000"/>
          <w:lang w:val="en-US"/>
        </w:rPr>
        <w:t>wastes</w:t>
      </w:r>
      <w:r w:rsidRPr="00D07437">
        <w:rPr>
          <w:rFonts w:ascii="Arial" w:hAnsi="Arial" w:cs="Arial"/>
          <w:color w:val="000000"/>
          <w:lang w:val="en-US"/>
        </w:rPr>
        <w:t xml:space="preserve"> </w:t>
      </w:r>
      <w:r>
        <w:rPr>
          <w:rFonts w:ascii="Arial" w:hAnsi="Arial" w:cs="Arial"/>
          <w:color w:val="000000"/>
          <w:lang w:val="en-US"/>
        </w:rPr>
        <w:t>and</w:t>
      </w:r>
      <w:r w:rsidRPr="00D07437">
        <w:rPr>
          <w:rFonts w:ascii="Arial" w:hAnsi="Arial" w:cs="Arial"/>
          <w:color w:val="000000"/>
          <w:lang w:val="en-US"/>
        </w:rPr>
        <w:t xml:space="preserve"> </w:t>
      </w:r>
      <w:r>
        <w:rPr>
          <w:rFonts w:ascii="Arial" w:hAnsi="Arial" w:cs="Arial"/>
          <w:color w:val="000000"/>
          <w:lang w:val="en-US"/>
        </w:rPr>
        <w:t>waste</w:t>
      </w:r>
      <w:r w:rsidRPr="00D07437">
        <w:rPr>
          <w:rFonts w:ascii="Arial" w:hAnsi="Arial" w:cs="Arial"/>
          <w:color w:val="000000"/>
          <w:lang w:val="en-US"/>
        </w:rPr>
        <w:t xml:space="preserve"> </w:t>
      </w:r>
      <w:r>
        <w:rPr>
          <w:rFonts w:ascii="Arial" w:hAnsi="Arial" w:cs="Arial"/>
          <w:color w:val="000000"/>
          <w:lang w:val="en-US"/>
        </w:rPr>
        <w:t>bins</w:t>
      </w:r>
      <w:r w:rsidRPr="00D07437">
        <w:rPr>
          <w:rFonts w:ascii="Arial" w:hAnsi="Arial" w:cs="Arial"/>
          <w:color w:val="000000"/>
          <w:lang w:val="en-US"/>
        </w:rPr>
        <w:t xml:space="preserve"> </w:t>
      </w:r>
      <w:r>
        <w:rPr>
          <w:rFonts w:ascii="Arial" w:hAnsi="Arial" w:cs="Arial"/>
          <w:color w:val="000000"/>
          <w:lang w:val="en-US"/>
        </w:rPr>
        <w:t>need</w:t>
      </w:r>
      <w:r w:rsidRPr="00D07437">
        <w:rPr>
          <w:rFonts w:ascii="Arial" w:hAnsi="Arial" w:cs="Arial"/>
          <w:color w:val="000000"/>
          <w:lang w:val="en-US"/>
        </w:rPr>
        <w:t xml:space="preserve"> </w:t>
      </w:r>
      <w:r>
        <w:rPr>
          <w:rFonts w:ascii="Arial" w:hAnsi="Arial" w:cs="Arial"/>
          <w:color w:val="000000"/>
          <w:lang w:val="en-US"/>
        </w:rPr>
        <w:t>to</w:t>
      </w:r>
      <w:r w:rsidRPr="00D07437">
        <w:rPr>
          <w:rFonts w:ascii="Arial" w:hAnsi="Arial" w:cs="Arial"/>
          <w:color w:val="000000"/>
          <w:lang w:val="en-US"/>
        </w:rPr>
        <w:t xml:space="preserve"> </w:t>
      </w:r>
      <w:r>
        <w:rPr>
          <w:rFonts w:ascii="Arial" w:hAnsi="Arial" w:cs="Arial"/>
          <w:color w:val="000000"/>
          <w:lang w:val="en-US"/>
        </w:rPr>
        <w:t>be</w:t>
      </w:r>
      <w:r w:rsidRPr="00D07437">
        <w:rPr>
          <w:rFonts w:ascii="Arial" w:hAnsi="Arial" w:cs="Arial"/>
          <w:color w:val="000000"/>
          <w:lang w:val="en-US"/>
        </w:rPr>
        <w:t xml:space="preserve"> </w:t>
      </w:r>
      <w:r>
        <w:rPr>
          <w:rFonts w:ascii="Arial" w:hAnsi="Arial" w:cs="Arial"/>
          <w:color w:val="000000"/>
          <w:lang w:val="en-US"/>
        </w:rPr>
        <w:t>clearly</w:t>
      </w:r>
      <w:r w:rsidRPr="00D07437">
        <w:rPr>
          <w:rFonts w:ascii="Arial" w:hAnsi="Arial" w:cs="Arial"/>
          <w:color w:val="000000"/>
          <w:lang w:val="en-US"/>
        </w:rPr>
        <w:t xml:space="preserve"> </w:t>
      </w:r>
      <w:r>
        <w:rPr>
          <w:rFonts w:ascii="Arial" w:hAnsi="Arial" w:cs="Arial"/>
          <w:color w:val="000000"/>
          <w:lang w:val="en-US"/>
        </w:rPr>
        <w:t>marked</w:t>
      </w:r>
      <w:r w:rsidRPr="00D07437">
        <w:rPr>
          <w:rFonts w:ascii="Arial" w:hAnsi="Arial" w:cs="Arial"/>
          <w:color w:val="000000"/>
          <w:lang w:val="en-US"/>
        </w:rPr>
        <w:t xml:space="preserve"> </w:t>
      </w:r>
      <w:r>
        <w:rPr>
          <w:rFonts w:ascii="Arial" w:hAnsi="Arial" w:cs="Arial"/>
          <w:color w:val="000000"/>
          <w:lang w:val="en-US"/>
        </w:rPr>
        <w:t>indicating</w:t>
      </w:r>
      <w:r w:rsidRPr="00D07437">
        <w:rPr>
          <w:rFonts w:ascii="Arial" w:hAnsi="Arial" w:cs="Arial"/>
          <w:color w:val="000000"/>
          <w:lang w:val="en-US"/>
        </w:rPr>
        <w:t xml:space="preserve"> </w:t>
      </w:r>
      <w:r>
        <w:rPr>
          <w:rFonts w:ascii="Arial" w:hAnsi="Arial" w:cs="Arial"/>
          <w:color w:val="000000"/>
          <w:lang w:val="en-US"/>
        </w:rPr>
        <w:t>the</w:t>
      </w:r>
      <w:r w:rsidRPr="00D07437">
        <w:rPr>
          <w:rFonts w:ascii="Arial" w:hAnsi="Arial" w:cs="Arial"/>
          <w:color w:val="000000"/>
          <w:lang w:val="en-US"/>
        </w:rPr>
        <w:t xml:space="preserve"> </w:t>
      </w:r>
      <w:r>
        <w:rPr>
          <w:rFonts w:ascii="Arial" w:hAnsi="Arial" w:cs="Arial"/>
          <w:color w:val="000000"/>
          <w:lang w:val="en-US"/>
        </w:rPr>
        <w:t>waste</w:t>
      </w:r>
      <w:r w:rsidRPr="00D07437">
        <w:rPr>
          <w:rFonts w:ascii="Arial" w:hAnsi="Arial" w:cs="Arial"/>
          <w:color w:val="000000"/>
          <w:lang w:val="en-US"/>
        </w:rPr>
        <w:t xml:space="preserve"> </w:t>
      </w:r>
      <w:r>
        <w:rPr>
          <w:rFonts w:ascii="Arial" w:hAnsi="Arial" w:cs="Arial"/>
          <w:color w:val="000000"/>
          <w:lang w:val="en-US"/>
        </w:rPr>
        <w:t>type</w:t>
      </w:r>
    </w:p>
    <w:p w14:paraId="554BD954" w14:textId="77777777" w:rsidR="00BB63CB" w:rsidRPr="00D07437" w:rsidRDefault="00BB63CB" w:rsidP="00BB63CB">
      <w:pPr>
        <w:numPr>
          <w:ilvl w:val="0"/>
          <w:numId w:val="13"/>
        </w:numPr>
        <w:jc w:val="both"/>
        <w:rPr>
          <w:rFonts w:ascii="Arial" w:hAnsi="Arial" w:cs="Arial"/>
          <w:b/>
          <w:bCs/>
          <w:i/>
          <w:iCs/>
          <w:color w:val="000000"/>
          <w:lang w:val="en-US"/>
        </w:rPr>
      </w:pPr>
      <w:r>
        <w:rPr>
          <w:rFonts w:ascii="Arial" w:hAnsi="Arial" w:cs="Arial"/>
          <w:color w:val="000000"/>
          <w:lang w:val="en-US"/>
        </w:rPr>
        <w:lastRenderedPageBreak/>
        <w:t>Waste</w:t>
      </w:r>
      <w:r w:rsidRPr="00D07437">
        <w:rPr>
          <w:rFonts w:ascii="Arial" w:hAnsi="Arial" w:cs="Arial"/>
          <w:color w:val="000000"/>
          <w:lang w:val="en-US"/>
        </w:rPr>
        <w:t xml:space="preserve"> </w:t>
      </w:r>
      <w:r>
        <w:rPr>
          <w:rFonts w:ascii="Arial" w:hAnsi="Arial" w:cs="Arial"/>
          <w:color w:val="000000"/>
          <w:lang w:val="en-US"/>
        </w:rPr>
        <w:t>bins</w:t>
      </w:r>
      <w:r w:rsidRPr="00D07437">
        <w:rPr>
          <w:rFonts w:ascii="Arial" w:hAnsi="Arial" w:cs="Arial"/>
          <w:color w:val="000000"/>
          <w:lang w:val="en-US"/>
        </w:rPr>
        <w:t xml:space="preserve"> </w:t>
      </w:r>
      <w:r>
        <w:rPr>
          <w:rFonts w:ascii="Arial" w:hAnsi="Arial" w:cs="Arial"/>
          <w:color w:val="000000"/>
          <w:lang w:val="en-US"/>
        </w:rPr>
        <w:t>need to</w:t>
      </w:r>
      <w:r w:rsidRPr="00D07437">
        <w:rPr>
          <w:rFonts w:ascii="Arial" w:hAnsi="Arial" w:cs="Arial"/>
          <w:color w:val="000000"/>
          <w:lang w:val="en-US"/>
        </w:rPr>
        <w:t xml:space="preserve"> </w:t>
      </w:r>
      <w:r>
        <w:rPr>
          <w:rFonts w:ascii="Arial" w:hAnsi="Arial" w:cs="Arial"/>
          <w:color w:val="000000"/>
          <w:lang w:val="en-US"/>
        </w:rPr>
        <w:t>be</w:t>
      </w:r>
      <w:r w:rsidRPr="00D07437">
        <w:rPr>
          <w:rFonts w:ascii="Arial" w:hAnsi="Arial" w:cs="Arial"/>
          <w:color w:val="000000"/>
          <w:lang w:val="en-US"/>
        </w:rPr>
        <w:t xml:space="preserve"> </w:t>
      </w:r>
      <w:r>
        <w:rPr>
          <w:rFonts w:ascii="Arial" w:hAnsi="Arial" w:cs="Arial"/>
          <w:color w:val="000000"/>
          <w:lang w:val="en-US"/>
        </w:rPr>
        <w:t xml:space="preserve">always empty and the wastes to be daily removed. </w:t>
      </w:r>
    </w:p>
    <w:p w14:paraId="59DD4428" w14:textId="77777777" w:rsidR="00BB63CB" w:rsidRPr="00D07437" w:rsidRDefault="00BB63CB" w:rsidP="00BB63CB">
      <w:pPr>
        <w:ind w:left="360"/>
        <w:jc w:val="both"/>
        <w:rPr>
          <w:rFonts w:ascii="Arial" w:hAnsi="Arial" w:cs="Arial"/>
          <w:b/>
          <w:bCs/>
          <w:i/>
          <w:iCs/>
          <w:color w:val="000000"/>
          <w:lang w:val="en-US"/>
        </w:rPr>
      </w:pPr>
    </w:p>
    <w:p w14:paraId="188C87CD" w14:textId="77777777" w:rsidR="00BB63CB" w:rsidRDefault="00BB63CB" w:rsidP="00BB63CB">
      <w:pPr>
        <w:jc w:val="both"/>
        <w:rPr>
          <w:rFonts w:ascii="Arial" w:hAnsi="Arial" w:cs="Arial"/>
          <w:b/>
          <w:bCs/>
          <w:i/>
          <w:iCs/>
          <w:color w:val="000000"/>
          <w:lang w:val="en-US"/>
        </w:rPr>
      </w:pPr>
      <w:r>
        <w:rPr>
          <w:rFonts w:ascii="Arial" w:hAnsi="Arial" w:cs="Arial"/>
          <w:b/>
          <w:bCs/>
          <w:i/>
          <w:iCs/>
          <w:color w:val="000000"/>
          <w:lang w:val="en-US"/>
        </w:rPr>
        <w:t>General</w:t>
      </w:r>
      <w:r w:rsidRPr="00407FAF">
        <w:rPr>
          <w:rFonts w:ascii="Arial" w:hAnsi="Arial" w:cs="Arial"/>
          <w:b/>
          <w:bCs/>
          <w:i/>
          <w:iCs/>
          <w:color w:val="000000"/>
          <w:lang w:val="en-US"/>
        </w:rPr>
        <w:t xml:space="preserve"> </w:t>
      </w:r>
      <w:r>
        <w:rPr>
          <w:rFonts w:ascii="Arial" w:hAnsi="Arial" w:cs="Arial"/>
          <w:b/>
          <w:bCs/>
          <w:i/>
          <w:iCs/>
          <w:color w:val="000000"/>
          <w:lang w:val="en-US"/>
        </w:rPr>
        <w:t>Safety</w:t>
      </w:r>
      <w:r w:rsidRPr="00407FAF">
        <w:rPr>
          <w:rFonts w:ascii="Arial" w:hAnsi="Arial" w:cs="Arial"/>
          <w:b/>
          <w:bCs/>
          <w:i/>
          <w:iCs/>
          <w:color w:val="000000"/>
          <w:lang w:val="en-US"/>
        </w:rPr>
        <w:t xml:space="preserve"> </w:t>
      </w:r>
      <w:r>
        <w:rPr>
          <w:rFonts w:ascii="Arial" w:hAnsi="Arial" w:cs="Arial"/>
          <w:b/>
          <w:bCs/>
          <w:i/>
          <w:iCs/>
          <w:color w:val="000000"/>
          <w:lang w:val="en-US"/>
        </w:rPr>
        <w:t>Requirements</w:t>
      </w:r>
      <w:r w:rsidRPr="00407FAF">
        <w:rPr>
          <w:rFonts w:ascii="Arial" w:hAnsi="Arial" w:cs="Arial"/>
          <w:b/>
          <w:bCs/>
          <w:i/>
          <w:iCs/>
          <w:color w:val="000000"/>
          <w:lang w:val="en-US"/>
        </w:rPr>
        <w:t xml:space="preserve"> </w:t>
      </w:r>
      <w:r>
        <w:rPr>
          <w:rFonts w:ascii="Arial" w:hAnsi="Arial" w:cs="Arial"/>
          <w:b/>
          <w:bCs/>
          <w:i/>
          <w:iCs/>
          <w:color w:val="000000"/>
          <w:lang w:val="en-US"/>
        </w:rPr>
        <w:t>in</w:t>
      </w:r>
      <w:r w:rsidRPr="00407FAF">
        <w:rPr>
          <w:rFonts w:ascii="Arial" w:hAnsi="Arial" w:cs="Arial"/>
          <w:b/>
          <w:bCs/>
          <w:i/>
          <w:iCs/>
          <w:color w:val="000000"/>
          <w:lang w:val="en-US"/>
        </w:rPr>
        <w:t xml:space="preserve"> </w:t>
      </w:r>
      <w:r>
        <w:rPr>
          <w:rFonts w:ascii="Arial" w:hAnsi="Arial" w:cs="Arial"/>
          <w:b/>
          <w:bCs/>
          <w:i/>
          <w:iCs/>
          <w:color w:val="000000"/>
          <w:lang w:val="en-US"/>
        </w:rPr>
        <w:t>business</w:t>
      </w:r>
      <w:r w:rsidRPr="00407FAF">
        <w:rPr>
          <w:rFonts w:ascii="Arial" w:hAnsi="Arial" w:cs="Arial"/>
          <w:b/>
          <w:bCs/>
          <w:i/>
          <w:iCs/>
          <w:color w:val="000000"/>
          <w:lang w:val="en-US"/>
        </w:rPr>
        <w:t xml:space="preserve"> </w:t>
      </w:r>
      <w:r>
        <w:rPr>
          <w:rFonts w:ascii="Arial" w:hAnsi="Arial" w:cs="Arial"/>
          <w:b/>
          <w:bCs/>
          <w:i/>
          <w:iCs/>
          <w:color w:val="000000"/>
          <w:lang w:val="en-US"/>
        </w:rPr>
        <w:t>trips</w:t>
      </w:r>
      <w:r w:rsidRPr="00407FAF">
        <w:rPr>
          <w:rFonts w:ascii="Arial" w:hAnsi="Arial" w:cs="Arial"/>
          <w:b/>
          <w:bCs/>
          <w:i/>
          <w:iCs/>
          <w:color w:val="000000"/>
          <w:lang w:val="en-US"/>
        </w:rPr>
        <w:t xml:space="preserve">  </w:t>
      </w:r>
    </w:p>
    <w:p w14:paraId="62429212" w14:textId="77777777" w:rsidR="00BB63CB" w:rsidRPr="00D07437" w:rsidRDefault="00BB63CB" w:rsidP="00BB63CB">
      <w:pPr>
        <w:ind w:left="360"/>
        <w:jc w:val="both"/>
        <w:rPr>
          <w:rFonts w:ascii="Arial" w:hAnsi="Arial" w:cs="Arial"/>
          <w:b/>
          <w:bCs/>
          <w:i/>
          <w:iCs/>
          <w:color w:val="000000"/>
          <w:lang w:val="en-US"/>
        </w:rPr>
      </w:pPr>
    </w:p>
    <w:p w14:paraId="2EEAAB22" w14:textId="77777777" w:rsidR="00BB63CB" w:rsidRDefault="00BB63CB" w:rsidP="00BB63CB">
      <w:pPr>
        <w:jc w:val="both"/>
        <w:rPr>
          <w:rFonts w:ascii="Arial" w:hAnsi="Arial" w:cs="Arial"/>
          <w:lang w:val="en-US"/>
        </w:rPr>
      </w:pPr>
      <w:r>
        <w:rPr>
          <w:rFonts w:ascii="Arial" w:hAnsi="Arial" w:cs="Arial"/>
          <w:i/>
          <w:iCs/>
          <w:lang w:val="en-US"/>
        </w:rPr>
        <w:t>Every employee is obliged</w:t>
      </w:r>
      <w:r>
        <w:rPr>
          <w:rFonts w:ascii="Arial" w:hAnsi="Arial" w:cs="Arial"/>
        </w:rPr>
        <w:t>:</w:t>
      </w:r>
    </w:p>
    <w:p w14:paraId="7BB41515" w14:textId="77777777" w:rsidR="00BB63CB" w:rsidRPr="00D07437" w:rsidRDefault="00BB63CB" w:rsidP="00BB63CB">
      <w:pPr>
        <w:jc w:val="both"/>
        <w:rPr>
          <w:rFonts w:ascii="Arial" w:hAnsi="Arial" w:cs="Arial"/>
          <w:lang w:val="en-US"/>
        </w:rPr>
      </w:pPr>
    </w:p>
    <w:p w14:paraId="4699CFBF" w14:textId="77777777" w:rsidR="00BB63CB" w:rsidRPr="00BA69BE" w:rsidRDefault="00BB63CB" w:rsidP="00BB63CB">
      <w:pPr>
        <w:numPr>
          <w:ilvl w:val="0"/>
          <w:numId w:val="14"/>
        </w:numPr>
        <w:jc w:val="both"/>
        <w:rPr>
          <w:rFonts w:ascii="Arial" w:hAnsi="Arial" w:cs="Arial"/>
          <w:lang w:val="en-US"/>
        </w:rPr>
      </w:pPr>
      <w:r>
        <w:rPr>
          <w:rFonts w:ascii="Arial" w:hAnsi="Arial" w:cs="Arial"/>
          <w:lang w:val="en-US"/>
        </w:rPr>
        <w:t>To</w:t>
      </w:r>
      <w:r w:rsidRPr="00BA69BE">
        <w:rPr>
          <w:rFonts w:ascii="Arial" w:hAnsi="Arial" w:cs="Arial"/>
          <w:lang w:val="en-US"/>
        </w:rPr>
        <w:t xml:space="preserve"> </w:t>
      </w:r>
      <w:r>
        <w:rPr>
          <w:rFonts w:ascii="Arial" w:hAnsi="Arial" w:cs="Arial"/>
          <w:lang w:val="en-US"/>
        </w:rPr>
        <w:t>pass</w:t>
      </w:r>
      <w:r w:rsidRPr="00BA69BE">
        <w:rPr>
          <w:rFonts w:ascii="Arial" w:hAnsi="Arial" w:cs="Arial"/>
          <w:lang w:val="en-US"/>
        </w:rPr>
        <w:t xml:space="preserve"> </w:t>
      </w:r>
      <w:r>
        <w:rPr>
          <w:rFonts w:ascii="Arial" w:hAnsi="Arial" w:cs="Arial"/>
          <w:lang w:val="en-US"/>
        </w:rPr>
        <w:t>safety induction</w:t>
      </w:r>
      <w:r w:rsidRPr="00BA69BE">
        <w:rPr>
          <w:rFonts w:ascii="Arial" w:hAnsi="Arial" w:cs="Arial"/>
          <w:lang w:val="en-US"/>
        </w:rPr>
        <w:t xml:space="preserve"> </w:t>
      </w:r>
      <w:r>
        <w:rPr>
          <w:rFonts w:ascii="Arial" w:hAnsi="Arial" w:cs="Arial"/>
          <w:lang w:val="en-US"/>
        </w:rPr>
        <w:t>at</w:t>
      </w:r>
      <w:r w:rsidRPr="00BA69BE">
        <w:rPr>
          <w:rFonts w:ascii="Arial" w:hAnsi="Arial" w:cs="Arial"/>
          <w:lang w:val="en-US"/>
        </w:rPr>
        <w:t xml:space="preserve"> </w:t>
      </w:r>
      <w:r>
        <w:rPr>
          <w:rFonts w:ascii="Arial" w:hAnsi="Arial" w:cs="Arial"/>
          <w:lang w:val="en-US"/>
        </w:rPr>
        <w:t>work</w:t>
      </w:r>
      <w:r w:rsidRPr="00BA69BE">
        <w:rPr>
          <w:rFonts w:ascii="Arial" w:hAnsi="Arial" w:cs="Arial"/>
          <w:lang w:val="en-US"/>
        </w:rPr>
        <w:t xml:space="preserve"> </w:t>
      </w:r>
      <w:r>
        <w:rPr>
          <w:rFonts w:ascii="Arial" w:hAnsi="Arial" w:cs="Arial"/>
          <w:lang w:val="en-US"/>
        </w:rPr>
        <w:t>place during the business</w:t>
      </w:r>
      <w:r w:rsidRPr="00BA69BE">
        <w:rPr>
          <w:rFonts w:ascii="Arial" w:hAnsi="Arial" w:cs="Arial"/>
          <w:lang w:val="en-US"/>
        </w:rPr>
        <w:t xml:space="preserve"> </w:t>
      </w:r>
      <w:r>
        <w:rPr>
          <w:rFonts w:ascii="Arial" w:hAnsi="Arial" w:cs="Arial"/>
          <w:lang w:val="en-US"/>
        </w:rPr>
        <w:t>trip</w:t>
      </w:r>
      <w:r w:rsidRPr="00BA69BE">
        <w:rPr>
          <w:rFonts w:ascii="Arial" w:hAnsi="Arial" w:cs="Arial"/>
          <w:lang w:val="en-US"/>
        </w:rPr>
        <w:t xml:space="preserve">, </w:t>
      </w:r>
      <w:r>
        <w:rPr>
          <w:rFonts w:ascii="Arial" w:hAnsi="Arial" w:cs="Arial"/>
          <w:lang w:val="en-US"/>
        </w:rPr>
        <w:t>or fulfill the requirements e</w:t>
      </w:r>
      <w:r>
        <w:rPr>
          <w:rFonts w:ascii="Arial" w:hAnsi="Arial" w:cs="Arial"/>
          <w:lang w:val="en-US"/>
        </w:rPr>
        <w:t>s</w:t>
      </w:r>
      <w:r>
        <w:rPr>
          <w:rFonts w:ascii="Arial" w:hAnsi="Arial" w:cs="Arial"/>
          <w:lang w:val="en-US"/>
        </w:rPr>
        <w:t xml:space="preserve">tablished in the company </w:t>
      </w:r>
    </w:p>
    <w:p w14:paraId="15C3BBAA" w14:textId="77777777" w:rsidR="00BB63CB" w:rsidRPr="00BA69BE" w:rsidRDefault="00BB63CB" w:rsidP="00BB63CB">
      <w:pPr>
        <w:numPr>
          <w:ilvl w:val="0"/>
          <w:numId w:val="14"/>
        </w:numPr>
        <w:jc w:val="both"/>
        <w:rPr>
          <w:rFonts w:ascii="Arial" w:hAnsi="Arial" w:cs="Arial"/>
          <w:lang w:val="en-US"/>
        </w:rPr>
      </w:pPr>
      <w:r>
        <w:rPr>
          <w:rFonts w:ascii="Arial" w:hAnsi="Arial" w:cs="Arial"/>
          <w:lang w:val="en-US"/>
        </w:rPr>
        <w:t xml:space="preserve">Follow the internal work regulations and discipline or fulfill the requirements established in company </w:t>
      </w:r>
    </w:p>
    <w:p w14:paraId="1103241B" w14:textId="77777777" w:rsidR="00BB63CB" w:rsidRPr="00E6374B" w:rsidRDefault="00BB63CB" w:rsidP="00BB63CB">
      <w:pPr>
        <w:numPr>
          <w:ilvl w:val="0"/>
          <w:numId w:val="14"/>
        </w:numPr>
        <w:jc w:val="both"/>
        <w:rPr>
          <w:rFonts w:ascii="Arial" w:hAnsi="Arial" w:cs="Arial"/>
          <w:lang w:val="en-US"/>
        </w:rPr>
      </w:pPr>
      <w:r>
        <w:rPr>
          <w:rFonts w:ascii="Arial" w:hAnsi="Arial" w:cs="Arial"/>
          <w:lang w:val="en-US"/>
        </w:rPr>
        <w:t>Know</w:t>
      </w:r>
      <w:r w:rsidRPr="00E6374B">
        <w:rPr>
          <w:rFonts w:ascii="Arial" w:hAnsi="Arial" w:cs="Arial"/>
          <w:lang w:val="en-US"/>
        </w:rPr>
        <w:t xml:space="preserve"> </w:t>
      </w:r>
      <w:r>
        <w:rPr>
          <w:rFonts w:ascii="Arial" w:hAnsi="Arial" w:cs="Arial"/>
          <w:lang w:val="en-US"/>
        </w:rPr>
        <w:t>harmful</w:t>
      </w:r>
      <w:r w:rsidRPr="00E6374B">
        <w:rPr>
          <w:rFonts w:ascii="Arial" w:hAnsi="Arial" w:cs="Arial"/>
          <w:lang w:val="en-US"/>
        </w:rPr>
        <w:t xml:space="preserve"> </w:t>
      </w:r>
      <w:r>
        <w:rPr>
          <w:rFonts w:ascii="Arial" w:hAnsi="Arial" w:cs="Arial"/>
          <w:lang w:val="en-US"/>
        </w:rPr>
        <w:t>and</w:t>
      </w:r>
      <w:r w:rsidRPr="00E6374B">
        <w:rPr>
          <w:rFonts w:ascii="Arial" w:hAnsi="Arial" w:cs="Arial"/>
          <w:lang w:val="en-US"/>
        </w:rPr>
        <w:t xml:space="preserve"> </w:t>
      </w:r>
      <w:r>
        <w:rPr>
          <w:rFonts w:ascii="Arial" w:hAnsi="Arial" w:cs="Arial"/>
          <w:lang w:val="en-US"/>
        </w:rPr>
        <w:t>hazardous</w:t>
      </w:r>
      <w:r w:rsidRPr="00E6374B">
        <w:rPr>
          <w:rFonts w:ascii="Arial" w:hAnsi="Arial" w:cs="Arial"/>
          <w:lang w:val="en-US"/>
        </w:rPr>
        <w:t xml:space="preserve"> </w:t>
      </w:r>
      <w:r>
        <w:rPr>
          <w:rFonts w:ascii="Arial" w:hAnsi="Arial" w:cs="Arial"/>
          <w:lang w:val="en-US"/>
        </w:rPr>
        <w:t>industrial</w:t>
      </w:r>
      <w:r w:rsidRPr="00E6374B">
        <w:rPr>
          <w:rFonts w:ascii="Arial" w:hAnsi="Arial" w:cs="Arial"/>
          <w:lang w:val="en-US"/>
        </w:rPr>
        <w:t xml:space="preserve"> </w:t>
      </w:r>
      <w:r>
        <w:rPr>
          <w:rFonts w:ascii="Arial" w:hAnsi="Arial" w:cs="Arial"/>
          <w:lang w:val="en-US"/>
        </w:rPr>
        <w:t>characteristics which comes into contact during the work process, follow safety rules</w:t>
      </w:r>
    </w:p>
    <w:p w14:paraId="408CCDE4" w14:textId="77777777" w:rsidR="00BB63CB" w:rsidRPr="00F811AC" w:rsidRDefault="00BB63CB" w:rsidP="00BB63CB">
      <w:pPr>
        <w:numPr>
          <w:ilvl w:val="0"/>
          <w:numId w:val="14"/>
        </w:numPr>
        <w:jc w:val="both"/>
        <w:rPr>
          <w:rFonts w:ascii="Arial" w:hAnsi="Arial" w:cs="Arial"/>
          <w:lang w:val="en-US"/>
        </w:rPr>
      </w:pPr>
      <w:r>
        <w:rPr>
          <w:rFonts w:ascii="Arial" w:hAnsi="Arial" w:cs="Arial"/>
          <w:lang w:val="en-US"/>
        </w:rPr>
        <w:t>Keep</w:t>
      </w:r>
      <w:r w:rsidRPr="00F811AC">
        <w:rPr>
          <w:rFonts w:ascii="Arial" w:hAnsi="Arial" w:cs="Arial"/>
          <w:lang w:val="en-US"/>
        </w:rPr>
        <w:t xml:space="preserve"> </w:t>
      </w:r>
      <w:r>
        <w:rPr>
          <w:rFonts w:ascii="Arial" w:hAnsi="Arial" w:cs="Arial"/>
          <w:lang w:val="en-US"/>
        </w:rPr>
        <w:t>clean</w:t>
      </w:r>
      <w:r w:rsidRPr="00F811AC">
        <w:rPr>
          <w:rFonts w:ascii="Arial" w:hAnsi="Arial" w:cs="Arial"/>
          <w:lang w:val="en-US"/>
        </w:rPr>
        <w:t xml:space="preserve"> </w:t>
      </w:r>
      <w:r>
        <w:rPr>
          <w:rFonts w:ascii="Arial" w:hAnsi="Arial" w:cs="Arial"/>
          <w:lang w:val="en-US"/>
        </w:rPr>
        <w:t>the</w:t>
      </w:r>
      <w:r w:rsidRPr="00F811AC">
        <w:rPr>
          <w:rFonts w:ascii="Arial" w:hAnsi="Arial" w:cs="Arial"/>
          <w:lang w:val="en-US"/>
        </w:rPr>
        <w:t xml:space="preserve"> </w:t>
      </w:r>
      <w:r>
        <w:rPr>
          <w:rFonts w:ascii="Arial" w:hAnsi="Arial" w:cs="Arial"/>
          <w:lang w:val="en-US"/>
        </w:rPr>
        <w:t xml:space="preserve">office and territory   </w:t>
      </w:r>
      <w:r w:rsidRPr="00F811AC">
        <w:rPr>
          <w:rFonts w:ascii="Arial" w:hAnsi="Arial" w:cs="Arial"/>
          <w:lang w:val="en-US"/>
        </w:rPr>
        <w:t xml:space="preserve"> </w:t>
      </w:r>
    </w:p>
    <w:p w14:paraId="74C37280" w14:textId="77777777" w:rsidR="00BB63CB" w:rsidRPr="00F811AC" w:rsidRDefault="00BB63CB" w:rsidP="00BB63CB">
      <w:pPr>
        <w:numPr>
          <w:ilvl w:val="0"/>
          <w:numId w:val="14"/>
        </w:numPr>
        <w:jc w:val="both"/>
        <w:rPr>
          <w:rFonts w:ascii="Arial" w:hAnsi="Arial" w:cs="Arial"/>
          <w:lang w:val="en-US"/>
        </w:rPr>
      </w:pPr>
      <w:r>
        <w:rPr>
          <w:rFonts w:ascii="Arial" w:hAnsi="Arial" w:cs="Arial"/>
          <w:lang w:val="en-US"/>
        </w:rPr>
        <w:t>Fulfill</w:t>
      </w:r>
      <w:r w:rsidRPr="00F811AC">
        <w:rPr>
          <w:rFonts w:ascii="Arial" w:hAnsi="Arial" w:cs="Arial"/>
          <w:lang w:val="en-US"/>
        </w:rPr>
        <w:t xml:space="preserve"> </w:t>
      </w:r>
      <w:r>
        <w:rPr>
          <w:rFonts w:ascii="Arial" w:hAnsi="Arial" w:cs="Arial"/>
          <w:lang w:val="en-US"/>
        </w:rPr>
        <w:t>safety</w:t>
      </w:r>
      <w:r w:rsidRPr="00F811AC">
        <w:rPr>
          <w:rFonts w:ascii="Arial" w:hAnsi="Arial" w:cs="Arial"/>
          <w:lang w:val="en-US"/>
        </w:rPr>
        <w:t xml:space="preserve">, </w:t>
      </w:r>
      <w:r>
        <w:rPr>
          <w:rFonts w:ascii="Arial" w:hAnsi="Arial" w:cs="Arial"/>
          <w:lang w:val="en-US"/>
        </w:rPr>
        <w:t>fire</w:t>
      </w:r>
      <w:r w:rsidRPr="00F811AC">
        <w:rPr>
          <w:rFonts w:ascii="Arial" w:hAnsi="Arial" w:cs="Arial"/>
          <w:lang w:val="en-US"/>
        </w:rPr>
        <w:t xml:space="preserve"> </w:t>
      </w:r>
      <w:r>
        <w:rPr>
          <w:rFonts w:ascii="Arial" w:hAnsi="Arial" w:cs="Arial"/>
          <w:lang w:val="en-US"/>
        </w:rPr>
        <w:t>and</w:t>
      </w:r>
      <w:r w:rsidRPr="00F811AC">
        <w:rPr>
          <w:rFonts w:ascii="Arial" w:hAnsi="Arial" w:cs="Arial"/>
          <w:lang w:val="en-US"/>
        </w:rPr>
        <w:t xml:space="preserve"> </w:t>
      </w:r>
      <w:r>
        <w:rPr>
          <w:rFonts w:ascii="Arial" w:hAnsi="Arial" w:cs="Arial"/>
          <w:lang w:val="en-US"/>
        </w:rPr>
        <w:t>health</w:t>
      </w:r>
      <w:r w:rsidRPr="00F811AC">
        <w:rPr>
          <w:rFonts w:ascii="Arial" w:hAnsi="Arial" w:cs="Arial"/>
          <w:lang w:val="en-US"/>
        </w:rPr>
        <w:t xml:space="preserve"> </w:t>
      </w:r>
      <w:r>
        <w:rPr>
          <w:rFonts w:ascii="Arial" w:hAnsi="Arial" w:cs="Arial"/>
          <w:lang w:val="en-US"/>
        </w:rPr>
        <w:t>instructions</w:t>
      </w:r>
      <w:r w:rsidRPr="00F811AC">
        <w:rPr>
          <w:rFonts w:ascii="Arial" w:hAnsi="Arial" w:cs="Arial"/>
          <w:lang w:val="en-US"/>
        </w:rPr>
        <w:t xml:space="preserve"> </w:t>
      </w:r>
    </w:p>
    <w:p w14:paraId="090C8E11" w14:textId="77777777" w:rsidR="00BB63CB" w:rsidRPr="00F811AC" w:rsidRDefault="00BB63CB" w:rsidP="00BB63CB">
      <w:pPr>
        <w:numPr>
          <w:ilvl w:val="0"/>
          <w:numId w:val="14"/>
        </w:numPr>
        <w:jc w:val="both"/>
        <w:rPr>
          <w:rFonts w:ascii="Arial" w:hAnsi="Arial" w:cs="Arial"/>
          <w:lang w:val="en-US"/>
        </w:rPr>
      </w:pPr>
      <w:r>
        <w:rPr>
          <w:rFonts w:ascii="Arial" w:hAnsi="Arial" w:cs="Arial"/>
          <w:lang w:val="en-US"/>
        </w:rPr>
        <w:t>In</w:t>
      </w:r>
      <w:r w:rsidRPr="00F811AC">
        <w:rPr>
          <w:rFonts w:ascii="Arial" w:hAnsi="Arial" w:cs="Arial"/>
          <w:lang w:val="en-US"/>
        </w:rPr>
        <w:t xml:space="preserve"> </w:t>
      </w:r>
      <w:r>
        <w:rPr>
          <w:rFonts w:ascii="Arial" w:hAnsi="Arial" w:cs="Arial"/>
          <w:lang w:val="en-US"/>
        </w:rPr>
        <w:t>case</w:t>
      </w:r>
      <w:r w:rsidRPr="00F811AC">
        <w:rPr>
          <w:rFonts w:ascii="Arial" w:hAnsi="Arial" w:cs="Arial"/>
          <w:lang w:val="en-US"/>
        </w:rPr>
        <w:t xml:space="preserve"> </w:t>
      </w:r>
      <w:r>
        <w:rPr>
          <w:rFonts w:ascii="Arial" w:hAnsi="Arial" w:cs="Arial"/>
          <w:lang w:val="en-US"/>
        </w:rPr>
        <w:t>of need perform</w:t>
      </w:r>
      <w:r w:rsidRPr="00F811AC">
        <w:rPr>
          <w:rFonts w:ascii="Arial" w:hAnsi="Arial" w:cs="Arial"/>
          <w:lang w:val="en-US"/>
        </w:rPr>
        <w:t xml:space="preserve"> </w:t>
      </w:r>
      <w:r>
        <w:rPr>
          <w:rFonts w:ascii="Arial" w:hAnsi="Arial" w:cs="Arial"/>
          <w:lang w:val="en-US"/>
        </w:rPr>
        <w:t>responsibilities</w:t>
      </w:r>
      <w:r w:rsidRPr="00F811AC">
        <w:rPr>
          <w:rFonts w:ascii="Arial" w:hAnsi="Arial" w:cs="Arial"/>
          <w:lang w:val="en-US"/>
        </w:rPr>
        <w:t xml:space="preserve"> </w:t>
      </w:r>
      <w:r>
        <w:rPr>
          <w:rFonts w:ascii="Arial" w:hAnsi="Arial" w:cs="Arial"/>
          <w:lang w:val="en-US"/>
        </w:rPr>
        <w:t>on emergency response plan and fire extinguishing plan</w:t>
      </w:r>
      <w:r w:rsidRPr="00F811AC">
        <w:rPr>
          <w:rFonts w:ascii="Arial" w:hAnsi="Arial" w:cs="Arial"/>
          <w:lang w:val="en-US"/>
        </w:rPr>
        <w:t>;</w:t>
      </w:r>
    </w:p>
    <w:p w14:paraId="41B2D580" w14:textId="7339F49C" w:rsidR="00BB63CB" w:rsidRPr="00097102" w:rsidRDefault="00BB63CB" w:rsidP="00BB63CB">
      <w:pPr>
        <w:numPr>
          <w:ilvl w:val="0"/>
          <w:numId w:val="14"/>
        </w:numPr>
        <w:jc w:val="both"/>
        <w:rPr>
          <w:rFonts w:ascii="Arial" w:hAnsi="Arial" w:cs="Arial"/>
          <w:lang w:val="en-US"/>
        </w:rPr>
      </w:pPr>
      <w:r>
        <w:rPr>
          <w:rFonts w:ascii="Arial" w:hAnsi="Arial" w:cs="Arial"/>
          <w:lang w:val="en-US"/>
        </w:rPr>
        <w:t>Know</w:t>
      </w:r>
      <w:r w:rsidRPr="00097102">
        <w:rPr>
          <w:rFonts w:ascii="Arial" w:hAnsi="Arial" w:cs="Arial"/>
          <w:lang w:val="en-US"/>
        </w:rPr>
        <w:t xml:space="preserve"> </w:t>
      </w:r>
      <w:r>
        <w:rPr>
          <w:rFonts w:ascii="Arial" w:hAnsi="Arial" w:cs="Arial"/>
          <w:lang w:val="en-US"/>
        </w:rPr>
        <w:t>how</w:t>
      </w:r>
      <w:r w:rsidRPr="00097102">
        <w:rPr>
          <w:rFonts w:ascii="Arial" w:hAnsi="Arial" w:cs="Arial"/>
          <w:lang w:val="en-US"/>
        </w:rPr>
        <w:t xml:space="preserve"> </w:t>
      </w:r>
      <w:r>
        <w:rPr>
          <w:rFonts w:ascii="Arial" w:hAnsi="Arial" w:cs="Arial"/>
          <w:lang w:val="en-US"/>
        </w:rPr>
        <w:t>to</w:t>
      </w:r>
      <w:r w:rsidRPr="00097102">
        <w:rPr>
          <w:rFonts w:ascii="Arial" w:hAnsi="Arial" w:cs="Arial"/>
          <w:lang w:val="en-US"/>
        </w:rPr>
        <w:t xml:space="preserve"> </w:t>
      </w:r>
      <w:r>
        <w:rPr>
          <w:rFonts w:ascii="Arial" w:hAnsi="Arial" w:cs="Arial"/>
          <w:lang w:val="en-US"/>
        </w:rPr>
        <w:t>use</w:t>
      </w:r>
      <w:r w:rsidRPr="00097102">
        <w:rPr>
          <w:rFonts w:ascii="Arial" w:hAnsi="Arial" w:cs="Arial"/>
          <w:lang w:val="en-US"/>
        </w:rPr>
        <w:t xml:space="preserve"> </w:t>
      </w:r>
      <w:r>
        <w:rPr>
          <w:rFonts w:ascii="Arial" w:hAnsi="Arial" w:cs="Arial"/>
          <w:lang w:val="en-US"/>
        </w:rPr>
        <w:t>primary</w:t>
      </w:r>
      <w:r w:rsidRPr="00097102">
        <w:rPr>
          <w:rFonts w:ascii="Arial" w:hAnsi="Arial" w:cs="Arial"/>
          <w:lang w:val="en-US"/>
        </w:rPr>
        <w:t xml:space="preserve"> </w:t>
      </w:r>
      <w:r>
        <w:rPr>
          <w:rFonts w:ascii="Arial" w:hAnsi="Arial" w:cs="Arial"/>
          <w:lang w:val="en-US"/>
        </w:rPr>
        <w:t>firefighting</w:t>
      </w:r>
      <w:r w:rsidRPr="00097102">
        <w:rPr>
          <w:rFonts w:ascii="Arial" w:hAnsi="Arial" w:cs="Arial"/>
          <w:lang w:val="en-US"/>
        </w:rPr>
        <w:t xml:space="preserve"> </w:t>
      </w:r>
      <w:r>
        <w:rPr>
          <w:rFonts w:ascii="Arial" w:hAnsi="Arial" w:cs="Arial"/>
          <w:lang w:val="en-US"/>
        </w:rPr>
        <w:t>equipment</w:t>
      </w:r>
      <w:r w:rsidRPr="00097102">
        <w:rPr>
          <w:rFonts w:ascii="Arial" w:hAnsi="Arial" w:cs="Arial"/>
          <w:lang w:val="en-US"/>
        </w:rPr>
        <w:t xml:space="preserve">, </w:t>
      </w:r>
      <w:r>
        <w:rPr>
          <w:rFonts w:ascii="Arial" w:hAnsi="Arial" w:cs="Arial"/>
          <w:lang w:val="en-US"/>
        </w:rPr>
        <w:t>their</w:t>
      </w:r>
      <w:r w:rsidRPr="00097102">
        <w:rPr>
          <w:rFonts w:ascii="Arial" w:hAnsi="Arial" w:cs="Arial"/>
          <w:lang w:val="en-US"/>
        </w:rPr>
        <w:t xml:space="preserve"> </w:t>
      </w:r>
      <w:r>
        <w:rPr>
          <w:rFonts w:ascii="Arial" w:hAnsi="Arial" w:cs="Arial"/>
          <w:lang w:val="en-US"/>
        </w:rPr>
        <w:t>role</w:t>
      </w:r>
      <w:r w:rsidRPr="00097102">
        <w:rPr>
          <w:rFonts w:ascii="Arial" w:hAnsi="Arial" w:cs="Arial"/>
          <w:lang w:val="en-US"/>
        </w:rPr>
        <w:t xml:space="preserve"> </w:t>
      </w:r>
      <w:r>
        <w:rPr>
          <w:rFonts w:ascii="Arial" w:hAnsi="Arial" w:cs="Arial"/>
          <w:lang w:val="en-US"/>
        </w:rPr>
        <w:t>and</w:t>
      </w:r>
      <w:r w:rsidRPr="00097102">
        <w:rPr>
          <w:rFonts w:ascii="Arial" w:hAnsi="Arial" w:cs="Arial"/>
          <w:lang w:val="en-US"/>
        </w:rPr>
        <w:t xml:space="preserve"> </w:t>
      </w:r>
      <w:r>
        <w:rPr>
          <w:rFonts w:ascii="Arial" w:hAnsi="Arial" w:cs="Arial"/>
          <w:lang w:val="en-US"/>
        </w:rPr>
        <w:t xml:space="preserve">operating principles </w:t>
      </w:r>
      <w:r w:rsidRPr="00097102">
        <w:rPr>
          <w:rFonts w:ascii="Arial" w:hAnsi="Arial" w:cs="Arial"/>
          <w:lang w:val="en-US"/>
        </w:rPr>
        <w:t xml:space="preserve"> </w:t>
      </w:r>
    </w:p>
    <w:p w14:paraId="04B5799A" w14:textId="2B49D720" w:rsidR="00BB63CB" w:rsidRPr="00097102" w:rsidRDefault="00BB63CB" w:rsidP="00BB63CB">
      <w:pPr>
        <w:numPr>
          <w:ilvl w:val="0"/>
          <w:numId w:val="14"/>
        </w:numPr>
        <w:jc w:val="both"/>
        <w:rPr>
          <w:rFonts w:ascii="Arial" w:hAnsi="Arial" w:cs="Arial"/>
          <w:lang w:val="en-US"/>
        </w:rPr>
      </w:pPr>
      <w:r>
        <w:rPr>
          <w:rFonts w:ascii="Arial" w:hAnsi="Arial" w:cs="Arial"/>
          <w:lang w:val="en-US"/>
        </w:rPr>
        <w:t>If</w:t>
      </w:r>
      <w:r w:rsidRPr="00097102">
        <w:rPr>
          <w:rFonts w:ascii="Arial" w:hAnsi="Arial" w:cs="Arial"/>
          <w:lang w:val="en-US"/>
        </w:rPr>
        <w:t xml:space="preserve"> </w:t>
      </w:r>
      <w:r>
        <w:rPr>
          <w:rFonts w:ascii="Arial" w:hAnsi="Arial" w:cs="Arial"/>
          <w:lang w:val="en-US"/>
        </w:rPr>
        <w:t>it</w:t>
      </w:r>
      <w:r w:rsidRPr="00097102">
        <w:rPr>
          <w:rFonts w:ascii="Arial" w:hAnsi="Arial" w:cs="Arial"/>
          <w:lang w:val="en-US"/>
        </w:rPr>
        <w:t xml:space="preserve"> </w:t>
      </w:r>
      <w:r>
        <w:rPr>
          <w:rFonts w:ascii="Arial" w:hAnsi="Arial" w:cs="Arial"/>
          <w:lang w:val="en-US"/>
        </w:rPr>
        <w:t>is</w:t>
      </w:r>
      <w:r w:rsidRPr="00097102">
        <w:rPr>
          <w:rFonts w:ascii="Arial" w:hAnsi="Arial" w:cs="Arial"/>
          <w:lang w:val="en-US"/>
        </w:rPr>
        <w:t xml:space="preserve"> </w:t>
      </w:r>
      <w:r>
        <w:rPr>
          <w:rFonts w:ascii="Arial" w:hAnsi="Arial" w:cs="Arial"/>
          <w:lang w:val="en-US"/>
        </w:rPr>
        <w:t>required</w:t>
      </w:r>
      <w:r w:rsidRPr="00097102">
        <w:rPr>
          <w:rFonts w:ascii="Arial" w:hAnsi="Arial" w:cs="Arial"/>
          <w:lang w:val="en-US"/>
        </w:rPr>
        <w:t xml:space="preserve">, </w:t>
      </w:r>
      <w:r>
        <w:rPr>
          <w:rFonts w:ascii="Arial" w:hAnsi="Arial" w:cs="Arial"/>
          <w:lang w:val="en-US"/>
        </w:rPr>
        <w:t>know</w:t>
      </w:r>
      <w:r w:rsidRPr="00097102">
        <w:rPr>
          <w:rFonts w:ascii="Arial" w:hAnsi="Arial" w:cs="Arial"/>
          <w:lang w:val="en-US"/>
        </w:rPr>
        <w:t xml:space="preserve"> </w:t>
      </w:r>
      <w:r>
        <w:rPr>
          <w:rFonts w:ascii="Arial" w:hAnsi="Arial" w:cs="Arial"/>
          <w:lang w:val="en-US"/>
        </w:rPr>
        <w:t>the use</w:t>
      </w:r>
      <w:r w:rsidRPr="00097102">
        <w:rPr>
          <w:rFonts w:ascii="Arial" w:hAnsi="Arial" w:cs="Arial"/>
          <w:lang w:val="en-US"/>
        </w:rPr>
        <w:t xml:space="preserve"> </w:t>
      </w:r>
      <w:r>
        <w:rPr>
          <w:rFonts w:ascii="Arial" w:hAnsi="Arial" w:cs="Arial"/>
          <w:lang w:val="en-US"/>
        </w:rPr>
        <w:t xml:space="preserve">of personal protective equipment </w:t>
      </w:r>
      <w:r w:rsidRPr="00097102">
        <w:rPr>
          <w:rFonts w:ascii="Arial" w:hAnsi="Arial" w:cs="Arial"/>
          <w:lang w:val="en-US"/>
        </w:rPr>
        <w:t xml:space="preserve"> </w:t>
      </w:r>
    </w:p>
    <w:p w14:paraId="4106C437" w14:textId="77777777" w:rsidR="00BB63CB" w:rsidRPr="00407FAF" w:rsidRDefault="00BB63CB" w:rsidP="00BB63CB">
      <w:pPr>
        <w:numPr>
          <w:ilvl w:val="0"/>
          <w:numId w:val="14"/>
        </w:numPr>
        <w:jc w:val="both"/>
        <w:rPr>
          <w:rFonts w:ascii="Arial" w:hAnsi="Arial" w:cs="Arial"/>
          <w:lang w:val="en-US"/>
        </w:rPr>
      </w:pPr>
      <w:r>
        <w:rPr>
          <w:rFonts w:ascii="Arial" w:hAnsi="Arial" w:cs="Arial"/>
          <w:lang w:val="en-US"/>
        </w:rPr>
        <w:t>Be</w:t>
      </w:r>
      <w:r w:rsidRPr="00407FAF">
        <w:rPr>
          <w:rFonts w:ascii="Arial" w:hAnsi="Arial" w:cs="Arial"/>
          <w:lang w:val="en-US"/>
        </w:rPr>
        <w:t xml:space="preserve"> </w:t>
      </w:r>
      <w:r>
        <w:rPr>
          <w:rFonts w:ascii="Arial" w:hAnsi="Arial" w:cs="Arial"/>
          <w:lang w:val="en-US"/>
        </w:rPr>
        <w:t>able</w:t>
      </w:r>
      <w:r w:rsidRPr="00407FAF">
        <w:rPr>
          <w:rFonts w:ascii="Arial" w:hAnsi="Arial" w:cs="Arial"/>
          <w:lang w:val="en-US"/>
        </w:rPr>
        <w:t xml:space="preserve"> </w:t>
      </w:r>
      <w:r>
        <w:rPr>
          <w:rFonts w:ascii="Arial" w:hAnsi="Arial" w:cs="Arial"/>
          <w:lang w:val="en-US"/>
        </w:rPr>
        <w:t>to</w:t>
      </w:r>
      <w:r w:rsidRPr="00407FAF">
        <w:rPr>
          <w:rFonts w:ascii="Arial" w:hAnsi="Arial" w:cs="Arial"/>
          <w:lang w:val="en-US"/>
        </w:rPr>
        <w:t xml:space="preserve"> </w:t>
      </w:r>
      <w:r>
        <w:rPr>
          <w:rFonts w:ascii="Arial" w:hAnsi="Arial" w:cs="Arial"/>
          <w:lang w:val="en-US"/>
        </w:rPr>
        <w:t>give</w:t>
      </w:r>
      <w:r w:rsidRPr="00407FAF">
        <w:rPr>
          <w:rFonts w:ascii="Arial" w:hAnsi="Arial" w:cs="Arial"/>
          <w:lang w:val="en-US"/>
        </w:rPr>
        <w:t xml:space="preserve"> </w:t>
      </w:r>
      <w:r>
        <w:rPr>
          <w:rFonts w:ascii="Arial" w:hAnsi="Arial" w:cs="Arial"/>
          <w:lang w:val="en-US"/>
        </w:rPr>
        <w:t>first</w:t>
      </w:r>
      <w:r w:rsidRPr="00407FAF">
        <w:rPr>
          <w:rFonts w:ascii="Arial" w:hAnsi="Arial" w:cs="Arial"/>
          <w:lang w:val="en-US"/>
        </w:rPr>
        <w:t xml:space="preserve"> </w:t>
      </w:r>
      <w:r>
        <w:rPr>
          <w:rFonts w:ascii="Arial" w:hAnsi="Arial" w:cs="Arial"/>
          <w:lang w:val="en-US"/>
        </w:rPr>
        <w:t>aid</w:t>
      </w:r>
      <w:r w:rsidRPr="00407FAF">
        <w:rPr>
          <w:rFonts w:ascii="Arial" w:hAnsi="Arial" w:cs="Arial"/>
          <w:lang w:val="en-US"/>
        </w:rPr>
        <w:t xml:space="preserve"> </w:t>
      </w:r>
    </w:p>
    <w:p w14:paraId="3BA23F75" w14:textId="77777777" w:rsidR="00BB63CB" w:rsidRPr="004926F7" w:rsidRDefault="00BB63CB" w:rsidP="00BB63CB">
      <w:pPr>
        <w:jc w:val="both"/>
        <w:rPr>
          <w:rFonts w:ascii="Arial" w:hAnsi="Arial" w:cs="Arial"/>
          <w:b/>
          <w:bCs/>
          <w:color w:val="FF6600"/>
          <w:lang w:val="en-US"/>
        </w:rPr>
      </w:pPr>
    </w:p>
    <w:p w14:paraId="5A693E4C" w14:textId="77777777" w:rsidR="00BB63CB" w:rsidRDefault="00BB63CB" w:rsidP="00BB63CB">
      <w:pPr>
        <w:ind w:left="360"/>
        <w:jc w:val="both"/>
        <w:rPr>
          <w:rFonts w:ascii="Arial" w:hAnsi="Arial" w:cs="Arial"/>
          <w:b/>
          <w:bCs/>
          <w:i/>
          <w:iCs/>
          <w:color w:val="000000"/>
          <w:lang w:val="en-US"/>
        </w:rPr>
      </w:pPr>
      <w:r w:rsidRPr="00EC7803">
        <w:rPr>
          <w:rFonts w:ascii="Arial" w:hAnsi="Arial" w:cs="Arial"/>
          <w:b/>
          <w:bCs/>
          <w:i/>
          <w:iCs/>
          <w:color w:val="000000"/>
          <w:lang w:val="en-US"/>
        </w:rPr>
        <w:t xml:space="preserve">General Safety requirements </w:t>
      </w:r>
      <w:r>
        <w:rPr>
          <w:rFonts w:ascii="Arial" w:hAnsi="Arial" w:cs="Arial"/>
          <w:b/>
          <w:bCs/>
          <w:i/>
          <w:iCs/>
          <w:color w:val="000000"/>
          <w:lang w:val="en-US"/>
        </w:rPr>
        <w:t xml:space="preserve">in the Company </w:t>
      </w:r>
      <w:r w:rsidRPr="00EC7803">
        <w:rPr>
          <w:rFonts w:ascii="Arial" w:hAnsi="Arial" w:cs="Arial"/>
          <w:b/>
          <w:bCs/>
          <w:i/>
          <w:iCs/>
          <w:color w:val="000000"/>
          <w:lang w:val="en-US"/>
        </w:rPr>
        <w:t xml:space="preserve">territory </w:t>
      </w:r>
    </w:p>
    <w:p w14:paraId="017B1540" w14:textId="77777777" w:rsidR="00BB63CB" w:rsidRPr="00EC7803" w:rsidRDefault="00BB63CB" w:rsidP="00BB63CB">
      <w:pPr>
        <w:numPr>
          <w:ilvl w:val="0"/>
          <w:numId w:val="15"/>
        </w:numPr>
        <w:jc w:val="both"/>
        <w:rPr>
          <w:rFonts w:ascii="Arial" w:hAnsi="Arial" w:cs="Arial"/>
          <w:lang w:val="en-US"/>
        </w:rPr>
      </w:pPr>
      <w:r>
        <w:rPr>
          <w:rFonts w:ascii="Arial" w:hAnsi="Arial" w:cs="Arial"/>
          <w:lang w:val="en-US"/>
        </w:rPr>
        <w:t xml:space="preserve">It is allowable to walk in the territory of the Company </w:t>
      </w:r>
      <w:r w:rsidRPr="00EC7803">
        <w:rPr>
          <w:rFonts w:ascii="Arial" w:hAnsi="Arial" w:cs="Arial"/>
          <w:lang w:val="en-US"/>
        </w:rPr>
        <w:t>only on pavements and footpaths, and i</w:t>
      </w:r>
      <w:r>
        <w:rPr>
          <w:rFonts w:ascii="Arial" w:hAnsi="Arial" w:cs="Arial"/>
          <w:lang w:val="en-US"/>
        </w:rPr>
        <w:t>f they are not available walk on</w:t>
      </w:r>
      <w:r w:rsidRPr="00EC7803">
        <w:rPr>
          <w:rFonts w:ascii="Arial" w:hAnsi="Arial" w:cs="Arial"/>
          <w:lang w:val="en-US"/>
        </w:rPr>
        <w:t xml:space="preserve"> the </w:t>
      </w:r>
      <w:r>
        <w:rPr>
          <w:rFonts w:ascii="Arial" w:hAnsi="Arial" w:cs="Arial"/>
          <w:lang w:val="en-US"/>
        </w:rPr>
        <w:t>road</w:t>
      </w:r>
      <w:r w:rsidRPr="00EC7803">
        <w:rPr>
          <w:rFonts w:ascii="Arial" w:hAnsi="Arial" w:cs="Arial"/>
          <w:lang w:val="en-US"/>
        </w:rPr>
        <w:t>side or from the left side of the road towards the moving traffic.</w:t>
      </w:r>
    </w:p>
    <w:p w14:paraId="69EAE342" w14:textId="77777777" w:rsidR="00BB63CB" w:rsidRPr="00EC7803" w:rsidRDefault="00BB63CB" w:rsidP="00BB63CB">
      <w:pPr>
        <w:numPr>
          <w:ilvl w:val="0"/>
          <w:numId w:val="15"/>
        </w:numPr>
        <w:jc w:val="both"/>
        <w:rPr>
          <w:rFonts w:ascii="Arial" w:hAnsi="Arial" w:cs="Arial"/>
          <w:lang w:val="en-US"/>
        </w:rPr>
      </w:pPr>
      <w:r w:rsidRPr="00EC7803">
        <w:rPr>
          <w:rFonts w:ascii="Arial" w:hAnsi="Arial" w:cs="Arial"/>
          <w:lang w:val="en-US"/>
        </w:rPr>
        <w:t xml:space="preserve">Cross pipelines only </w:t>
      </w:r>
      <w:r>
        <w:rPr>
          <w:rFonts w:ascii="Arial" w:hAnsi="Arial" w:cs="Arial"/>
          <w:lang w:val="en-US"/>
        </w:rPr>
        <w:t xml:space="preserve">at cross-bridges </w:t>
      </w:r>
      <w:r w:rsidRPr="00EC7803">
        <w:rPr>
          <w:rFonts w:ascii="Arial" w:hAnsi="Arial" w:cs="Arial"/>
          <w:lang w:val="en-US"/>
        </w:rPr>
        <w:t xml:space="preserve"> </w:t>
      </w:r>
    </w:p>
    <w:p w14:paraId="731D3EDB" w14:textId="77777777" w:rsidR="00BB63CB" w:rsidRPr="00EC7803" w:rsidRDefault="00BB63CB" w:rsidP="00BB63CB">
      <w:pPr>
        <w:numPr>
          <w:ilvl w:val="0"/>
          <w:numId w:val="15"/>
        </w:numPr>
        <w:jc w:val="both"/>
        <w:rPr>
          <w:rFonts w:ascii="Arial" w:hAnsi="Arial" w:cs="Arial"/>
          <w:lang w:val="en-US"/>
        </w:rPr>
      </w:pPr>
      <w:r w:rsidRPr="00EC7803">
        <w:rPr>
          <w:rFonts w:ascii="Arial" w:hAnsi="Arial" w:cs="Arial"/>
          <w:lang w:val="en-US"/>
        </w:rPr>
        <w:t xml:space="preserve">Cross railway and </w:t>
      </w:r>
      <w:r>
        <w:rPr>
          <w:rFonts w:ascii="Arial" w:hAnsi="Arial" w:cs="Arial"/>
          <w:lang w:val="en-US"/>
        </w:rPr>
        <w:t xml:space="preserve">vehicle roads only at allocated </w:t>
      </w:r>
      <w:r w:rsidRPr="00EC7803">
        <w:rPr>
          <w:rFonts w:ascii="Arial" w:hAnsi="Arial" w:cs="Arial"/>
          <w:lang w:val="en-US"/>
        </w:rPr>
        <w:t xml:space="preserve">places, make sure that there is no moving train and </w:t>
      </w:r>
      <w:r>
        <w:rPr>
          <w:rFonts w:ascii="Arial" w:hAnsi="Arial" w:cs="Arial"/>
          <w:lang w:val="en-US"/>
        </w:rPr>
        <w:t>vehicle</w:t>
      </w:r>
      <w:r w:rsidRPr="00EC7803">
        <w:rPr>
          <w:rFonts w:ascii="Arial" w:hAnsi="Arial" w:cs="Arial"/>
          <w:lang w:val="en-US"/>
        </w:rPr>
        <w:t xml:space="preserve">. </w:t>
      </w:r>
    </w:p>
    <w:p w14:paraId="440141BB" w14:textId="77777777" w:rsidR="00BB63CB" w:rsidRPr="00EC7803" w:rsidRDefault="00BB63CB" w:rsidP="00BB63CB">
      <w:pPr>
        <w:numPr>
          <w:ilvl w:val="0"/>
          <w:numId w:val="15"/>
        </w:numPr>
        <w:jc w:val="both"/>
        <w:rPr>
          <w:rFonts w:ascii="Arial" w:hAnsi="Arial" w:cs="Arial"/>
          <w:lang w:val="en-US"/>
        </w:rPr>
      </w:pPr>
      <w:r>
        <w:rPr>
          <w:rFonts w:ascii="Arial" w:hAnsi="Arial" w:cs="Arial"/>
          <w:lang w:val="en-US"/>
        </w:rPr>
        <w:t xml:space="preserve">Bypass standing vehicle </w:t>
      </w:r>
      <w:r w:rsidRPr="00EC7803">
        <w:rPr>
          <w:rFonts w:ascii="Arial" w:hAnsi="Arial" w:cs="Arial"/>
          <w:lang w:val="en-US"/>
        </w:rPr>
        <w:t xml:space="preserve">from behind </w:t>
      </w:r>
    </w:p>
    <w:p w14:paraId="7F438B9B" w14:textId="77777777" w:rsidR="00BB63CB" w:rsidRPr="00EC7803" w:rsidRDefault="00BB63CB" w:rsidP="00BB63CB">
      <w:pPr>
        <w:numPr>
          <w:ilvl w:val="0"/>
          <w:numId w:val="15"/>
        </w:numPr>
        <w:jc w:val="both"/>
        <w:rPr>
          <w:rFonts w:ascii="Arial" w:hAnsi="Arial" w:cs="Arial"/>
          <w:lang w:val="en-US"/>
        </w:rPr>
      </w:pPr>
      <w:r w:rsidRPr="00EC7803">
        <w:rPr>
          <w:rFonts w:ascii="Arial" w:hAnsi="Arial" w:cs="Arial"/>
          <w:lang w:val="en-US"/>
        </w:rPr>
        <w:t xml:space="preserve">It is prohibited to </w:t>
      </w:r>
      <w:r>
        <w:rPr>
          <w:rFonts w:ascii="Arial" w:hAnsi="Arial" w:cs="Arial"/>
          <w:lang w:val="en-US"/>
        </w:rPr>
        <w:t>get on</w:t>
      </w:r>
      <w:r w:rsidRPr="00EC7803">
        <w:rPr>
          <w:rFonts w:ascii="Arial" w:hAnsi="Arial" w:cs="Arial"/>
          <w:lang w:val="en-US"/>
        </w:rPr>
        <w:t xml:space="preserve"> a </w:t>
      </w:r>
      <w:r>
        <w:rPr>
          <w:rFonts w:ascii="Arial" w:hAnsi="Arial" w:cs="Arial"/>
          <w:lang w:val="en-US"/>
        </w:rPr>
        <w:t>vehicle</w:t>
      </w:r>
      <w:r w:rsidRPr="00EC7803">
        <w:rPr>
          <w:rFonts w:ascii="Arial" w:hAnsi="Arial" w:cs="Arial"/>
          <w:lang w:val="en-US"/>
        </w:rPr>
        <w:t>, which is not equipped for tra</w:t>
      </w:r>
      <w:r>
        <w:rPr>
          <w:rFonts w:ascii="Arial" w:hAnsi="Arial" w:cs="Arial"/>
          <w:lang w:val="en-US"/>
        </w:rPr>
        <w:t>nsporting people</w:t>
      </w:r>
    </w:p>
    <w:p w14:paraId="5D4FAFFE" w14:textId="77777777" w:rsidR="00BB63CB" w:rsidRPr="00EC7803" w:rsidRDefault="00BB63CB" w:rsidP="00BB63CB">
      <w:pPr>
        <w:ind w:left="360"/>
        <w:jc w:val="both"/>
        <w:rPr>
          <w:rFonts w:ascii="Arial" w:hAnsi="Arial" w:cs="Arial"/>
          <w:lang w:val="en-US"/>
        </w:rPr>
      </w:pPr>
    </w:p>
    <w:p w14:paraId="551F98AF" w14:textId="77777777" w:rsidR="00BB63CB" w:rsidRPr="0074098D" w:rsidRDefault="00BB63CB" w:rsidP="00BB63CB">
      <w:pPr>
        <w:jc w:val="both"/>
        <w:rPr>
          <w:rFonts w:ascii="Arial" w:hAnsi="Arial" w:cs="Arial"/>
          <w:lang w:val="en-US"/>
        </w:rPr>
      </w:pPr>
      <w:r>
        <w:rPr>
          <w:rFonts w:ascii="Arial" w:hAnsi="Arial" w:cs="Arial"/>
          <w:lang w:val="en-US"/>
        </w:rPr>
        <w:t>The</w:t>
      </w:r>
      <w:r w:rsidRPr="00030908">
        <w:rPr>
          <w:rFonts w:ascii="Arial" w:hAnsi="Arial" w:cs="Arial"/>
          <w:lang w:val="en-US"/>
        </w:rPr>
        <w:t xml:space="preserve"> </w:t>
      </w:r>
      <w:r>
        <w:rPr>
          <w:rFonts w:ascii="Arial" w:hAnsi="Arial" w:cs="Arial"/>
          <w:lang w:val="en-US"/>
        </w:rPr>
        <w:t>hazardous</w:t>
      </w:r>
      <w:r w:rsidRPr="00030908">
        <w:rPr>
          <w:rFonts w:ascii="Arial" w:hAnsi="Arial" w:cs="Arial"/>
          <w:lang w:val="en-US"/>
        </w:rPr>
        <w:t xml:space="preserve"> </w:t>
      </w:r>
      <w:r>
        <w:rPr>
          <w:rFonts w:ascii="Arial" w:hAnsi="Arial" w:cs="Arial"/>
          <w:lang w:val="en-US"/>
        </w:rPr>
        <w:t>works</w:t>
      </w:r>
      <w:r w:rsidRPr="00030908">
        <w:rPr>
          <w:rFonts w:ascii="Arial" w:hAnsi="Arial" w:cs="Arial"/>
          <w:lang w:val="en-US"/>
        </w:rPr>
        <w:t xml:space="preserve"> </w:t>
      </w:r>
      <w:r>
        <w:rPr>
          <w:rFonts w:ascii="Arial" w:hAnsi="Arial" w:cs="Arial"/>
          <w:lang w:val="en-US"/>
        </w:rPr>
        <w:t>are conducted with work permit. The works at</w:t>
      </w:r>
      <w:r w:rsidRPr="00030908">
        <w:rPr>
          <w:rFonts w:ascii="Arial" w:hAnsi="Arial" w:cs="Arial"/>
          <w:lang w:val="en-US"/>
        </w:rPr>
        <w:t xml:space="preserve"> </w:t>
      </w:r>
      <w:r>
        <w:rPr>
          <w:rFonts w:ascii="Arial" w:hAnsi="Arial" w:cs="Arial"/>
          <w:lang w:val="en-US"/>
        </w:rPr>
        <w:t>heights</w:t>
      </w:r>
      <w:r w:rsidRPr="00030908">
        <w:rPr>
          <w:rFonts w:ascii="Arial" w:hAnsi="Arial" w:cs="Arial"/>
          <w:lang w:val="en-US"/>
        </w:rPr>
        <w:t>,</w:t>
      </w:r>
      <w:r>
        <w:rPr>
          <w:rFonts w:ascii="Arial" w:hAnsi="Arial" w:cs="Arial"/>
          <w:lang w:val="en-US"/>
        </w:rPr>
        <w:t xml:space="preserve"> in gas hazardous places, hot works, excavation works and works in the </w:t>
      </w:r>
      <w:r w:rsidRPr="00030908">
        <w:rPr>
          <w:rFonts w:ascii="Arial" w:hAnsi="Arial" w:cs="Arial"/>
          <w:lang w:val="en-US"/>
        </w:rPr>
        <w:t>high-voltage switchgear</w:t>
      </w:r>
      <w:r>
        <w:rPr>
          <w:rFonts w:ascii="Arial" w:hAnsi="Arial" w:cs="Arial"/>
          <w:lang w:val="en-US"/>
        </w:rPr>
        <w:t xml:space="preserve"> area are related to hazardous works. The standard work permit should indicate the responsible people, action plans, necessity and possibility of safe operations. For the hazardous works, the briefings should be conducted and operations personnel should be provided with PPE. The personnel need to be f</w:t>
      </w:r>
      <w:r>
        <w:rPr>
          <w:rFonts w:ascii="Arial" w:hAnsi="Arial" w:cs="Arial"/>
          <w:lang w:val="en-US"/>
        </w:rPr>
        <w:t>a</w:t>
      </w:r>
      <w:r>
        <w:rPr>
          <w:rFonts w:ascii="Arial" w:hAnsi="Arial" w:cs="Arial"/>
          <w:lang w:val="en-US"/>
        </w:rPr>
        <w:t>miliarized</w:t>
      </w:r>
      <w:r w:rsidRPr="0074098D">
        <w:rPr>
          <w:rFonts w:ascii="Arial" w:hAnsi="Arial" w:cs="Arial"/>
          <w:lang w:val="en-US"/>
        </w:rPr>
        <w:t xml:space="preserve"> </w:t>
      </w:r>
      <w:r>
        <w:rPr>
          <w:rFonts w:ascii="Arial" w:hAnsi="Arial" w:cs="Arial"/>
          <w:lang w:val="en-US"/>
        </w:rPr>
        <w:t>with content of the</w:t>
      </w:r>
      <w:r w:rsidRPr="0074098D">
        <w:rPr>
          <w:rFonts w:ascii="Arial" w:hAnsi="Arial" w:cs="Arial"/>
          <w:lang w:val="en-US"/>
        </w:rPr>
        <w:t xml:space="preserve"> </w:t>
      </w:r>
      <w:r>
        <w:rPr>
          <w:rFonts w:ascii="Arial" w:hAnsi="Arial" w:cs="Arial"/>
          <w:lang w:val="en-US"/>
        </w:rPr>
        <w:t>work permit</w:t>
      </w:r>
      <w:r w:rsidRPr="0074098D">
        <w:rPr>
          <w:rFonts w:ascii="Arial" w:hAnsi="Arial" w:cs="Arial"/>
          <w:lang w:val="en-US"/>
        </w:rPr>
        <w:t xml:space="preserve">. </w:t>
      </w:r>
    </w:p>
    <w:p w14:paraId="5AC0A165" w14:textId="77777777" w:rsidR="00BB63CB" w:rsidRDefault="00BB63CB" w:rsidP="00A33568">
      <w:pPr>
        <w:pStyle w:val="Heading1"/>
        <w:numPr>
          <w:ilvl w:val="0"/>
          <w:numId w:val="0"/>
        </w:numPr>
      </w:pPr>
      <w:bookmarkStart w:id="82" w:name="_Toc93719067"/>
      <w:bookmarkStart w:id="83" w:name="_Toc94431462"/>
      <w:bookmarkStart w:id="84" w:name="_Toc94596504"/>
    </w:p>
    <w:p w14:paraId="40A8ED5A" w14:textId="77777777" w:rsidR="00A33568" w:rsidRPr="00A33568" w:rsidRDefault="00A33568" w:rsidP="00A33568">
      <w:pPr>
        <w:rPr>
          <w:lang w:val="en-US"/>
        </w:rPr>
      </w:pPr>
    </w:p>
    <w:p w14:paraId="2AFC83B9" w14:textId="1C6DF050" w:rsidR="00BB63CB" w:rsidRPr="00B408D0" w:rsidRDefault="00BB63CB" w:rsidP="00A33568">
      <w:pPr>
        <w:pStyle w:val="Heading1"/>
      </w:pPr>
      <w:bookmarkStart w:id="85" w:name="_Toc349296422"/>
      <w:r w:rsidRPr="00B408D0">
        <w:t>occupational sanitation and personal</w:t>
      </w:r>
      <w:r>
        <w:t xml:space="preserve"> HYGIENE</w:t>
      </w:r>
      <w:r w:rsidRPr="00B408D0">
        <w:t xml:space="preserve"> </w:t>
      </w:r>
      <w:r>
        <w:t>Basic requirements</w:t>
      </w:r>
      <w:bookmarkEnd w:id="85"/>
      <w:r>
        <w:t xml:space="preserve">  </w:t>
      </w:r>
      <w:r w:rsidRPr="00B408D0">
        <w:t xml:space="preserve"> </w:t>
      </w:r>
      <w:bookmarkEnd w:id="82"/>
      <w:bookmarkEnd w:id="83"/>
      <w:bookmarkEnd w:id="84"/>
    </w:p>
    <w:p w14:paraId="3456167E" w14:textId="77777777" w:rsidR="00BB63CB" w:rsidRPr="00CC3F2B" w:rsidRDefault="00BB63CB" w:rsidP="00BB63CB">
      <w:pPr>
        <w:pStyle w:val="BodyTextIndent"/>
        <w:rPr>
          <w:rFonts w:ascii="Arial" w:hAnsi="Arial"/>
          <w:b/>
          <w:lang w:val="kk-KZ"/>
        </w:rPr>
      </w:pPr>
    </w:p>
    <w:p w14:paraId="65A9A1C9" w14:textId="77777777" w:rsidR="00BB63CB" w:rsidRDefault="00BB63CB" w:rsidP="00BB63CB">
      <w:pPr>
        <w:ind w:firstLine="708"/>
        <w:jc w:val="both"/>
        <w:rPr>
          <w:rFonts w:ascii="Arial" w:hAnsi="Arial" w:cs="Arial"/>
          <w:spacing w:val="9"/>
          <w:lang w:val="en-US"/>
        </w:rPr>
      </w:pPr>
      <w:r>
        <w:rPr>
          <w:rFonts w:ascii="Arial" w:hAnsi="Arial" w:cs="Arial"/>
          <w:spacing w:val="9"/>
          <w:lang w:val="en-US"/>
        </w:rPr>
        <w:t xml:space="preserve">Employees are obliged to follow the requirements of occupational sanitation and personal hygiene specified by the current legislation and other enactments. </w:t>
      </w:r>
    </w:p>
    <w:p w14:paraId="37B076D5" w14:textId="77777777" w:rsidR="00BB63CB" w:rsidRPr="00B408D0" w:rsidRDefault="00BB63CB" w:rsidP="00BB63CB">
      <w:pPr>
        <w:ind w:firstLine="708"/>
        <w:jc w:val="both"/>
        <w:rPr>
          <w:rFonts w:ascii="Arial" w:hAnsi="Arial" w:cs="Arial"/>
          <w:lang w:val="en-US"/>
        </w:rPr>
      </w:pPr>
      <w:r>
        <w:rPr>
          <w:rFonts w:ascii="Arial" w:hAnsi="Arial" w:cs="Arial"/>
          <w:spacing w:val="5"/>
          <w:lang w:val="en-US"/>
        </w:rPr>
        <w:t>Every</w:t>
      </w:r>
      <w:r w:rsidRPr="00560194">
        <w:rPr>
          <w:rFonts w:ascii="Arial" w:hAnsi="Arial" w:cs="Arial"/>
          <w:spacing w:val="5"/>
          <w:lang w:val="en-US"/>
        </w:rPr>
        <w:t xml:space="preserve"> </w:t>
      </w:r>
      <w:r>
        <w:rPr>
          <w:rFonts w:ascii="Arial" w:hAnsi="Arial" w:cs="Arial"/>
          <w:spacing w:val="5"/>
          <w:lang w:val="en-US"/>
        </w:rPr>
        <w:t>employee</w:t>
      </w:r>
      <w:r w:rsidRPr="00560194">
        <w:rPr>
          <w:rFonts w:ascii="Arial" w:hAnsi="Arial" w:cs="Arial"/>
          <w:spacing w:val="5"/>
          <w:lang w:val="en-US"/>
        </w:rPr>
        <w:t xml:space="preserve"> </w:t>
      </w:r>
      <w:r>
        <w:rPr>
          <w:rFonts w:ascii="Arial" w:hAnsi="Arial" w:cs="Arial"/>
          <w:spacing w:val="5"/>
          <w:lang w:val="en-US"/>
        </w:rPr>
        <w:t>must</w:t>
      </w:r>
      <w:r w:rsidRPr="00560194">
        <w:rPr>
          <w:rFonts w:ascii="Arial" w:hAnsi="Arial" w:cs="Arial"/>
          <w:spacing w:val="5"/>
          <w:lang w:val="en-US"/>
        </w:rPr>
        <w:t xml:space="preserve"> </w:t>
      </w:r>
      <w:r>
        <w:rPr>
          <w:rFonts w:ascii="Arial" w:hAnsi="Arial" w:cs="Arial"/>
          <w:spacing w:val="5"/>
          <w:lang w:val="en-US"/>
        </w:rPr>
        <w:t>use</w:t>
      </w:r>
      <w:r w:rsidRPr="00560194">
        <w:rPr>
          <w:rFonts w:ascii="Arial" w:hAnsi="Arial" w:cs="Arial"/>
          <w:spacing w:val="5"/>
          <w:lang w:val="en-US"/>
        </w:rPr>
        <w:t xml:space="preserve"> </w:t>
      </w:r>
      <w:r>
        <w:rPr>
          <w:rFonts w:ascii="Arial" w:hAnsi="Arial" w:cs="Arial"/>
          <w:spacing w:val="5"/>
          <w:lang w:val="en-US"/>
        </w:rPr>
        <w:t>personal</w:t>
      </w:r>
      <w:r w:rsidRPr="00560194">
        <w:rPr>
          <w:rFonts w:ascii="Arial" w:hAnsi="Arial" w:cs="Arial"/>
          <w:spacing w:val="5"/>
          <w:lang w:val="en-US"/>
        </w:rPr>
        <w:t xml:space="preserve"> </w:t>
      </w:r>
      <w:r>
        <w:rPr>
          <w:rFonts w:ascii="Arial" w:hAnsi="Arial" w:cs="Arial"/>
          <w:spacing w:val="5"/>
          <w:lang w:val="en-US"/>
        </w:rPr>
        <w:t>or</w:t>
      </w:r>
      <w:r w:rsidRPr="00560194">
        <w:rPr>
          <w:rFonts w:ascii="Arial" w:hAnsi="Arial" w:cs="Arial"/>
          <w:spacing w:val="5"/>
          <w:lang w:val="en-US"/>
        </w:rPr>
        <w:t xml:space="preserve"> </w:t>
      </w:r>
      <w:r>
        <w:rPr>
          <w:rFonts w:ascii="Arial" w:hAnsi="Arial" w:cs="Arial"/>
          <w:spacing w:val="5"/>
          <w:lang w:val="en-US"/>
        </w:rPr>
        <w:t>collective</w:t>
      </w:r>
      <w:r w:rsidRPr="00560194">
        <w:rPr>
          <w:rFonts w:ascii="Arial" w:hAnsi="Arial" w:cs="Arial"/>
          <w:spacing w:val="5"/>
          <w:lang w:val="en-US"/>
        </w:rPr>
        <w:t xml:space="preserve"> </w:t>
      </w:r>
      <w:r>
        <w:rPr>
          <w:rFonts w:ascii="Arial" w:hAnsi="Arial" w:cs="Arial"/>
          <w:spacing w:val="5"/>
          <w:lang w:val="en-US"/>
        </w:rPr>
        <w:t>protective</w:t>
      </w:r>
      <w:r w:rsidRPr="00560194">
        <w:rPr>
          <w:rFonts w:ascii="Arial" w:hAnsi="Arial" w:cs="Arial"/>
          <w:spacing w:val="5"/>
          <w:lang w:val="en-US"/>
        </w:rPr>
        <w:t xml:space="preserve"> </w:t>
      </w:r>
      <w:r>
        <w:rPr>
          <w:rFonts w:ascii="Arial" w:hAnsi="Arial" w:cs="Arial"/>
          <w:spacing w:val="5"/>
          <w:lang w:val="en-US"/>
        </w:rPr>
        <w:t>equipment</w:t>
      </w:r>
      <w:r w:rsidRPr="00560194">
        <w:rPr>
          <w:rFonts w:ascii="Arial" w:hAnsi="Arial" w:cs="Arial"/>
          <w:spacing w:val="5"/>
          <w:lang w:val="en-US"/>
        </w:rPr>
        <w:t xml:space="preserve"> </w:t>
      </w:r>
      <w:r>
        <w:rPr>
          <w:rFonts w:ascii="Arial" w:hAnsi="Arial" w:cs="Arial"/>
          <w:spacing w:val="5"/>
          <w:lang w:val="en-US"/>
        </w:rPr>
        <w:t>against</w:t>
      </w:r>
      <w:r w:rsidRPr="00560194">
        <w:rPr>
          <w:rFonts w:ascii="Arial" w:hAnsi="Arial" w:cs="Arial"/>
          <w:spacing w:val="5"/>
          <w:lang w:val="en-US"/>
        </w:rPr>
        <w:t xml:space="preserve"> </w:t>
      </w:r>
      <w:r>
        <w:rPr>
          <w:rFonts w:ascii="Arial" w:hAnsi="Arial" w:cs="Arial"/>
          <w:spacing w:val="5"/>
          <w:lang w:val="en-US"/>
        </w:rPr>
        <w:t>the</w:t>
      </w:r>
      <w:r w:rsidRPr="00560194">
        <w:rPr>
          <w:rFonts w:ascii="Arial" w:hAnsi="Arial" w:cs="Arial"/>
          <w:spacing w:val="5"/>
          <w:lang w:val="en-US"/>
        </w:rPr>
        <w:t xml:space="preserve"> </w:t>
      </w:r>
      <w:r>
        <w:rPr>
          <w:rFonts w:ascii="Arial" w:hAnsi="Arial" w:cs="Arial"/>
          <w:spacing w:val="5"/>
          <w:lang w:val="en-US"/>
        </w:rPr>
        <w:t>unf</w:t>
      </w:r>
      <w:r>
        <w:rPr>
          <w:rFonts w:ascii="Arial" w:hAnsi="Arial" w:cs="Arial"/>
          <w:spacing w:val="5"/>
          <w:lang w:val="en-US"/>
        </w:rPr>
        <w:t>a</w:t>
      </w:r>
      <w:r>
        <w:rPr>
          <w:rFonts w:ascii="Arial" w:hAnsi="Arial" w:cs="Arial"/>
          <w:spacing w:val="5"/>
          <w:lang w:val="en-US"/>
        </w:rPr>
        <w:t>vorable</w:t>
      </w:r>
      <w:r w:rsidRPr="00560194">
        <w:rPr>
          <w:rFonts w:ascii="Arial" w:hAnsi="Arial" w:cs="Arial"/>
          <w:spacing w:val="5"/>
          <w:lang w:val="en-US"/>
        </w:rPr>
        <w:t xml:space="preserve"> exposure </w:t>
      </w:r>
      <w:r>
        <w:rPr>
          <w:rFonts w:ascii="Arial" w:hAnsi="Arial" w:cs="Arial"/>
          <w:spacing w:val="5"/>
          <w:lang w:val="en-US"/>
        </w:rPr>
        <w:t>of</w:t>
      </w:r>
      <w:r w:rsidRPr="00560194">
        <w:rPr>
          <w:rFonts w:ascii="Arial" w:hAnsi="Arial" w:cs="Arial"/>
          <w:spacing w:val="5"/>
          <w:lang w:val="en-US"/>
        </w:rPr>
        <w:t xml:space="preserve"> </w:t>
      </w:r>
      <w:r>
        <w:rPr>
          <w:rFonts w:ascii="Arial" w:hAnsi="Arial" w:cs="Arial"/>
          <w:spacing w:val="5"/>
          <w:lang w:val="en-US"/>
        </w:rPr>
        <w:t>working environment factors and potential occupational hazards</w:t>
      </w:r>
    </w:p>
    <w:p w14:paraId="07CBA8EB" w14:textId="77777777" w:rsidR="00BB63CB" w:rsidRDefault="00BB63CB" w:rsidP="00BB63CB">
      <w:pPr>
        <w:ind w:firstLine="708"/>
        <w:jc w:val="both"/>
        <w:rPr>
          <w:rFonts w:ascii="Arial" w:hAnsi="Arial" w:cs="Arial"/>
          <w:spacing w:val="3"/>
          <w:lang w:val="en-US"/>
        </w:rPr>
      </w:pPr>
      <w:r>
        <w:rPr>
          <w:rFonts w:ascii="Arial" w:hAnsi="Arial" w:cs="Arial"/>
          <w:spacing w:val="5"/>
          <w:lang w:val="en-US"/>
        </w:rPr>
        <w:t>Employee is obliged to keep machines, equipment, tools and other assigned tec</w:t>
      </w:r>
      <w:r>
        <w:rPr>
          <w:rFonts w:ascii="Arial" w:hAnsi="Arial" w:cs="Arial"/>
          <w:spacing w:val="5"/>
          <w:lang w:val="en-US"/>
        </w:rPr>
        <w:t>h</w:t>
      </w:r>
      <w:r>
        <w:rPr>
          <w:rFonts w:ascii="Arial" w:hAnsi="Arial" w:cs="Arial"/>
          <w:spacing w:val="5"/>
          <w:lang w:val="en-US"/>
        </w:rPr>
        <w:t>niques in working order and maintain it appropriately. The employee is obliged to use the a</w:t>
      </w:r>
      <w:r>
        <w:rPr>
          <w:rFonts w:ascii="Arial" w:hAnsi="Arial" w:cs="Arial"/>
          <w:spacing w:val="5"/>
          <w:lang w:val="en-US"/>
        </w:rPr>
        <w:t>s</w:t>
      </w:r>
      <w:r>
        <w:rPr>
          <w:rFonts w:ascii="Arial" w:hAnsi="Arial" w:cs="Arial"/>
          <w:spacing w:val="5"/>
          <w:lang w:val="en-US"/>
        </w:rPr>
        <w:t>signed equipment only for its intended purpose. It</w:t>
      </w:r>
      <w:r w:rsidRPr="00162573">
        <w:rPr>
          <w:rFonts w:ascii="Arial" w:hAnsi="Arial" w:cs="Arial"/>
          <w:spacing w:val="5"/>
          <w:lang w:val="en-US"/>
        </w:rPr>
        <w:t xml:space="preserve"> </w:t>
      </w:r>
      <w:r>
        <w:rPr>
          <w:rFonts w:ascii="Arial" w:hAnsi="Arial" w:cs="Arial"/>
          <w:spacing w:val="5"/>
          <w:lang w:val="en-US"/>
        </w:rPr>
        <w:t>is</w:t>
      </w:r>
      <w:r w:rsidRPr="00162573">
        <w:rPr>
          <w:rFonts w:ascii="Arial" w:hAnsi="Arial" w:cs="Arial"/>
          <w:spacing w:val="5"/>
          <w:lang w:val="en-US"/>
        </w:rPr>
        <w:t xml:space="preserve"> </w:t>
      </w:r>
      <w:r>
        <w:rPr>
          <w:rFonts w:ascii="Arial" w:hAnsi="Arial" w:cs="Arial"/>
          <w:spacing w:val="5"/>
          <w:lang w:val="en-US"/>
        </w:rPr>
        <w:t>prohibited</w:t>
      </w:r>
      <w:r w:rsidRPr="00162573">
        <w:rPr>
          <w:rFonts w:ascii="Arial" w:hAnsi="Arial" w:cs="Arial"/>
          <w:spacing w:val="5"/>
          <w:lang w:val="en-US"/>
        </w:rPr>
        <w:t xml:space="preserve"> </w:t>
      </w:r>
      <w:r>
        <w:rPr>
          <w:rFonts w:ascii="Arial" w:hAnsi="Arial" w:cs="Arial"/>
          <w:spacing w:val="5"/>
          <w:lang w:val="en-US"/>
        </w:rPr>
        <w:t>to</w:t>
      </w:r>
      <w:r w:rsidRPr="00162573">
        <w:rPr>
          <w:rFonts w:ascii="Arial" w:hAnsi="Arial" w:cs="Arial"/>
          <w:spacing w:val="5"/>
          <w:lang w:val="en-US"/>
        </w:rPr>
        <w:t xml:space="preserve"> </w:t>
      </w:r>
      <w:r>
        <w:rPr>
          <w:rFonts w:ascii="Arial" w:hAnsi="Arial" w:cs="Arial"/>
          <w:spacing w:val="5"/>
          <w:lang w:val="en-US"/>
        </w:rPr>
        <w:t>use</w:t>
      </w:r>
      <w:r w:rsidRPr="00162573">
        <w:rPr>
          <w:rFonts w:ascii="Arial" w:hAnsi="Arial" w:cs="Arial"/>
          <w:spacing w:val="5"/>
          <w:lang w:val="en-US"/>
        </w:rPr>
        <w:t xml:space="preserve"> </w:t>
      </w:r>
      <w:r>
        <w:rPr>
          <w:rFonts w:ascii="Arial" w:hAnsi="Arial" w:cs="Arial"/>
          <w:spacing w:val="5"/>
          <w:lang w:val="en-US"/>
        </w:rPr>
        <w:t>equipment</w:t>
      </w:r>
      <w:r w:rsidRPr="00162573">
        <w:rPr>
          <w:rFonts w:ascii="Arial" w:hAnsi="Arial" w:cs="Arial"/>
          <w:spacing w:val="5"/>
          <w:lang w:val="en-US"/>
        </w:rPr>
        <w:t xml:space="preserve"> </w:t>
      </w:r>
      <w:r>
        <w:rPr>
          <w:rFonts w:ascii="Arial" w:hAnsi="Arial" w:cs="Arial"/>
          <w:spacing w:val="5"/>
          <w:lang w:val="en-US"/>
        </w:rPr>
        <w:t>and</w:t>
      </w:r>
      <w:r w:rsidRPr="00162573">
        <w:rPr>
          <w:rFonts w:ascii="Arial" w:hAnsi="Arial" w:cs="Arial"/>
          <w:spacing w:val="5"/>
          <w:lang w:val="en-US"/>
        </w:rPr>
        <w:t xml:space="preserve"> </w:t>
      </w:r>
      <w:r>
        <w:rPr>
          <w:rFonts w:ascii="Arial" w:hAnsi="Arial" w:cs="Arial"/>
          <w:spacing w:val="5"/>
          <w:lang w:val="en-US"/>
        </w:rPr>
        <w:t>tools</w:t>
      </w:r>
      <w:r w:rsidRPr="00162573">
        <w:rPr>
          <w:rFonts w:ascii="Arial" w:hAnsi="Arial" w:cs="Arial"/>
          <w:spacing w:val="5"/>
          <w:lang w:val="en-US"/>
        </w:rPr>
        <w:t xml:space="preserve"> </w:t>
      </w:r>
      <w:r>
        <w:rPr>
          <w:rFonts w:ascii="Arial" w:hAnsi="Arial" w:cs="Arial"/>
          <w:spacing w:val="5"/>
          <w:lang w:val="en-US"/>
        </w:rPr>
        <w:t>for</w:t>
      </w:r>
      <w:r w:rsidRPr="00162573">
        <w:rPr>
          <w:rFonts w:ascii="Arial" w:hAnsi="Arial" w:cs="Arial"/>
          <w:spacing w:val="5"/>
          <w:lang w:val="en-US"/>
        </w:rPr>
        <w:t xml:space="preserve"> </w:t>
      </w:r>
      <w:r>
        <w:rPr>
          <w:rFonts w:ascii="Arial" w:hAnsi="Arial" w:cs="Arial"/>
          <w:spacing w:val="5"/>
          <w:lang w:val="en-US"/>
        </w:rPr>
        <w:t>personal</w:t>
      </w:r>
      <w:r w:rsidRPr="00162573">
        <w:rPr>
          <w:rFonts w:ascii="Arial" w:hAnsi="Arial" w:cs="Arial"/>
          <w:spacing w:val="5"/>
          <w:lang w:val="en-US"/>
        </w:rPr>
        <w:t xml:space="preserve"> </w:t>
      </w:r>
      <w:r>
        <w:rPr>
          <w:rFonts w:ascii="Arial" w:hAnsi="Arial" w:cs="Arial"/>
          <w:spacing w:val="5"/>
          <w:lang w:val="en-US"/>
        </w:rPr>
        <w:t xml:space="preserve">purposes.  </w:t>
      </w:r>
    </w:p>
    <w:p w14:paraId="67E77B88" w14:textId="77777777" w:rsidR="00BB63CB" w:rsidRPr="007230D1" w:rsidRDefault="00BB63CB" w:rsidP="00BB63CB">
      <w:pPr>
        <w:ind w:firstLine="360"/>
        <w:jc w:val="both"/>
        <w:rPr>
          <w:rFonts w:ascii="Arial" w:hAnsi="Arial" w:cs="Arial"/>
          <w:b/>
          <w:bCs/>
        </w:rPr>
      </w:pPr>
      <w:r>
        <w:rPr>
          <w:rFonts w:ascii="Arial" w:hAnsi="Arial" w:cs="Arial"/>
          <w:b/>
          <w:bCs/>
          <w:spacing w:val="3"/>
          <w:lang w:val="en-US"/>
        </w:rPr>
        <w:t>It is prohibited</w:t>
      </w:r>
      <w:r w:rsidRPr="007230D1">
        <w:rPr>
          <w:rFonts w:ascii="Arial" w:hAnsi="Arial" w:cs="Arial"/>
          <w:b/>
          <w:bCs/>
          <w:spacing w:val="3"/>
        </w:rPr>
        <w:t>:</w:t>
      </w:r>
    </w:p>
    <w:p w14:paraId="367AFB1B" w14:textId="77777777" w:rsidR="00BB63CB" w:rsidRPr="00B408D0" w:rsidRDefault="00BB63CB" w:rsidP="00BB63CB">
      <w:pPr>
        <w:numPr>
          <w:ilvl w:val="0"/>
          <w:numId w:val="25"/>
        </w:numPr>
        <w:jc w:val="both"/>
        <w:rPr>
          <w:rFonts w:ascii="Arial" w:hAnsi="Arial" w:cs="Arial"/>
          <w:lang w:val="en-US"/>
        </w:rPr>
      </w:pPr>
      <w:r>
        <w:rPr>
          <w:rFonts w:ascii="Arial" w:hAnsi="Arial" w:cs="Arial"/>
          <w:lang w:val="en-US"/>
        </w:rPr>
        <w:t>smoke in the areas prohibited for smoking as per the safety and occupational sanitation r</w:t>
      </w:r>
      <w:r>
        <w:rPr>
          <w:rFonts w:ascii="Arial" w:hAnsi="Arial" w:cs="Arial"/>
          <w:lang w:val="en-US"/>
        </w:rPr>
        <w:t>e</w:t>
      </w:r>
      <w:r>
        <w:rPr>
          <w:rFonts w:ascii="Arial" w:hAnsi="Arial" w:cs="Arial"/>
          <w:lang w:val="en-US"/>
        </w:rPr>
        <w:t xml:space="preserve">quirements; </w:t>
      </w:r>
    </w:p>
    <w:p w14:paraId="472B0CBD" w14:textId="77777777" w:rsidR="00BB63CB" w:rsidRPr="00727193" w:rsidRDefault="00BB63CB" w:rsidP="00BB63CB">
      <w:pPr>
        <w:numPr>
          <w:ilvl w:val="0"/>
          <w:numId w:val="25"/>
        </w:numPr>
        <w:jc w:val="both"/>
        <w:rPr>
          <w:rFonts w:ascii="Arial" w:hAnsi="Arial" w:cs="Arial"/>
          <w:lang w:val="en-US"/>
        </w:rPr>
      </w:pPr>
      <w:r>
        <w:rPr>
          <w:rFonts w:ascii="Arial" w:hAnsi="Arial" w:cs="Arial"/>
          <w:spacing w:val="3"/>
          <w:lang w:val="en-US"/>
        </w:rPr>
        <w:t>Leave</w:t>
      </w:r>
      <w:r w:rsidRPr="00727193">
        <w:rPr>
          <w:rFonts w:ascii="Arial" w:hAnsi="Arial" w:cs="Arial"/>
          <w:spacing w:val="3"/>
          <w:lang w:val="en-US"/>
        </w:rPr>
        <w:t xml:space="preserve"> </w:t>
      </w:r>
      <w:r>
        <w:rPr>
          <w:rFonts w:ascii="Arial" w:hAnsi="Arial" w:cs="Arial"/>
          <w:spacing w:val="3"/>
          <w:lang w:val="en-US"/>
        </w:rPr>
        <w:t>personal</w:t>
      </w:r>
      <w:r w:rsidRPr="00727193">
        <w:rPr>
          <w:rFonts w:ascii="Arial" w:hAnsi="Arial" w:cs="Arial"/>
          <w:spacing w:val="3"/>
          <w:lang w:val="en-US"/>
        </w:rPr>
        <w:t xml:space="preserve"> </w:t>
      </w:r>
      <w:r>
        <w:rPr>
          <w:rFonts w:ascii="Arial" w:hAnsi="Arial" w:cs="Arial"/>
          <w:spacing w:val="3"/>
          <w:lang w:val="en-US"/>
        </w:rPr>
        <w:t>and</w:t>
      </w:r>
      <w:r w:rsidRPr="00727193">
        <w:rPr>
          <w:rFonts w:ascii="Arial" w:hAnsi="Arial" w:cs="Arial"/>
          <w:spacing w:val="3"/>
          <w:lang w:val="en-US"/>
        </w:rPr>
        <w:t xml:space="preserve"> </w:t>
      </w:r>
      <w:r>
        <w:rPr>
          <w:rFonts w:ascii="Arial" w:hAnsi="Arial" w:cs="Arial"/>
          <w:spacing w:val="3"/>
          <w:lang w:val="en-US"/>
        </w:rPr>
        <w:t>special</w:t>
      </w:r>
      <w:r w:rsidRPr="00727193">
        <w:rPr>
          <w:rFonts w:ascii="Arial" w:hAnsi="Arial" w:cs="Arial"/>
          <w:spacing w:val="3"/>
          <w:lang w:val="en-US"/>
        </w:rPr>
        <w:t xml:space="preserve"> </w:t>
      </w:r>
      <w:r>
        <w:rPr>
          <w:rFonts w:ascii="Arial" w:hAnsi="Arial" w:cs="Arial"/>
          <w:spacing w:val="3"/>
          <w:lang w:val="en-US"/>
        </w:rPr>
        <w:t xml:space="preserve">clothing in the places not intended for its keeping; </w:t>
      </w:r>
    </w:p>
    <w:p w14:paraId="59948474" w14:textId="77777777" w:rsidR="00BB63CB" w:rsidRPr="00727193" w:rsidRDefault="00BB63CB" w:rsidP="00BB63CB">
      <w:pPr>
        <w:numPr>
          <w:ilvl w:val="0"/>
          <w:numId w:val="25"/>
        </w:numPr>
        <w:jc w:val="both"/>
        <w:rPr>
          <w:rFonts w:ascii="Arial" w:hAnsi="Arial" w:cs="Arial"/>
          <w:lang w:val="en-US"/>
        </w:rPr>
      </w:pPr>
      <w:r>
        <w:rPr>
          <w:rFonts w:ascii="Arial" w:hAnsi="Arial" w:cs="Arial"/>
          <w:spacing w:val="3"/>
          <w:lang w:val="en-US"/>
        </w:rPr>
        <w:lastRenderedPageBreak/>
        <w:t>Bring</w:t>
      </w:r>
      <w:r w:rsidRPr="00727193">
        <w:rPr>
          <w:rFonts w:ascii="Arial" w:hAnsi="Arial" w:cs="Arial"/>
          <w:spacing w:val="3"/>
          <w:lang w:val="en-US"/>
        </w:rPr>
        <w:t xml:space="preserve"> </w:t>
      </w:r>
      <w:r>
        <w:rPr>
          <w:rFonts w:ascii="Arial" w:hAnsi="Arial" w:cs="Arial"/>
          <w:spacing w:val="3"/>
          <w:lang w:val="en-US"/>
        </w:rPr>
        <w:t>or</w:t>
      </w:r>
      <w:r w:rsidRPr="00727193">
        <w:rPr>
          <w:rFonts w:ascii="Arial" w:hAnsi="Arial" w:cs="Arial"/>
          <w:spacing w:val="3"/>
          <w:lang w:val="en-US"/>
        </w:rPr>
        <w:t xml:space="preserve"> </w:t>
      </w:r>
      <w:r>
        <w:rPr>
          <w:rFonts w:ascii="Arial" w:hAnsi="Arial" w:cs="Arial"/>
          <w:spacing w:val="3"/>
          <w:lang w:val="en-US"/>
        </w:rPr>
        <w:t>drink</w:t>
      </w:r>
      <w:r w:rsidRPr="00727193">
        <w:rPr>
          <w:rFonts w:ascii="Arial" w:hAnsi="Arial" w:cs="Arial"/>
          <w:spacing w:val="3"/>
          <w:lang w:val="en-US"/>
        </w:rPr>
        <w:t xml:space="preserve"> </w:t>
      </w:r>
      <w:r>
        <w:rPr>
          <w:rFonts w:ascii="Arial" w:hAnsi="Arial" w:cs="Arial"/>
          <w:spacing w:val="3"/>
          <w:lang w:val="en-US"/>
        </w:rPr>
        <w:t xml:space="preserve">alcoholic drinks at work place, come to the office in state of alcoholic and drug intoxication.  </w:t>
      </w:r>
    </w:p>
    <w:p w14:paraId="31AA2F28" w14:textId="78CA248B" w:rsidR="00BB63CB" w:rsidRDefault="00BB63CB" w:rsidP="00BB63CB">
      <w:pPr>
        <w:numPr>
          <w:ilvl w:val="0"/>
          <w:numId w:val="25"/>
        </w:numPr>
        <w:jc w:val="both"/>
        <w:rPr>
          <w:rFonts w:ascii="Arial" w:hAnsi="Arial" w:cs="Arial"/>
          <w:lang w:val="en-US"/>
        </w:rPr>
      </w:pPr>
      <w:r>
        <w:rPr>
          <w:rFonts w:ascii="Arial" w:hAnsi="Arial" w:cs="Arial"/>
          <w:lang w:val="en-US"/>
        </w:rPr>
        <w:t xml:space="preserve">Employees should wash hands before eating.  </w:t>
      </w:r>
    </w:p>
    <w:p w14:paraId="6E8D0950" w14:textId="77777777" w:rsidR="00F31461" w:rsidRPr="00B408D0" w:rsidRDefault="00F31461" w:rsidP="00F31461">
      <w:pPr>
        <w:ind w:left="360"/>
        <w:jc w:val="both"/>
        <w:rPr>
          <w:rFonts w:ascii="Arial" w:hAnsi="Arial" w:cs="Arial"/>
          <w:lang w:val="en-US"/>
        </w:rPr>
      </w:pPr>
    </w:p>
    <w:p w14:paraId="68DFE347" w14:textId="77777777" w:rsidR="00BB63CB" w:rsidRDefault="00BB63CB" w:rsidP="00BB63CB">
      <w:pPr>
        <w:ind w:firstLine="708"/>
        <w:jc w:val="both"/>
        <w:rPr>
          <w:rFonts w:ascii="Arial" w:hAnsi="Arial" w:cs="Arial"/>
          <w:spacing w:val="1"/>
          <w:lang w:val="en-US"/>
        </w:rPr>
      </w:pPr>
      <w:r>
        <w:rPr>
          <w:rFonts w:ascii="Arial" w:hAnsi="Arial" w:cs="Arial"/>
          <w:spacing w:val="1"/>
          <w:lang w:val="en-US"/>
        </w:rPr>
        <w:t>Employees exposure to hazardous production factors should not exceed hygienic stan</w:t>
      </w:r>
      <w:r>
        <w:rPr>
          <w:rFonts w:ascii="Arial" w:hAnsi="Arial" w:cs="Arial"/>
          <w:spacing w:val="1"/>
          <w:lang w:val="en-US"/>
        </w:rPr>
        <w:t>d</w:t>
      </w:r>
      <w:r>
        <w:rPr>
          <w:rFonts w:ascii="Arial" w:hAnsi="Arial" w:cs="Arial"/>
          <w:spacing w:val="1"/>
          <w:lang w:val="en-US"/>
        </w:rPr>
        <w:t xml:space="preserve">ards established by the relevant GOST, sanitary rules and standards, as well as acting hygienic criteria for estimation of working environment hazardous factors, severity and intensity of the working process.         </w:t>
      </w:r>
    </w:p>
    <w:p w14:paraId="701EFB26" w14:textId="77777777" w:rsidR="00BB63CB" w:rsidRDefault="00BB63CB" w:rsidP="00BB63CB">
      <w:pPr>
        <w:ind w:firstLine="708"/>
        <w:jc w:val="both"/>
        <w:rPr>
          <w:rFonts w:ascii="Arial" w:hAnsi="Arial" w:cs="Arial"/>
          <w:lang w:val="en-US"/>
        </w:rPr>
      </w:pPr>
      <w:r>
        <w:rPr>
          <w:rFonts w:ascii="Arial" w:hAnsi="Arial" w:cs="Arial"/>
          <w:lang w:val="en-US"/>
        </w:rPr>
        <w:t>Maximum allowable limit of hazardous factors is threshold value of the hazardous produ</w:t>
      </w:r>
      <w:r>
        <w:rPr>
          <w:rFonts w:ascii="Arial" w:hAnsi="Arial" w:cs="Arial"/>
          <w:lang w:val="en-US"/>
        </w:rPr>
        <w:t>c</w:t>
      </w:r>
      <w:r>
        <w:rPr>
          <w:rFonts w:ascii="Arial" w:hAnsi="Arial" w:cs="Arial"/>
          <w:lang w:val="en-US"/>
        </w:rPr>
        <w:t xml:space="preserve">tion factors which upon daily scheduled exposure during the entire professional life shall not cause  </w:t>
      </w:r>
    </w:p>
    <w:p w14:paraId="6F95D145" w14:textId="77777777" w:rsidR="00BB63CB" w:rsidRDefault="00BB63CB" w:rsidP="00BB63CB">
      <w:pPr>
        <w:jc w:val="both"/>
        <w:rPr>
          <w:rFonts w:ascii="Arial" w:hAnsi="Arial" w:cs="Arial"/>
          <w:spacing w:val="4"/>
          <w:lang w:val="en-US"/>
        </w:rPr>
      </w:pPr>
      <w:proofErr w:type="gramStart"/>
      <w:r w:rsidRPr="00DF0D24">
        <w:rPr>
          <w:rFonts w:ascii="Arial" w:hAnsi="Arial" w:cs="Arial"/>
          <w:lang w:val="en-US"/>
        </w:rPr>
        <w:t>work</w:t>
      </w:r>
      <w:proofErr w:type="gramEnd"/>
      <w:r w:rsidRPr="00DF0D24">
        <w:rPr>
          <w:rFonts w:ascii="Arial" w:hAnsi="Arial" w:cs="Arial"/>
          <w:lang w:val="en-US"/>
        </w:rPr>
        <w:t xml:space="preserve"> per</w:t>
      </w:r>
      <w:r>
        <w:rPr>
          <w:rFonts w:ascii="Arial" w:hAnsi="Arial" w:cs="Arial"/>
          <w:lang w:val="en-US"/>
        </w:rPr>
        <w:t xml:space="preserve">formance degradation and </w:t>
      </w:r>
      <w:r w:rsidRPr="00DF0D24">
        <w:rPr>
          <w:rFonts w:ascii="Arial" w:hAnsi="Arial" w:cs="Arial"/>
          <w:lang w:val="en-US"/>
        </w:rPr>
        <w:t>d</w:t>
      </w:r>
      <w:r>
        <w:rPr>
          <w:rFonts w:ascii="Arial" w:hAnsi="Arial" w:cs="Arial"/>
          <w:lang w:val="en-US"/>
        </w:rPr>
        <w:t>is</w:t>
      </w:r>
      <w:r w:rsidRPr="00DF0D24">
        <w:rPr>
          <w:rFonts w:ascii="Arial" w:hAnsi="Arial" w:cs="Arial"/>
          <w:lang w:val="en-US"/>
        </w:rPr>
        <w:t>ease</w:t>
      </w:r>
      <w:r>
        <w:rPr>
          <w:rFonts w:ascii="Arial" w:hAnsi="Arial" w:cs="Arial"/>
          <w:lang w:val="en-US"/>
        </w:rPr>
        <w:t>s in further life</w:t>
      </w:r>
      <w:r w:rsidRPr="00DF0D24">
        <w:rPr>
          <w:rFonts w:ascii="Arial" w:hAnsi="Arial" w:cs="Arial"/>
          <w:lang w:val="en-US"/>
        </w:rPr>
        <w:t xml:space="preserve">, and also </w:t>
      </w:r>
      <w:r>
        <w:rPr>
          <w:rFonts w:ascii="Arial" w:hAnsi="Arial" w:cs="Arial"/>
          <w:lang w:val="en-US"/>
        </w:rPr>
        <w:t>shall not</w:t>
      </w:r>
      <w:r w:rsidRPr="00DF0D24">
        <w:rPr>
          <w:rFonts w:ascii="Arial" w:hAnsi="Arial" w:cs="Arial"/>
          <w:lang w:val="en-US"/>
        </w:rPr>
        <w:t xml:space="preserve"> adversely affect </w:t>
      </w:r>
      <w:r>
        <w:rPr>
          <w:rFonts w:ascii="Arial" w:hAnsi="Arial" w:cs="Arial"/>
          <w:lang w:val="en-US"/>
        </w:rPr>
        <w:t>the reproductive functions</w:t>
      </w:r>
      <w:r w:rsidRPr="00DF0D24">
        <w:rPr>
          <w:rFonts w:ascii="Arial" w:hAnsi="Arial" w:cs="Arial"/>
          <w:lang w:val="en-US"/>
        </w:rPr>
        <w:t>.</w:t>
      </w:r>
      <w:r>
        <w:rPr>
          <w:rFonts w:ascii="Arial" w:hAnsi="Arial" w:cs="Arial"/>
          <w:lang w:val="en-US"/>
        </w:rPr>
        <w:t xml:space="preserve">  </w:t>
      </w:r>
    </w:p>
    <w:p w14:paraId="618A36A1" w14:textId="77777777" w:rsidR="00BB63CB" w:rsidRDefault="00BB63CB" w:rsidP="00BB63CB">
      <w:pPr>
        <w:ind w:firstLine="708"/>
        <w:jc w:val="both"/>
        <w:rPr>
          <w:rFonts w:ascii="Arial" w:hAnsi="Arial" w:cs="Arial"/>
          <w:spacing w:val="1"/>
          <w:lang w:val="en-US"/>
        </w:rPr>
      </w:pPr>
      <w:r>
        <w:rPr>
          <w:rFonts w:ascii="Arial" w:hAnsi="Arial" w:cs="Arial"/>
          <w:spacing w:val="1"/>
          <w:lang w:val="en-US"/>
        </w:rPr>
        <w:t>Premises and work places shall be provided with artificial lighting sufficient for safe oper</w:t>
      </w:r>
      <w:r>
        <w:rPr>
          <w:rFonts w:ascii="Arial" w:hAnsi="Arial" w:cs="Arial"/>
          <w:spacing w:val="1"/>
          <w:lang w:val="en-US"/>
        </w:rPr>
        <w:t>a</w:t>
      </w:r>
      <w:r>
        <w:rPr>
          <w:rFonts w:ascii="Arial" w:hAnsi="Arial" w:cs="Arial"/>
          <w:spacing w:val="1"/>
          <w:lang w:val="en-US"/>
        </w:rPr>
        <w:t xml:space="preserve">tions, personnel stay and moving, and satisfying the existing legislative acts requirements.   </w:t>
      </w:r>
    </w:p>
    <w:p w14:paraId="0E5EB45B" w14:textId="77777777" w:rsidR="00BB63CB" w:rsidRPr="000B3651" w:rsidRDefault="00BB63CB" w:rsidP="00BB63CB">
      <w:pPr>
        <w:ind w:firstLine="708"/>
        <w:jc w:val="both"/>
        <w:rPr>
          <w:rFonts w:ascii="Arial" w:hAnsi="Arial" w:cs="Arial"/>
          <w:lang w:val="en-US"/>
        </w:rPr>
      </w:pPr>
      <w:r>
        <w:rPr>
          <w:rFonts w:ascii="Arial" w:hAnsi="Arial" w:cs="Arial"/>
          <w:lang w:val="en-US"/>
        </w:rPr>
        <w:t>Production, utility and sanitary premises should be equipped with general exhaust and su</w:t>
      </w:r>
      <w:r>
        <w:rPr>
          <w:rFonts w:ascii="Arial" w:hAnsi="Arial" w:cs="Arial"/>
          <w:lang w:val="en-US"/>
        </w:rPr>
        <w:t>p</w:t>
      </w:r>
      <w:r>
        <w:rPr>
          <w:rFonts w:ascii="Arial" w:hAnsi="Arial" w:cs="Arial"/>
          <w:lang w:val="en-US"/>
        </w:rPr>
        <w:t xml:space="preserve">ply ventilation and heating system. </w:t>
      </w:r>
    </w:p>
    <w:p w14:paraId="6239AFD1" w14:textId="77777777" w:rsidR="00BB63CB" w:rsidRPr="00DB3FA9" w:rsidRDefault="00BB63CB" w:rsidP="00BB63CB">
      <w:pPr>
        <w:pStyle w:val="BodyTextIndent"/>
        <w:rPr>
          <w:rFonts w:ascii="Arial" w:hAnsi="Arial" w:cs="Arial"/>
          <w:b/>
          <w:bCs/>
          <w:lang w:val="en-US"/>
        </w:rPr>
      </w:pPr>
    </w:p>
    <w:p w14:paraId="5A1ADDEF" w14:textId="77777777" w:rsidR="00BB63CB" w:rsidRDefault="00BB63CB" w:rsidP="00A33568">
      <w:pPr>
        <w:pStyle w:val="Heading1"/>
        <w:numPr>
          <w:ilvl w:val="0"/>
          <w:numId w:val="0"/>
        </w:numPr>
        <w:ind w:left="927"/>
      </w:pPr>
      <w:bookmarkStart w:id="86" w:name="_Toc93719068"/>
      <w:bookmarkStart w:id="87" w:name="_Toc94431463"/>
      <w:bookmarkStart w:id="88" w:name="_Toc94596505"/>
    </w:p>
    <w:p w14:paraId="53C10113" w14:textId="2BA669B1" w:rsidR="00BB63CB" w:rsidRPr="007230D1" w:rsidRDefault="00BB63CB" w:rsidP="00A33568">
      <w:pPr>
        <w:pStyle w:val="Heading1"/>
        <w:rPr>
          <w:lang w:val="kk-KZ"/>
        </w:rPr>
      </w:pPr>
      <w:bookmarkStart w:id="89" w:name="_Toc349296423"/>
      <w:proofErr w:type="gramStart"/>
      <w:r w:rsidRPr="00C06A8B">
        <w:t>Personal Protective Equipment.</w:t>
      </w:r>
      <w:proofErr w:type="gramEnd"/>
      <w:r w:rsidRPr="00C06A8B">
        <w:t xml:space="preserve"> </w:t>
      </w:r>
      <w:r>
        <w:t>PROCEDURE AND STANDARDS OF PPE DISTRIBUTION, SERVICE LIFE</w:t>
      </w:r>
      <w:bookmarkEnd w:id="86"/>
      <w:bookmarkEnd w:id="87"/>
      <w:bookmarkEnd w:id="88"/>
      <w:bookmarkEnd w:id="89"/>
    </w:p>
    <w:p w14:paraId="2E531B48" w14:textId="77777777" w:rsidR="00BB63CB" w:rsidRPr="006D22CA" w:rsidRDefault="00BB63CB" w:rsidP="00BB63CB">
      <w:pPr>
        <w:jc w:val="both"/>
        <w:rPr>
          <w:rFonts w:ascii="Arial" w:hAnsi="Arial"/>
          <w:lang w:val="kk-KZ"/>
        </w:rPr>
      </w:pPr>
    </w:p>
    <w:p w14:paraId="454A69C7" w14:textId="77777777" w:rsidR="00BB63CB" w:rsidRDefault="00BB63CB" w:rsidP="00BB63CB">
      <w:pPr>
        <w:ind w:firstLine="708"/>
        <w:jc w:val="both"/>
        <w:rPr>
          <w:rFonts w:ascii="Arial" w:hAnsi="Arial" w:cs="Arial"/>
          <w:lang w:val="en-US"/>
        </w:rPr>
      </w:pPr>
      <w:r>
        <w:rPr>
          <w:rFonts w:ascii="Arial" w:hAnsi="Arial" w:cs="Arial"/>
          <w:lang w:val="en-US"/>
        </w:rPr>
        <w:t>Employees involved in production with harmful and hazardous work conditions, as well as in operations related to contamination or performed in specific temperature conditions, shall be provided with overalls, safety boots and other PPE at the expense of the Employer as per the e</w:t>
      </w:r>
      <w:r>
        <w:rPr>
          <w:rFonts w:ascii="Arial" w:hAnsi="Arial" w:cs="Arial"/>
          <w:lang w:val="en-US"/>
        </w:rPr>
        <w:t>s</w:t>
      </w:r>
      <w:r>
        <w:rPr>
          <w:rFonts w:ascii="Arial" w:hAnsi="Arial" w:cs="Arial"/>
          <w:lang w:val="en-US"/>
        </w:rPr>
        <w:t xml:space="preserve">tablished norms.  </w:t>
      </w:r>
      <w:r w:rsidRPr="006B0B96">
        <w:rPr>
          <w:rFonts w:ascii="Arial" w:hAnsi="Arial" w:cs="Arial"/>
          <w:lang w:val="en-US"/>
        </w:rPr>
        <w:t>Th</w:t>
      </w:r>
      <w:r>
        <w:rPr>
          <w:rFonts w:ascii="Arial" w:hAnsi="Arial" w:cs="Arial"/>
          <w:lang w:val="en-US"/>
        </w:rPr>
        <w:t>e personal protective equipment should</w:t>
      </w:r>
      <w:r w:rsidRPr="006B0B96">
        <w:rPr>
          <w:rFonts w:ascii="Arial" w:hAnsi="Arial" w:cs="Arial"/>
          <w:lang w:val="en-US"/>
        </w:rPr>
        <w:t xml:space="preserve"> be used in all cases of hazard</w:t>
      </w:r>
      <w:r>
        <w:rPr>
          <w:rFonts w:ascii="Arial" w:hAnsi="Arial" w:cs="Arial"/>
          <w:lang w:val="en-US"/>
        </w:rPr>
        <w:t>ou</w:t>
      </w:r>
      <w:r w:rsidRPr="006B0B96">
        <w:rPr>
          <w:rFonts w:ascii="Arial" w:hAnsi="Arial" w:cs="Arial"/>
          <w:lang w:val="en-US"/>
        </w:rPr>
        <w:t xml:space="preserve">s exposure to human body or </w:t>
      </w:r>
      <w:r>
        <w:rPr>
          <w:rFonts w:ascii="Arial" w:hAnsi="Arial" w:cs="Arial"/>
          <w:lang w:val="en-US"/>
        </w:rPr>
        <w:t xml:space="preserve">when there is a </w:t>
      </w:r>
      <w:r w:rsidRPr="006B0B96">
        <w:rPr>
          <w:rFonts w:ascii="Arial" w:hAnsi="Arial" w:cs="Arial"/>
          <w:lang w:val="en-US"/>
        </w:rPr>
        <w:t>hazard to be injured by direct contact, absorption or inhaling the hazardous substances</w:t>
      </w:r>
    </w:p>
    <w:p w14:paraId="7F9B3989" w14:textId="77777777" w:rsidR="00BB63CB" w:rsidRPr="001773D6" w:rsidRDefault="00BB63CB" w:rsidP="00BB63CB">
      <w:pPr>
        <w:ind w:firstLine="709"/>
        <w:jc w:val="both"/>
        <w:rPr>
          <w:rFonts w:ascii="Arial" w:hAnsi="Arial" w:cs="Arial"/>
          <w:lang w:val="en-US"/>
        </w:rPr>
      </w:pPr>
      <w:r>
        <w:rPr>
          <w:rFonts w:ascii="Arial" w:hAnsi="Arial" w:cs="Arial"/>
          <w:u w:val="single"/>
          <w:lang w:val="en-US"/>
        </w:rPr>
        <w:t>Personal</w:t>
      </w:r>
      <w:r w:rsidRPr="001773D6">
        <w:rPr>
          <w:rFonts w:ascii="Arial" w:hAnsi="Arial" w:cs="Arial"/>
          <w:u w:val="single"/>
          <w:lang w:val="en-US"/>
        </w:rPr>
        <w:t xml:space="preserve"> </w:t>
      </w:r>
      <w:r>
        <w:rPr>
          <w:rFonts w:ascii="Arial" w:hAnsi="Arial" w:cs="Arial"/>
          <w:u w:val="single"/>
          <w:lang w:val="en-US"/>
        </w:rPr>
        <w:t>Protective</w:t>
      </w:r>
      <w:r w:rsidRPr="001773D6">
        <w:rPr>
          <w:rFonts w:ascii="Arial" w:hAnsi="Arial" w:cs="Arial"/>
          <w:u w:val="single"/>
          <w:lang w:val="en-US"/>
        </w:rPr>
        <w:t xml:space="preserve"> </w:t>
      </w:r>
      <w:r>
        <w:rPr>
          <w:rFonts w:ascii="Arial" w:hAnsi="Arial" w:cs="Arial"/>
          <w:u w:val="single"/>
          <w:lang w:val="en-US"/>
        </w:rPr>
        <w:t xml:space="preserve">Equipment </w:t>
      </w:r>
      <w:r w:rsidRPr="001773D6">
        <w:rPr>
          <w:rFonts w:ascii="Arial" w:hAnsi="Arial" w:cs="Arial"/>
          <w:u w:val="single"/>
          <w:lang w:val="en-US"/>
        </w:rPr>
        <w:t>(</w:t>
      </w:r>
      <w:r>
        <w:rPr>
          <w:rFonts w:ascii="Arial" w:hAnsi="Arial" w:cs="Arial"/>
          <w:u w:val="single"/>
          <w:lang w:val="en-US"/>
        </w:rPr>
        <w:t>PPE</w:t>
      </w:r>
      <w:r w:rsidRPr="001773D6">
        <w:rPr>
          <w:rFonts w:ascii="Arial" w:hAnsi="Arial" w:cs="Arial"/>
          <w:u w:val="single"/>
          <w:lang w:val="en-US"/>
        </w:rPr>
        <w:t>)</w:t>
      </w:r>
      <w:r>
        <w:rPr>
          <w:rFonts w:ascii="Arial" w:hAnsi="Arial" w:cs="Arial"/>
          <w:lang w:val="en-US"/>
        </w:rPr>
        <w:t xml:space="preserve">  is equipment</w:t>
      </w:r>
      <w:r w:rsidRPr="001773D6">
        <w:rPr>
          <w:rFonts w:ascii="Arial" w:hAnsi="Arial" w:cs="Arial"/>
          <w:lang w:val="en-US"/>
        </w:rPr>
        <w:t xml:space="preserve"> </w:t>
      </w:r>
      <w:r>
        <w:rPr>
          <w:rFonts w:ascii="Arial" w:hAnsi="Arial" w:cs="Arial"/>
          <w:lang w:val="en-US"/>
        </w:rPr>
        <w:t>and</w:t>
      </w:r>
      <w:r w:rsidRPr="001773D6">
        <w:rPr>
          <w:rFonts w:ascii="Arial" w:hAnsi="Arial" w:cs="Arial"/>
          <w:lang w:val="en-US"/>
        </w:rPr>
        <w:t xml:space="preserve"> </w:t>
      </w:r>
      <w:r>
        <w:rPr>
          <w:rFonts w:ascii="Arial" w:hAnsi="Arial" w:cs="Arial"/>
          <w:lang w:val="en-US"/>
        </w:rPr>
        <w:t>clothing which is worn in</w:t>
      </w:r>
      <w:r w:rsidRPr="001773D6">
        <w:rPr>
          <w:rFonts w:ascii="Arial" w:hAnsi="Arial" w:cs="Arial"/>
          <w:lang w:val="en-US"/>
        </w:rPr>
        <w:t xml:space="preserve"> </w:t>
      </w:r>
      <w:r>
        <w:rPr>
          <w:rFonts w:ascii="Arial" w:hAnsi="Arial" w:cs="Arial"/>
          <w:lang w:val="en-US"/>
        </w:rPr>
        <w:t>order to</w:t>
      </w:r>
      <w:r w:rsidRPr="001773D6">
        <w:rPr>
          <w:rFonts w:ascii="Arial" w:hAnsi="Arial" w:cs="Arial"/>
          <w:lang w:val="en-US"/>
        </w:rPr>
        <w:t xml:space="preserve"> </w:t>
      </w:r>
      <w:r>
        <w:rPr>
          <w:rFonts w:ascii="Arial" w:hAnsi="Arial" w:cs="Arial"/>
          <w:lang w:val="en-US"/>
        </w:rPr>
        <w:t>protect</w:t>
      </w:r>
      <w:r w:rsidRPr="001773D6">
        <w:rPr>
          <w:rFonts w:ascii="Arial" w:hAnsi="Arial" w:cs="Arial"/>
          <w:lang w:val="en-US"/>
        </w:rPr>
        <w:t xml:space="preserve"> </w:t>
      </w:r>
      <w:r>
        <w:rPr>
          <w:rFonts w:ascii="Arial" w:hAnsi="Arial" w:cs="Arial"/>
          <w:lang w:val="en-US"/>
        </w:rPr>
        <w:t>human</w:t>
      </w:r>
      <w:r w:rsidRPr="001773D6">
        <w:rPr>
          <w:rFonts w:ascii="Arial" w:hAnsi="Arial" w:cs="Arial"/>
          <w:lang w:val="en-US"/>
        </w:rPr>
        <w:t xml:space="preserve"> </w:t>
      </w:r>
      <w:r>
        <w:rPr>
          <w:rFonts w:ascii="Arial" w:hAnsi="Arial" w:cs="Arial"/>
          <w:lang w:val="en-US"/>
        </w:rPr>
        <w:t>body</w:t>
      </w:r>
      <w:r w:rsidRPr="001773D6">
        <w:rPr>
          <w:rFonts w:ascii="Arial" w:hAnsi="Arial" w:cs="Arial"/>
          <w:lang w:val="en-US"/>
        </w:rPr>
        <w:t xml:space="preserve"> </w:t>
      </w:r>
      <w:r>
        <w:rPr>
          <w:rFonts w:ascii="Arial" w:hAnsi="Arial" w:cs="Arial"/>
          <w:lang w:val="en-US"/>
        </w:rPr>
        <w:t>from</w:t>
      </w:r>
      <w:r w:rsidRPr="001773D6">
        <w:rPr>
          <w:rFonts w:ascii="Arial" w:hAnsi="Arial" w:cs="Arial"/>
          <w:lang w:val="en-US"/>
        </w:rPr>
        <w:t xml:space="preserve"> </w:t>
      </w:r>
      <w:r>
        <w:rPr>
          <w:rFonts w:ascii="Arial" w:hAnsi="Arial" w:cs="Arial"/>
          <w:lang w:val="en-US"/>
        </w:rPr>
        <w:t>corrosive</w:t>
      </w:r>
      <w:r w:rsidRPr="001773D6">
        <w:rPr>
          <w:rFonts w:ascii="Arial" w:hAnsi="Arial" w:cs="Arial"/>
          <w:lang w:val="en-US"/>
        </w:rPr>
        <w:t xml:space="preserve">, </w:t>
      </w:r>
      <w:r>
        <w:rPr>
          <w:rFonts w:ascii="Arial" w:hAnsi="Arial" w:cs="Arial"/>
          <w:lang w:val="en-US"/>
        </w:rPr>
        <w:t>toxic</w:t>
      </w:r>
      <w:r w:rsidRPr="001773D6">
        <w:rPr>
          <w:rFonts w:ascii="Arial" w:hAnsi="Arial" w:cs="Arial"/>
          <w:lang w:val="en-US"/>
        </w:rPr>
        <w:t xml:space="preserve">, </w:t>
      </w:r>
      <w:r>
        <w:rPr>
          <w:rFonts w:ascii="Arial" w:hAnsi="Arial" w:cs="Arial"/>
          <w:lang w:val="en-US"/>
        </w:rPr>
        <w:t>hot</w:t>
      </w:r>
      <w:r w:rsidRPr="001773D6">
        <w:rPr>
          <w:rFonts w:ascii="Arial" w:hAnsi="Arial" w:cs="Arial"/>
          <w:lang w:val="en-US"/>
        </w:rPr>
        <w:t xml:space="preserve">, </w:t>
      </w:r>
      <w:r>
        <w:rPr>
          <w:rFonts w:ascii="Arial" w:hAnsi="Arial" w:cs="Arial"/>
          <w:lang w:val="en-US"/>
        </w:rPr>
        <w:t>cold</w:t>
      </w:r>
      <w:r w:rsidRPr="001773D6">
        <w:rPr>
          <w:rFonts w:ascii="Arial" w:hAnsi="Arial" w:cs="Arial"/>
          <w:lang w:val="en-US"/>
        </w:rPr>
        <w:t xml:space="preserve"> </w:t>
      </w:r>
      <w:r>
        <w:rPr>
          <w:rFonts w:ascii="Arial" w:hAnsi="Arial" w:cs="Arial"/>
          <w:lang w:val="en-US"/>
        </w:rPr>
        <w:t>or</w:t>
      </w:r>
      <w:r w:rsidRPr="001773D6">
        <w:rPr>
          <w:rFonts w:ascii="Arial" w:hAnsi="Arial" w:cs="Arial"/>
          <w:lang w:val="en-US"/>
        </w:rPr>
        <w:t xml:space="preserve"> </w:t>
      </w:r>
      <w:r>
        <w:rPr>
          <w:rFonts w:ascii="Arial" w:hAnsi="Arial" w:cs="Arial"/>
          <w:lang w:val="en-US"/>
        </w:rPr>
        <w:t>wet</w:t>
      </w:r>
      <w:r w:rsidRPr="001773D6">
        <w:rPr>
          <w:rFonts w:ascii="Arial" w:hAnsi="Arial" w:cs="Arial"/>
          <w:lang w:val="en-US"/>
        </w:rPr>
        <w:t xml:space="preserve"> substances </w:t>
      </w:r>
      <w:r>
        <w:rPr>
          <w:rFonts w:ascii="Arial" w:hAnsi="Arial" w:cs="Arial"/>
          <w:lang w:val="en-US"/>
        </w:rPr>
        <w:t xml:space="preserve">when it is not possible to avoid such exposure by other methods and in cases when practically impossible to use other types of protection. </w:t>
      </w:r>
    </w:p>
    <w:p w14:paraId="00FB29A5" w14:textId="77777777" w:rsidR="00BB63CB" w:rsidRDefault="00BB63CB" w:rsidP="00BB63CB">
      <w:pPr>
        <w:ind w:firstLine="709"/>
        <w:jc w:val="both"/>
        <w:rPr>
          <w:rFonts w:ascii="Arial" w:hAnsi="Arial" w:cs="Arial"/>
          <w:u w:val="single"/>
          <w:lang w:val="en-US"/>
        </w:rPr>
      </w:pPr>
      <w:proofErr w:type="gramStart"/>
      <w:r w:rsidRPr="00DC7394">
        <w:rPr>
          <w:rFonts w:ascii="Arial" w:hAnsi="Arial" w:cs="Arial"/>
          <w:u w:val="single"/>
          <w:lang w:val="en-US"/>
        </w:rPr>
        <w:t>Protective</w:t>
      </w:r>
      <w:r w:rsidRPr="00C66E6E">
        <w:rPr>
          <w:rFonts w:ascii="Arial" w:hAnsi="Arial" w:cs="Arial"/>
          <w:u w:val="single"/>
          <w:lang w:val="en-US"/>
        </w:rPr>
        <w:t xml:space="preserve"> </w:t>
      </w:r>
      <w:r w:rsidRPr="00DC7394">
        <w:rPr>
          <w:rFonts w:ascii="Arial" w:hAnsi="Arial" w:cs="Arial"/>
          <w:u w:val="single"/>
          <w:lang w:val="en-US"/>
        </w:rPr>
        <w:t>head</w:t>
      </w:r>
      <w:r w:rsidRPr="00C66E6E">
        <w:rPr>
          <w:rFonts w:ascii="Arial" w:hAnsi="Arial" w:cs="Arial"/>
          <w:u w:val="single"/>
          <w:lang w:val="en-US"/>
        </w:rPr>
        <w:t xml:space="preserve"> </w:t>
      </w:r>
      <w:r w:rsidRPr="00DC7394">
        <w:rPr>
          <w:rFonts w:ascii="Arial" w:hAnsi="Arial" w:cs="Arial"/>
          <w:u w:val="single"/>
          <w:lang w:val="en-US"/>
        </w:rPr>
        <w:t>equipment</w:t>
      </w:r>
      <w:r w:rsidRPr="00C66E6E">
        <w:rPr>
          <w:rFonts w:ascii="Arial" w:hAnsi="Arial" w:cs="Arial"/>
          <w:u w:val="single"/>
          <w:lang w:val="en-US"/>
        </w:rPr>
        <w:t xml:space="preserve"> </w:t>
      </w:r>
      <w:r w:rsidRPr="00C66E6E">
        <w:rPr>
          <w:rFonts w:ascii="Arial" w:hAnsi="Arial" w:cs="Arial"/>
          <w:lang w:val="en-US"/>
        </w:rPr>
        <w:t xml:space="preserve">– </w:t>
      </w:r>
      <w:r>
        <w:rPr>
          <w:rFonts w:ascii="Arial" w:hAnsi="Arial" w:cs="Arial"/>
          <w:lang w:val="en-US"/>
        </w:rPr>
        <w:t>hard</w:t>
      </w:r>
      <w:r w:rsidRPr="00C66E6E">
        <w:rPr>
          <w:rFonts w:ascii="Arial" w:hAnsi="Arial" w:cs="Arial"/>
          <w:lang w:val="en-US"/>
        </w:rPr>
        <w:t xml:space="preserve"> </w:t>
      </w:r>
      <w:r>
        <w:rPr>
          <w:rFonts w:ascii="Arial" w:hAnsi="Arial" w:cs="Arial"/>
          <w:lang w:val="en-US"/>
        </w:rPr>
        <w:t>hat</w:t>
      </w:r>
      <w:r w:rsidRPr="00C66E6E">
        <w:rPr>
          <w:rFonts w:ascii="Arial" w:hAnsi="Arial" w:cs="Arial"/>
          <w:lang w:val="en-US"/>
        </w:rPr>
        <w:t xml:space="preserve"> –</w:t>
      </w:r>
      <w:r>
        <w:rPr>
          <w:rFonts w:ascii="Arial" w:hAnsi="Arial" w:cs="Arial"/>
          <w:lang w:val="en-US"/>
        </w:rPr>
        <w:t xml:space="preserve"> to</w:t>
      </w:r>
      <w:r w:rsidRPr="00C66E6E">
        <w:rPr>
          <w:rFonts w:ascii="Arial" w:hAnsi="Arial" w:cs="Arial"/>
          <w:lang w:val="en-US"/>
        </w:rPr>
        <w:t xml:space="preserve"> </w:t>
      </w:r>
      <w:r>
        <w:rPr>
          <w:rFonts w:ascii="Arial" w:hAnsi="Arial" w:cs="Arial"/>
          <w:lang w:val="en-US"/>
        </w:rPr>
        <w:t>protect</w:t>
      </w:r>
      <w:r w:rsidRPr="00C66E6E">
        <w:rPr>
          <w:rFonts w:ascii="Arial" w:hAnsi="Arial" w:cs="Arial"/>
          <w:lang w:val="en-US"/>
        </w:rPr>
        <w:t xml:space="preserve"> </w:t>
      </w:r>
      <w:r>
        <w:rPr>
          <w:rFonts w:ascii="Arial" w:hAnsi="Arial" w:cs="Arial"/>
          <w:lang w:val="en-US"/>
        </w:rPr>
        <w:t>head</w:t>
      </w:r>
      <w:r w:rsidRPr="00C66E6E">
        <w:rPr>
          <w:rFonts w:ascii="Arial" w:hAnsi="Arial" w:cs="Arial"/>
          <w:lang w:val="en-US"/>
        </w:rPr>
        <w:t xml:space="preserve"> </w:t>
      </w:r>
      <w:r>
        <w:rPr>
          <w:rFonts w:ascii="Arial" w:hAnsi="Arial" w:cs="Arial"/>
          <w:lang w:val="en-US"/>
        </w:rPr>
        <w:t>from</w:t>
      </w:r>
      <w:r w:rsidRPr="00C66E6E">
        <w:rPr>
          <w:rFonts w:ascii="Arial" w:hAnsi="Arial" w:cs="Arial"/>
          <w:lang w:val="en-US"/>
        </w:rPr>
        <w:t xml:space="preserve"> </w:t>
      </w:r>
      <w:r>
        <w:rPr>
          <w:rFonts w:ascii="Arial" w:hAnsi="Arial" w:cs="Arial"/>
          <w:lang w:val="en-US"/>
        </w:rPr>
        <w:t>falling</w:t>
      </w:r>
      <w:r w:rsidRPr="00C66E6E">
        <w:rPr>
          <w:rFonts w:ascii="Arial" w:hAnsi="Arial" w:cs="Arial"/>
          <w:lang w:val="en-US"/>
        </w:rPr>
        <w:t xml:space="preserve"> </w:t>
      </w:r>
      <w:r>
        <w:rPr>
          <w:rFonts w:ascii="Arial" w:hAnsi="Arial" w:cs="Arial"/>
          <w:lang w:val="en-US"/>
        </w:rPr>
        <w:t>objects</w:t>
      </w:r>
      <w:r w:rsidRPr="00C66E6E">
        <w:rPr>
          <w:rFonts w:ascii="Arial" w:hAnsi="Arial" w:cs="Arial"/>
          <w:lang w:val="en-US"/>
        </w:rPr>
        <w:t xml:space="preserve">, </w:t>
      </w:r>
      <w:r>
        <w:rPr>
          <w:rFonts w:ascii="Arial" w:hAnsi="Arial" w:cs="Arial"/>
          <w:lang w:val="en-US"/>
        </w:rPr>
        <w:t>spilling hot or hazardous liquids and also electrical shocks.</w:t>
      </w:r>
      <w:proofErr w:type="gramEnd"/>
    </w:p>
    <w:p w14:paraId="3E794F92" w14:textId="77777777" w:rsidR="00BB63CB" w:rsidRPr="00960F73" w:rsidRDefault="00BB63CB" w:rsidP="00BB63CB">
      <w:pPr>
        <w:ind w:firstLine="709"/>
        <w:jc w:val="both"/>
        <w:rPr>
          <w:rFonts w:ascii="Arial" w:hAnsi="Arial" w:cs="Arial"/>
          <w:lang w:val="en-US"/>
        </w:rPr>
      </w:pPr>
      <w:r w:rsidRPr="00960F73">
        <w:rPr>
          <w:rFonts w:ascii="Arial" w:hAnsi="Arial" w:cs="Arial"/>
          <w:lang w:val="en-US"/>
        </w:rPr>
        <w:t xml:space="preserve">  </w:t>
      </w:r>
      <w:r>
        <w:rPr>
          <w:rFonts w:ascii="Arial" w:hAnsi="Arial" w:cs="Arial"/>
          <w:u w:val="single"/>
          <w:lang w:val="en-US"/>
        </w:rPr>
        <w:t>Eye</w:t>
      </w:r>
      <w:r w:rsidRPr="00D1211A">
        <w:rPr>
          <w:rFonts w:ascii="Arial" w:hAnsi="Arial" w:cs="Arial"/>
          <w:u w:val="single"/>
          <w:lang w:val="en-US"/>
        </w:rPr>
        <w:t xml:space="preserve"> </w:t>
      </w:r>
      <w:r>
        <w:rPr>
          <w:rFonts w:ascii="Arial" w:hAnsi="Arial" w:cs="Arial"/>
          <w:u w:val="single"/>
          <w:lang w:val="en-US"/>
        </w:rPr>
        <w:t>and</w:t>
      </w:r>
      <w:r w:rsidRPr="00D1211A">
        <w:rPr>
          <w:rFonts w:ascii="Arial" w:hAnsi="Arial" w:cs="Arial"/>
          <w:u w:val="single"/>
          <w:lang w:val="en-US"/>
        </w:rPr>
        <w:t xml:space="preserve"> </w:t>
      </w:r>
      <w:r>
        <w:rPr>
          <w:rFonts w:ascii="Arial" w:hAnsi="Arial" w:cs="Arial"/>
          <w:u w:val="single"/>
          <w:lang w:val="en-US"/>
        </w:rPr>
        <w:t>face</w:t>
      </w:r>
      <w:r w:rsidRPr="00D1211A">
        <w:rPr>
          <w:rFonts w:ascii="Arial" w:hAnsi="Arial" w:cs="Arial"/>
          <w:u w:val="single"/>
          <w:lang w:val="en-US"/>
        </w:rPr>
        <w:t xml:space="preserve"> </w:t>
      </w:r>
      <w:r>
        <w:rPr>
          <w:rFonts w:ascii="Arial" w:hAnsi="Arial" w:cs="Arial"/>
          <w:u w:val="single"/>
          <w:lang w:val="en-US"/>
        </w:rPr>
        <w:t>protection</w:t>
      </w:r>
      <w:r w:rsidRPr="00D1211A">
        <w:rPr>
          <w:rFonts w:ascii="Arial" w:hAnsi="Arial" w:cs="Arial"/>
          <w:u w:val="single"/>
          <w:lang w:val="en-US"/>
        </w:rPr>
        <w:t xml:space="preserve"> </w:t>
      </w:r>
      <w:r w:rsidRPr="00D1211A">
        <w:rPr>
          <w:rFonts w:ascii="Arial" w:hAnsi="Arial" w:cs="Arial"/>
          <w:lang w:val="en-US"/>
        </w:rPr>
        <w:t>is required</w:t>
      </w:r>
      <w:r>
        <w:rPr>
          <w:rFonts w:ascii="Arial" w:hAnsi="Arial" w:cs="Arial"/>
          <w:lang w:val="en-US"/>
        </w:rPr>
        <w:t xml:space="preserve"> to be worn</w:t>
      </w:r>
      <w:r w:rsidRPr="00D1211A">
        <w:rPr>
          <w:rFonts w:ascii="Arial" w:hAnsi="Arial" w:cs="Arial"/>
          <w:lang w:val="en-US"/>
        </w:rPr>
        <w:t xml:space="preserve"> in cases</w:t>
      </w:r>
      <w:r>
        <w:rPr>
          <w:rFonts w:ascii="Arial" w:hAnsi="Arial" w:cs="Arial"/>
          <w:lang w:val="en-US"/>
        </w:rPr>
        <w:t xml:space="preserve"> when the employees are exposed to a risk of injury from outgoing particles, </w:t>
      </w:r>
      <w:r w:rsidRPr="00D1211A">
        <w:rPr>
          <w:rFonts w:ascii="Arial" w:hAnsi="Arial" w:cs="Arial"/>
          <w:lang w:val="en-US"/>
        </w:rPr>
        <w:t>processed</w:t>
      </w:r>
      <w:r>
        <w:rPr>
          <w:rFonts w:ascii="Arial" w:hAnsi="Arial" w:cs="Arial"/>
          <w:lang w:val="en-US"/>
        </w:rPr>
        <w:t xml:space="preserve"> materials or hot and corrosive materials</w:t>
      </w:r>
    </w:p>
    <w:p w14:paraId="4EEE6975" w14:textId="77777777" w:rsidR="00BB63CB" w:rsidRPr="00960F73" w:rsidRDefault="00BB63CB" w:rsidP="00BB63CB">
      <w:pPr>
        <w:ind w:firstLine="709"/>
        <w:jc w:val="both"/>
        <w:rPr>
          <w:rFonts w:ascii="Arial" w:hAnsi="Arial" w:cs="Arial"/>
          <w:lang w:val="en-US"/>
        </w:rPr>
      </w:pPr>
      <w:r w:rsidRPr="00960F73">
        <w:rPr>
          <w:rFonts w:ascii="Arial" w:hAnsi="Arial" w:cs="Arial"/>
          <w:lang w:val="en-US"/>
        </w:rPr>
        <w:t xml:space="preserve"> </w:t>
      </w:r>
      <w:r>
        <w:rPr>
          <w:rFonts w:ascii="Arial" w:hAnsi="Arial" w:cs="Arial"/>
          <w:u w:val="single"/>
          <w:lang w:val="en-US"/>
        </w:rPr>
        <w:t>Hearing</w:t>
      </w:r>
      <w:r w:rsidRPr="001069D9">
        <w:rPr>
          <w:rFonts w:ascii="Arial" w:hAnsi="Arial" w:cs="Arial"/>
          <w:u w:val="single"/>
          <w:lang w:val="en-US"/>
        </w:rPr>
        <w:t xml:space="preserve"> </w:t>
      </w:r>
      <w:r>
        <w:rPr>
          <w:rFonts w:ascii="Arial" w:hAnsi="Arial" w:cs="Arial"/>
          <w:u w:val="single"/>
          <w:lang w:val="en-US"/>
        </w:rPr>
        <w:t>protection is</w:t>
      </w:r>
      <w:r w:rsidRPr="001069D9">
        <w:rPr>
          <w:rFonts w:ascii="Arial" w:hAnsi="Arial" w:cs="Arial"/>
          <w:u w:val="single"/>
          <w:lang w:val="en-US"/>
        </w:rPr>
        <w:t xml:space="preserve"> </w:t>
      </w:r>
      <w:r>
        <w:rPr>
          <w:rFonts w:ascii="Arial" w:hAnsi="Arial" w:cs="Arial"/>
          <w:u w:val="single"/>
          <w:lang w:val="en-US"/>
        </w:rPr>
        <w:t>required</w:t>
      </w:r>
      <w:r w:rsidRPr="009E4AAB">
        <w:rPr>
          <w:rFonts w:ascii="Arial" w:hAnsi="Arial" w:cs="Arial"/>
          <w:lang w:val="en-US"/>
        </w:rPr>
        <w:t xml:space="preserve"> to be worn</w:t>
      </w:r>
      <w:r w:rsidRPr="001069D9">
        <w:rPr>
          <w:rFonts w:ascii="Arial" w:hAnsi="Arial" w:cs="Arial"/>
          <w:lang w:val="en-US"/>
        </w:rPr>
        <w:t xml:space="preserve"> </w:t>
      </w:r>
      <w:r>
        <w:rPr>
          <w:rFonts w:ascii="Arial" w:hAnsi="Arial" w:cs="Arial"/>
          <w:lang w:val="en-US"/>
        </w:rPr>
        <w:t>for</w:t>
      </w:r>
      <w:r w:rsidRPr="001069D9">
        <w:rPr>
          <w:rFonts w:ascii="Arial" w:hAnsi="Arial" w:cs="Arial"/>
          <w:lang w:val="en-US"/>
        </w:rPr>
        <w:t xml:space="preserve"> </w:t>
      </w:r>
      <w:r>
        <w:rPr>
          <w:rFonts w:ascii="Arial" w:hAnsi="Arial" w:cs="Arial"/>
          <w:lang w:val="en-US"/>
        </w:rPr>
        <w:t>some</w:t>
      </w:r>
      <w:r w:rsidRPr="001069D9">
        <w:rPr>
          <w:rFonts w:ascii="Arial" w:hAnsi="Arial" w:cs="Arial"/>
          <w:lang w:val="en-US"/>
        </w:rPr>
        <w:t xml:space="preserve"> </w:t>
      </w:r>
      <w:r>
        <w:rPr>
          <w:rFonts w:ascii="Arial" w:hAnsi="Arial" w:cs="Arial"/>
          <w:lang w:val="en-US"/>
        </w:rPr>
        <w:t>types</w:t>
      </w:r>
      <w:r w:rsidRPr="001069D9">
        <w:rPr>
          <w:rFonts w:ascii="Arial" w:hAnsi="Arial" w:cs="Arial"/>
          <w:lang w:val="en-US"/>
        </w:rPr>
        <w:t xml:space="preserve"> </w:t>
      </w:r>
      <w:r>
        <w:rPr>
          <w:rFonts w:ascii="Arial" w:hAnsi="Arial" w:cs="Arial"/>
          <w:lang w:val="en-US"/>
        </w:rPr>
        <w:t>of</w:t>
      </w:r>
      <w:r w:rsidRPr="001069D9">
        <w:rPr>
          <w:rFonts w:ascii="Arial" w:hAnsi="Arial" w:cs="Arial"/>
          <w:lang w:val="en-US"/>
        </w:rPr>
        <w:t xml:space="preserve"> </w:t>
      </w:r>
      <w:r>
        <w:rPr>
          <w:rFonts w:ascii="Arial" w:hAnsi="Arial" w:cs="Arial"/>
          <w:lang w:val="en-US"/>
        </w:rPr>
        <w:t>works</w:t>
      </w:r>
      <w:r w:rsidRPr="001069D9">
        <w:rPr>
          <w:rFonts w:ascii="Arial" w:hAnsi="Arial" w:cs="Arial"/>
          <w:lang w:val="en-US"/>
        </w:rPr>
        <w:t xml:space="preserve"> </w:t>
      </w:r>
      <w:r>
        <w:rPr>
          <w:rFonts w:ascii="Arial" w:hAnsi="Arial" w:cs="Arial"/>
          <w:lang w:val="en-US"/>
        </w:rPr>
        <w:t>conducted</w:t>
      </w:r>
      <w:r w:rsidRPr="001069D9">
        <w:rPr>
          <w:rFonts w:ascii="Arial" w:hAnsi="Arial" w:cs="Arial"/>
          <w:lang w:val="en-US"/>
        </w:rPr>
        <w:t xml:space="preserve"> </w:t>
      </w:r>
      <w:r>
        <w:rPr>
          <w:rFonts w:ascii="Arial" w:hAnsi="Arial" w:cs="Arial"/>
          <w:lang w:val="en-US"/>
        </w:rPr>
        <w:t>at high noise level, like in the fields, construction sites, during work with the equipment, and also on helicopter flights</w:t>
      </w:r>
    </w:p>
    <w:p w14:paraId="2B509582" w14:textId="77777777" w:rsidR="00BB63CB" w:rsidRDefault="00BB63CB" w:rsidP="00BB63CB">
      <w:pPr>
        <w:ind w:firstLine="709"/>
        <w:jc w:val="both"/>
        <w:rPr>
          <w:rFonts w:ascii="Arial" w:hAnsi="Arial" w:cs="Arial"/>
          <w:u w:val="single"/>
          <w:lang w:val="en-US"/>
        </w:rPr>
      </w:pPr>
      <w:r w:rsidRPr="001069D9">
        <w:rPr>
          <w:rFonts w:ascii="Arial" w:hAnsi="Arial" w:cs="Arial"/>
          <w:u w:val="single"/>
          <w:lang w:val="en-US"/>
        </w:rPr>
        <w:t>Hand</w:t>
      </w:r>
      <w:r w:rsidRPr="004C3843">
        <w:rPr>
          <w:rFonts w:ascii="Arial" w:hAnsi="Arial" w:cs="Arial"/>
          <w:u w:val="single"/>
          <w:lang w:val="en-US"/>
        </w:rPr>
        <w:t xml:space="preserve"> </w:t>
      </w:r>
      <w:r w:rsidRPr="001069D9">
        <w:rPr>
          <w:rFonts w:ascii="Arial" w:hAnsi="Arial" w:cs="Arial"/>
          <w:u w:val="single"/>
          <w:lang w:val="en-US"/>
        </w:rPr>
        <w:t>protection</w:t>
      </w:r>
      <w:r w:rsidRPr="004C3843">
        <w:rPr>
          <w:rFonts w:ascii="Arial" w:hAnsi="Arial" w:cs="Arial"/>
          <w:lang w:val="en-US"/>
        </w:rPr>
        <w:t xml:space="preserve"> – </w:t>
      </w:r>
      <w:r>
        <w:rPr>
          <w:rFonts w:ascii="Arial" w:hAnsi="Arial" w:cs="Arial"/>
          <w:lang w:val="en-US"/>
        </w:rPr>
        <w:t>the</w:t>
      </w:r>
      <w:r w:rsidRPr="004C3843">
        <w:rPr>
          <w:rFonts w:ascii="Arial" w:hAnsi="Arial" w:cs="Arial"/>
          <w:lang w:val="en-US"/>
        </w:rPr>
        <w:t xml:space="preserve"> </w:t>
      </w:r>
      <w:r>
        <w:rPr>
          <w:rFonts w:ascii="Arial" w:hAnsi="Arial" w:cs="Arial"/>
          <w:lang w:val="en-US"/>
        </w:rPr>
        <w:t>Employees</w:t>
      </w:r>
      <w:r w:rsidRPr="004C3843">
        <w:rPr>
          <w:rFonts w:ascii="Arial" w:hAnsi="Arial" w:cs="Arial"/>
          <w:lang w:val="en-US"/>
        </w:rPr>
        <w:t xml:space="preserve"> </w:t>
      </w:r>
      <w:r>
        <w:rPr>
          <w:rFonts w:ascii="Arial" w:hAnsi="Arial" w:cs="Arial"/>
          <w:lang w:val="en-US"/>
        </w:rPr>
        <w:t>should</w:t>
      </w:r>
      <w:r w:rsidRPr="004C3843">
        <w:rPr>
          <w:rFonts w:ascii="Arial" w:hAnsi="Arial" w:cs="Arial"/>
          <w:lang w:val="en-US"/>
        </w:rPr>
        <w:t xml:space="preserve"> </w:t>
      </w:r>
      <w:r>
        <w:rPr>
          <w:rFonts w:ascii="Arial" w:hAnsi="Arial" w:cs="Arial"/>
          <w:lang w:val="en-US"/>
        </w:rPr>
        <w:t>wear</w:t>
      </w:r>
      <w:r w:rsidRPr="004C3843">
        <w:rPr>
          <w:rFonts w:ascii="Arial" w:hAnsi="Arial" w:cs="Arial"/>
          <w:lang w:val="en-US"/>
        </w:rPr>
        <w:t xml:space="preserve"> </w:t>
      </w:r>
      <w:r>
        <w:rPr>
          <w:rFonts w:ascii="Arial" w:hAnsi="Arial" w:cs="Arial"/>
          <w:lang w:val="en-US"/>
        </w:rPr>
        <w:t>protection</w:t>
      </w:r>
      <w:r w:rsidRPr="004C3843">
        <w:rPr>
          <w:rFonts w:ascii="Arial" w:hAnsi="Arial" w:cs="Arial"/>
          <w:lang w:val="en-US"/>
        </w:rPr>
        <w:t xml:space="preserve"> </w:t>
      </w:r>
      <w:r>
        <w:rPr>
          <w:rFonts w:ascii="Arial" w:hAnsi="Arial" w:cs="Arial"/>
          <w:lang w:val="en-US"/>
        </w:rPr>
        <w:t>gloves when the hands are e</w:t>
      </w:r>
      <w:r>
        <w:rPr>
          <w:rFonts w:ascii="Arial" w:hAnsi="Arial" w:cs="Arial"/>
          <w:lang w:val="en-US"/>
        </w:rPr>
        <w:t>x</w:t>
      </w:r>
      <w:r>
        <w:rPr>
          <w:rFonts w:ascii="Arial" w:hAnsi="Arial" w:cs="Arial"/>
          <w:lang w:val="en-US"/>
        </w:rPr>
        <w:t xml:space="preserve">posed to hydrocarbon, hazardous substances, </w:t>
      </w:r>
      <w:proofErr w:type="gramStart"/>
      <w:r>
        <w:rPr>
          <w:rFonts w:ascii="Arial" w:hAnsi="Arial" w:cs="Arial"/>
          <w:lang w:val="en-US"/>
        </w:rPr>
        <w:t>sharp</w:t>
      </w:r>
      <w:proofErr w:type="gramEnd"/>
      <w:r>
        <w:rPr>
          <w:rFonts w:ascii="Arial" w:hAnsi="Arial" w:cs="Arial"/>
          <w:lang w:val="en-US"/>
        </w:rPr>
        <w:t xml:space="preserve"> objects, rough hot or very cold objects.</w:t>
      </w:r>
    </w:p>
    <w:p w14:paraId="4D845433" w14:textId="77777777" w:rsidR="00BB63CB" w:rsidRPr="00960F73" w:rsidRDefault="00BB63CB" w:rsidP="00BB63CB">
      <w:pPr>
        <w:ind w:firstLine="709"/>
        <w:jc w:val="both"/>
        <w:rPr>
          <w:rFonts w:ascii="Arial" w:hAnsi="Arial" w:cs="Arial"/>
          <w:lang w:val="en-US"/>
        </w:rPr>
      </w:pPr>
      <w:r w:rsidRPr="00960F73">
        <w:rPr>
          <w:rFonts w:ascii="Arial" w:hAnsi="Arial"/>
          <w:u w:val="single"/>
          <w:lang w:val="en-US"/>
        </w:rPr>
        <w:t>Appropriate body protection</w:t>
      </w:r>
      <w:r w:rsidRPr="00960F73">
        <w:rPr>
          <w:rFonts w:ascii="Arial" w:hAnsi="Arial"/>
          <w:lang w:val="en-US"/>
        </w:rPr>
        <w:t xml:space="preserve"> must be worn to </w:t>
      </w:r>
      <w:r>
        <w:rPr>
          <w:rFonts w:ascii="Arial" w:hAnsi="Arial"/>
          <w:lang w:val="en-US"/>
        </w:rPr>
        <w:t xml:space="preserve">protect the body from </w:t>
      </w:r>
      <w:r w:rsidRPr="00960F73">
        <w:rPr>
          <w:rFonts w:ascii="Arial" w:hAnsi="Arial"/>
          <w:lang w:val="en-US"/>
        </w:rPr>
        <w:t>acidic, corrosive, oily, dirty, or dusty ma</w:t>
      </w:r>
      <w:r>
        <w:rPr>
          <w:rFonts w:ascii="Arial" w:hAnsi="Arial"/>
          <w:lang w:val="en-US"/>
        </w:rPr>
        <w:t xml:space="preserve">terials. </w:t>
      </w:r>
    </w:p>
    <w:p w14:paraId="689EF64D" w14:textId="77777777" w:rsidR="00BB63CB" w:rsidRDefault="00BB63CB" w:rsidP="00BB63CB">
      <w:pPr>
        <w:ind w:firstLine="709"/>
        <w:jc w:val="both"/>
        <w:rPr>
          <w:rFonts w:ascii="Arial" w:hAnsi="Arial" w:cs="Arial"/>
          <w:lang w:val="en-US"/>
        </w:rPr>
      </w:pPr>
      <w:r>
        <w:rPr>
          <w:rFonts w:ascii="Arial" w:hAnsi="Arial" w:cs="Arial"/>
          <w:lang w:val="en-US"/>
        </w:rPr>
        <w:t>Employees</w:t>
      </w:r>
      <w:r w:rsidRPr="009E4AAB">
        <w:rPr>
          <w:rFonts w:ascii="Arial" w:hAnsi="Arial" w:cs="Arial"/>
          <w:lang w:val="en-US"/>
        </w:rPr>
        <w:t xml:space="preserve"> </w:t>
      </w:r>
      <w:r>
        <w:rPr>
          <w:rFonts w:ascii="Arial" w:hAnsi="Arial" w:cs="Arial"/>
          <w:lang w:val="en-US"/>
        </w:rPr>
        <w:t>should</w:t>
      </w:r>
      <w:r w:rsidRPr="009E4AAB">
        <w:rPr>
          <w:rFonts w:ascii="Arial" w:hAnsi="Arial" w:cs="Arial"/>
          <w:lang w:val="en-US"/>
        </w:rPr>
        <w:t xml:space="preserve"> </w:t>
      </w:r>
      <w:r>
        <w:rPr>
          <w:rFonts w:ascii="Arial" w:hAnsi="Arial" w:cs="Arial"/>
          <w:lang w:val="en-US"/>
        </w:rPr>
        <w:t>wear</w:t>
      </w:r>
      <w:r w:rsidRPr="009E4AAB">
        <w:rPr>
          <w:rFonts w:ascii="Arial" w:hAnsi="Arial" w:cs="Arial"/>
          <w:lang w:val="en-US"/>
        </w:rPr>
        <w:t xml:space="preserve"> </w:t>
      </w:r>
      <w:r w:rsidRPr="00DD2469">
        <w:rPr>
          <w:rFonts w:ascii="Arial" w:hAnsi="Arial" w:cs="Arial"/>
          <w:u w:val="single"/>
          <w:lang w:val="en-US"/>
        </w:rPr>
        <w:t>safety boots</w:t>
      </w:r>
      <w:r>
        <w:rPr>
          <w:rFonts w:ascii="Arial" w:hAnsi="Arial" w:cs="Arial"/>
          <w:lang w:val="en-US"/>
        </w:rPr>
        <w:t xml:space="preserve"> during the works where potential hazard to get foot i</w:t>
      </w:r>
      <w:r>
        <w:rPr>
          <w:rFonts w:ascii="Arial" w:hAnsi="Arial" w:cs="Arial"/>
          <w:lang w:val="en-US"/>
        </w:rPr>
        <w:t>n</w:t>
      </w:r>
      <w:r>
        <w:rPr>
          <w:rFonts w:ascii="Arial" w:hAnsi="Arial" w:cs="Arial"/>
          <w:lang w:val="en-US"/>
        </w:rPr>
        <w:t xml:space="preserve">jury from falling and rolling objects is present. Areas and work types which require wearing the safety boots shall be determined by the manager or supervisor of the facility. </w:t>
      </w:r>
    </w:p>
    <w:p w14:paraId="355BD6A5" w14:textId="77777777" w:rsidR="00BB63CB" w:rsidRDefault="00BB63CB" w:rsidP="00BB63CB">
      <w:pPr>
        <w:ind w:firstLine="709"/>
        <w:jc w:val="both"/>
        <w:rPr>
          <w:rFonts w:ascii="Arial" w:hAnsi="Arial" w:cs="Arial"/>
          <w:lang w:val="en-US"/>
        </w:rPr>
      </w:pPr>
      <w:r>
        <w:rPr>
          <w:rFonts w:ascii="Arial" w:hAnsi="Arial" w:cs="Arial"/>
          <w:lang w:val="en-US"/>
        </w:rPr>
        <w:t>Rules of providing employees with protective clothing, boots and other PPE shall apply to employees of all the companies</w:t>
      </w:r>
      <w:r w:rsidRPr="00DD2469">
        <w:rPr>
          <w:rFonts w:ascii="Arial" w:hAnsi="Arial" w:cs="Arial"/>
          <w:spacing w:val="1"/>
          <w:lang w:val="en-US"/>
        </w:rPr>
        <w:t xml:space="preserve"> </w:t>
      </w:r>
      <w:r>
        <w:rPr>
          <w:rFonts w:ascii="Arial" w:hAnsi="Arial" w:cs="Arial"/>
          <w:spacing w:val="1"/>
          <w:lang w:val="en-US"/>
        </w:rPr>
        <w:t>irrespective</w:t>
      </w:r>
      <w:r w:rsidRPr="00021B3B">
        <w:rPr>
          <w:rFonts w:ascii="Arial" w:hAnsi="Arial" w:cs="Arial"/>
          <w:spacing w:val="1"/>
          <w:lang w:val="en-US"/>
        </w:rPr>
        <w:t xml:space="preserve"> </w:t>
      </w:r>
      <w:r>
        <w:rPr>
          <w:rFonts w:ascii="Arial" w:hAnsi="Arial" w:cs="Arial"/>
          <w:spacing w:val="1"/>
          <w:lang w:val="en-US"/>
        </w:rPr>
        <w:t>of</w:t>
      </w:r>
      <w:r w:rsidRPr="00021B3B">
        <w:rPr>
          <w:rFonts w:ascii="Arial" w:hAnsi="Arial" w:cs="Arial"/>
          <w:spacing w:val="1"/>
          <w:lang w:val="en-US"/>
        </w:rPr>
        <w:t xml:space="preserve"> </w:t>
      </w:r>
      <w:r>
        <w:rPr>
          <w:rFonts w:ascii="Arial" w:hAnsi="Arial" w:cs="Arial"/>
          <w:spacing w:val="1"/>
          <w:lang w:val="en-US"/>
        </w:rPr>
        <w:t>ownership</w:t>
      </w:r>
      <w:r w:rsidRPr="00021B3B">
        <w:rPr>
          <w:rFonts w:ascii="Arial" w:hAnsi="Arial" w:cs="Arial"/>
          <w:spacing w:val="1"/>
          <w:lang w:val="en-US"/>
        </w:rPr>
        <w:t xml:space="preserve"> </w:t>
      </w:r>
      <w:r>
        <w:rPr>
          <w:rFonts w:ascii="Arial" w:hAnsi="Arial" w:cs="Arial"/>
          <w:spacing w:val="1"/>
          <w:lang w:val="en-US"/>
        </w:rPr>
        <w:t>and</w:t>
      </w:r>
      <w:r w:rsidRPr="00021B3B">
        <w:rPr>
          <w:rFonts w:ascii="Arial" w:hAnsi="Arial" w:cs="Arial"/>
          <w:spacing w:val="1"/>
          <w:lang w:val="en-US"/>
        </w:rPr>
        <w:t xml:space="preserve"> </w:t>
      </w:r>
      <w:r>
        <w:rPr>
          <w:rFonts w:ascii="Arial" w:hAnsi="Arial" w:cs="Arial"/>
          <w:spacing w:val="1"/>
          <w:lang w:val="en-US"/>
        </w:rPr>
        <w:t>legal incorporation</w:t>
      </w:r>
      <w:r w:rsidRPr="00021B3B">
        <w:rPr>
          <w:rFonts w:ascii="Arial" w:hAnsi="Arial" w:cs="Arial"/>
          <w:spacing w:val="1"/>
          <w:lang w:val="en-US"/>
        </w:rPr>
        <w:t xml:space="preserve"> </w:t>
      </w:r>
      <w:r>
        <w:rPr>
          <w:rFonts w:ascii="Arial" w:hAnsi="Arial" w:cs="Arial"/>
          <w:spacing w:val="1"/>
          <w:lang w:val="en-US"/>
        </w:rPr>
        <w:t>forms</w:t>
      </w:r>
      <w:r w:rsidRPr="00021B3B">
        <w:rPr>
          <w:rFonts w:ascii="Arial" w:hAnsi="Arial" w:cs="Arial"/>
          <w:spacing w:val="1"/>
          <w:lang w:val="en-US"/>
        </w:rPr>
        <w:t xml:space="preserve">, </w:t>
      </w:r>
      <w:r>
        <w:rPr>
          <w:rFonts w:ascii="Arial" w:hAnsi="Arial" w:cs="Arial"/>
          <w:spacing w:val="1"/>
          <w:lang w:val="en-US"/>
        </w:rPr>
        <w:t>major</w:t>
      </w:r>
      <w:r w:rsidRPr="00021B3B">
        <w:rPr>
          <w:rFonts w:ascii="Arial" w:hAnsi="Arial" w:cs="Arial"/>
          <w:spacing w:val="1"/>
          <w:lang w:val="en-US"/>
        </w:rPr>
        <w:t xml:space="preserve">, </w:t>
      </w:r>
      <w:r>
        <w:rPr>
          <w:rFonts w:ascii="Arial" w:hAnsi="Arial" w:cs="Arial"/>
          <w:spacing w:val="1"/>
          <w:lang w:val="en-US"/>
        </w:rPr>
        <w:t xml:space="preserve">and job position which are specified in typical standards of PPE provision  </w:t>
      </w:r>
    </w:p>
    <w:p w14:paraId="1F463649" w14:textId="77777777" w:rsidR="00BB63CB" w:rsidRDefault="00BB63CB" w:rsidP="00BB63CB">
      <w:pPr>
        <w:ind w:firstLine="709"/>
        <w:jc w:val="both"/>
        <w:rPr>
          <w:rFonts w:ascii="Arial" w:hAnsi="Arial" w:cs="Arial"/>
          <w:spacing w:val="1"/>
          <w:lang w:val="en-US"/>
        </w:rPr>
      </w:pPr>
      <w:r>
        <w:rPr>
          <w:rFonts w:ascii="Arial" w:hAnsi="Arial" w:cs="Arial"/>
          <w:spacing w:val="1"/>
          <w:lang w:val="en-US"/>
        </w:rPr>
        <w:t>Typical standards of PPE provision shall stipulate allotment of PPE to employees irrespe</w:t>
      </w:r>
      <w:r>
        <w:rPr>
          <w:rFonts w:ascii="Arial" w:hAnsi="Arial" w:cs="Arial"/>
          <w:spacing w:val="1"/>
          <w:lang w:val="en-US"/>
        </w:rPr>
        <w:t>c</w:t>
      </w:r>
      <w:r>
        <w:rPr>
          <w:rFonts w:ascii="Arial" w:hAnsi="Arial" w:cs="Arial"/>
          <w:spacing w:val="1"/>
          <w:lang w:val="en-US"/>
        </w:rPr>
        <w:t>tive of industry to which workshops, areas and work types are related, also irrespective of owne</w:t>
      </w:r>
      <w:r>
        <w:rPr>
          <w:rFonts w:ascii="Arial" w:hAnsi="Arial" w:cs="Arial"/>
          <w:spacing w:val="1"/>
          <w:lang w:val="en-US"/>
        </w:rPr>
        <w:t>r</w:t>
      </w:r>
      <w:r>
        <w:rPr>
          <w:rFonts w:ascii="Arial" w:hAnsi="Arial" w:cs="Arial"/>
          <w:spacing w:val="1"/>
          <w:lang w:val="en-US"/>
        </w:rPr>
        <w:t xml:space="preserve">ship and legal incorporation forms.  </w:t>
      </w:r>
    </w:p>
    <w:p w14:paraId="639D46CA" w14:textId="77777777" w:rsidR="00BB63CB" w:rsidRDefault="00BB63CB" w:rsidP="00BB63CB">
      <w:pPr>
        <w:ind w:firstLine="709"/>
        <w:jc w:val="both"/>
        <w:rPr>
          <w:rFonts w:ascii="Arial" w:hAnsi="Arial" w:cs="Arial"/>
          <w:spacing w:val="4"/>
          <w:lang w:val="en-US"/>
        </w:rPr>
      </w:pPr>
      <w:r w:rsidRPr="00515B65">
        <w:rPr>
          <w:rFonts w:ascii="Arial" w:hAnsi="Arial" w:cs="Arial"/>
          <w:spacing w:val="4"/>
          <w:lang w:val="en-US"/>
        </w:rPr>
        <w:t xml:space="preserve">In some cases </w:t>
      </w:r>
      <w:r>
        <w:rPr>
          <w:rFonts w:ascii="Arial" w:hAnsi="Arial" w:cs="Arial"/>
          <w:spacing w:val="4"/>
          <w:lang w:val="en-US"/>
        </w:rPr>
        <w:t>due to</w:t>
      </w:r>
      <w:r w:rsidRPr="00515B65">
        <w:rPr>
          <w:rFonts w:ascii="Arial" w:hAnsi="Arial" w:cs="Arial"/>
          <w:spacing w:val="4"/>
          <w:lang w:val="en-US"/>
        </w:rPr>
        <w:t xml:space="preserve"> </w:t>
      </w:r>
      <w:r>
        <w:rPr>
          <w:rFonts w:ascii="Arial" w:hAnsi="Arial" w:cs="Arial"/>
          <w:spacing w:val="4"/>
          <w:lang w:val="en-US"/>
        </w:rPr>
        <w:t xml:space="preserve">specific features of the </w:t>
      </w:r>
      <w:r w:rsidRPr="00515B65">
        <w:rPr>
          <w:rFonts w:ascii="Arial" w:hAnsi="Arial" w:cs="Arial"/>
          <w:spacing w:val="4"/>
          <w:lang w:val="en-US"/>
        </w:rPr>
        <w:t>industry</w:t>
      </w:r>
      <w:r>
        <w:rPr>
          <w:rFonts w:ascii="Arial" w:hAnsi="Arial" w:cs="Arial"/>
          <w:spacing w:val="4"/>
          <w:lang w:val="en-US"/>
        </w:rPr>
        <w:t xml:space="preserve">, </w:t>
      </w:r>
      <w:r w:rsidRPr="00515B65">
        <w:rPr>
          <w:rFonts w:ascii="Arial" w:hAnsi="Arial" w:cs="Arial"/>
          <w:spacing w:val="4"/>
          <w:lang w:val="en-US"/>
        </w:rPr>
        <w:t>Employer can agree with State Inspector</w:t>
      </w:r>
      <w:r>
        <w:rPr>
          <w:rFonts w:ascii="Arial" w:hAnsi="Arial" w:cs="Arial"/>
          <w:spacing w:val="4"/>
          <w:lang w:val="en-US"/>
        </w:rPr>
        <w:t xml:space="preserve"> on occupational safety</w:t>
      </w:r>
      <w:r w:rsidRPr="00515B65">
        <w:rPr>
          <w:rFonts w:ascii="Arial" w:hAnsi="Arial" w:cs="Arial"/>
          <w:spacing w:val="4"/>
          <w:lang w:val="en-US"/>
        </w:rPr>
        <w:t xml:space="preserve"> to </w:t>
      </w:r>
      <w:r>
        <w:rPr>
          <w:rFonts w:ascii="Arial" w:hAnsi="Arial" w:cs="Arial"/>
          <w:spacing w:val="4"/>
          <w:lang w:val="en-US"/>
        </w:rPr>
        <w:t>replace</w:t>
      </w:r>
      <w:r w:rsidRPr="00515B65">
        <w:rPr>
          <w:rFonts w:ascii="Arial" w:hAnsi="Arial" w:cs="Arial"/>
          <w:spacing w:val="4"/>
          <w:lang w:val="en-US"/>
        </w:rPr>
        <w:t xml:space="preserve"> one type o</w:t>
      </w:r>
      <w:r>
        <w:rPr>
          <w:rFonts w:ascii="Arial" w:hAnsi="Arial" w:cs="Arial"/>
          <w:spacing w:val="4"/>
          <w:lang w:val="en-US"/>
        </w:rPr>
        <w:t>f personal protective equipment</w:t>
      </w:r>
      <w:r w:rsidRPr="00515B65">
        <w:rPr>
          <w:rFonts w:ascii="Arial" w:hAnsi="Arial" w:cs="Arial"/>
          <w:spacing w:val="4"/>
          <w:lang w:val="en-US"/>
        </w:rPr>
        <w:t xml:space="preserve"> </w:t>
      </w:r>
      <w:r>
        <w:rPr>
          <w:rFonts w:ascii="Arial" w:hAnsi="Arial" w:cs="Arial"/>
          <w:spacing w:val="4"/>
          <w:lang w:val="en-US"/>
        </w:rPr>
        <w:t xml:space="preserve">with </w:t>
      </w:r>
      <w:r w:rsidRPr="00515B65">
        <w:rPr>
          <w:rFonts w:ascii="Arial" w:hAnsi="Arial" w:cs="Arial"/>
          <w:spacing w:val="4"/>
          <w:lang w:val="en-US"/>
        </w:rPr>
        <w:t>a</w:t>
      </w:r>
      <w:r w:rsidRPr="00515B65">
        <w:rPr>
          <w:rFonts w:ascii="Arial" w:hAnsi="Arial" w:cs="Arial"/>
          <w:spacing w:val="4"/>
          <w:lang w:val="en-US"/>
        </w:rPr>
        <w:t>n</w:t>
      </w:r>
      <w:r w:rsidRPr="00515B65">
        <w:rPr>
          <w:rFonts w:ascii="Arial" w:hAnsi="Arial" w:cs="Arial"/>
          <w:spacing w:val="4"/>
          <w:lang w:val="en-US"/>
        </w:rPr>
        <w:lastRenderedPageBreak/>
        <w:t xml:space="preserve">other specified by typical standards providing full protection </w:t>
      </w:r>
      <w:r>
        <w:rPr>
          <w:rFonts w:ascii="Arial" w:hAnsi="Arial" w:cs="Arial"/>
          <w:spacing w:val="4"/>
          <w:lang w:val="en-US"/>
        </w:rPr>
        <w:t>from</w:t>
      </w:r>
      <w:r w:rsidRPr="00515B65">
        <w:rPr>
          <w:rFonts w:ascii="Arial" w:hAnsi="Arial" w:cs="Arial"/>
          <w:spacing w:val="4"/>
          <w:lang w:val="en-US"/>
        </w:rPr>
        <w:t xml:space="preserve"> harmful and hazardous </w:t>
      </w:r>
      <w:r>
        <w:rPr>
          <w:rFonts w:ascii="Arial" w:hAnsi="Arial" w:cs="Arial"/>
          <w:spacing w:val="4"/>
          <w:lang w:val="en-US"/>
        </w:rPr>
        <w:t>pr</w:t>
      </w:r>
      <w:r>
        <w:rPr>
          <w:rFonts w:ascii="Arial" w:hAnsi="Arial" w:cs="Arial"/>
          <w:spacing w:val="4"/>
          <w:lang w:val="en-US"/>
        </w:rPr>
        <w:t>o</w:t>
      </w:r>
      <w:r>
        <w:rPr>
          <w:rFonts w:ascii="Arial" w:hAnsi="Arial" w:cs="Arial"/>
          <w:spacing w:val="4"/>
          <w:lang w:val="en-US"/>
        </w:rPr>
        <w:t>duction</w:t>
      </w:r>
      <w:r w:rsidRPr="00515B65">
        <w:rPr>
          <w:rFonts w:ascii="Arial" w:hAnsi="Arial" w:cs="Arial"/>
          <w:spacing w:val="4"/>
          <w:lang w:val="en-US"/>
        </w:rPr>
        <w:t xml:space="preserve"> factors. </w:t>
      </w:r>
    </w:p>
    <w:p w14:paraId="23B19D09" w14:textId="77777777" w:rsidR="00BB63CB" w:rsidRPr="0078321B" w:rsidRDefault="00BB63CB" w:rsidP="00BB63CB">
      <w:pPr>
        <w:ind w:firstLine="708"/>
        <w:jc w:val="both"/>
        <w:rPr>
          <w:rFonts w:ascii="Arial" w:hAnsi="Arial" w:cs="Arial"/>
          <w:lang w:val="en-US"/>
        </w:rPr>
      </w:pPr>
      <w:r>
        <w:rPr>
          <w:rFonts w:ascii="Arial" w:hAnsi="Arial" w:cs="Arial"/>
          <w:lang w:val="en-US"/>
        </w:rPr>
        <w:t>In cases when personal protective equipment</w:t>
      </w:r>
      <w:r w:rsidRPr="00EE56A8">
        <w:rPr>
          <w:rFonts w:ascii="Arial" w:hAnsi="Arial" w:cs="Arial"/>
          <w:lang w:val="en-US"/>
        </w:rPr>
        <w:t xml:space="preserve"> as safety belt, insulating overshoes and gloves, dielectric rubber carpet, safety goggles and shields, respirator, safety mask, helmet, inner helmet, mosquito head net, hard hat, shoulder piece, elbow pieces, self-rescue device, antiphons, safety plugs, anti</w:t>
      </w:r>
      <w:r>
        <w:rPr>
          <w:rFonts w:ascii="Arial" w:hAnsi="Arial" w:cs="Arial"/>
          <w:lang w:val="en-US"/>
        </w:rPr>
        <w:t>-</w:t>
      </w:r>
      <w:r w:rsidRPr="00EE56A8">
        <w:rPr>
          <w:rFonts w:ascii="Arial" w:hAnsi="Arial" w:cs="Arial"/>
          <w:lang w:val="en-US"/>
        </w:rPr>
        <w:t>nois</w:t>
      </w:r>
      <w:r>
        <w:rPr>
          <w:rFonts w:ascii="Arial" w:hAnsi="Arial" w:cs="Arial"/>
          <w:lang w:val="en-US"/>
        </w:rPr>
        <w:t xml:space="preserve">e helmets, light filters, </w:t>
      </w:r>
      <w:proofErr w:type="spellStart"/>
      <w:r>
        <w:rPr>
          <w:rFonts w:ascii="Arial" w:hAnsi="Arial" w:cs="Arial"/>
          <w:lang w:val="en-US"/>
        </w:rPr>
        <w:t>vibro</w:t>
      </w:r>
      <w:proofErr w:type="spellEnd"/>
      <w:r>
        <w:rPr>
          <w:rFonts w:ascii="Arial" w:hAnsi="Arial" w:cs="Arial"/>
          <w:lang w:val="en-US"/>
        </w:rPr>
        <w:t>-</w:t>
      </w:r>
      <w:r w:rsidRPr="00EE56A8">
        <w:rPr>
          <w:rFonts w:ascii="Arial" w:hAnsi="Arial" w:cs="Arial"/>
          <w:lang w:val="en-US"/>
        </w:rPr>
        <w:t xml:space="preserve">protective gloves and others are not indicated in typical </w:t>
      </w:r>
      <w:r>
        <w:rPr>
          <w:rFonts w:ascii="Arial" w:hAnsi="Arial" w:cs="Arial"/>
          <w:lang w:val="en-US"/>
        </w:rPr>
        <w:t>industry</w:t>
      </w:r>
      <w:r w:rsidRPr="00EE56A8">
        <w:rPr>
          <w:rFonts w:ascii="Arial" w:hAnsi="Arial" w:cs="Arial"/>
          <w:lang w:val="en-US"/>
        </w:rPr>
        <w:t xml:space="preserve"> standards</w:t>
      </w:r>
      <w:r>
        <w:rPr>
          <w:rFonts w:ascii="Arial" w:hAnsi="Arial" w:cs="Arial"/>
          <w:lang w:val="en-US"/>
        </w:rPr>
        <w:t xml:space="preserve">, </w:t>
      </w:r>
      <w:r w:rsidRPr="00EE56A8">
        <w:rPr>
          <w:rFonts w:ascii="Arial" w:hAnsi="Arial" w:cs="Arial"/>
          <w:lang w:val="en-US"/>
        </w:rPr>
        <w:t>Employer</w:t>
      </w:r>
      <w:r>
        <w:rPr>
          <w:rFonts w:ascii="Arial" w:hAnsi="Arial" w:cs="Arial"/>
          <w:lang w:val="en-US"/>
        </w:rPr>
        <w:t xml:space="preserve"> may provide </w:t>
      </w:r>
      <w:r w:rsidRPr="00EE56A8">
        <w:rPr>
          <w:rFonts w:ascii="Arial" w:hAnsi="Arial" w:cs="Arial"/>
          <w:lang w:val="en-US"/>
        </w:rPr>
        <w:t>Employee</w:t>
      </w:r>
      <w:r>
        <w:rPr>
          <w:rFonts w:ascii="Arial" w:hAnsi="Arial" w:cs="Arial"/>
          <w:lang w:val="en-US"/>
        </w:rPr>
        <w:t>s with PPE</w:t>
      </w:r>
      <w:r w:rsidRPr="00EE56A8">
        <w:rPr>
          <w:rFonts w:ascii="Arial" w:hAnsi="Arial" w:cs="Arial"/>
          <w:lang w:val="en-US"/>
        </w:rPr>
        <w:t xml:space="preserve"> on the basis of work place certification and </w:t>
      </w:r>
      <w:r>
        <w:rPr>
          <w:rFonts w:ascii="Arial" w:hAnsi="Arial" w:cs="Arial"/>
          <w:lang w:val="en-US"/>
        </w:rPr>
        <w:t>job category indicating PPE service life or as PPE on demand, and may be i</w:t>
      </w:r>
      <w:r>
        <w:rPr>
          <w:rFonts w:ascii="Arial" w:hAnsi="Arial" w:cs="Arial"/>
          <w:lang w:val="en-US"/>
        </w:rPr>
        <w:t>n</w:t>
      </w:r>
      <w:r>
        <w:rPr>
          <w:rFonts w:ascii="Arial" w:hAnsi="Arial" w:cs="Arial"/>
          <w:lang w:val="en-US"/>
        </w:rPr>
        <w:t xml:space="preserve">cluded in collective agreements, and expenses on provision of these personal protective devices shall be included in production costs.    </w:t>
      </w:r>
    </w:p>
    <w:p w14:paraId="6FE21A17" w14:textId="77777777" w:rsidR="00BB63CB" w:rsidRDefault="00BB63CB" w:rsidP="00BB63CB">
      <w:pPr>
        <w:ind w:firstLine="708"/>
        <w:jc w:val="both"/>
        <w:rPr>
          <w:rFonts w:ascii="Arial" w:hAnsi="Arial" w:cs="Arial"/>
          <w:spacing w:val="1"/>
          <w:lang w:val="en-US"/>
        </w:rPr>
      </w:pPr>
      <w:r w:rsidRPr="00CA45CF">
        <w:rPr>
          <w:rFonts w:ascii="Arial" w:hAnsi="Arial" w:cs="Arial"/>
          <w:spacing w:val="1"/>
          <w:lang w:val="en-US"/>
        </w:rPr>
        <w:t xml:space="preserve">The Employer </w:t>
      </w:r>
      <w:r>
        <w:rPr>
          <w:rFonts w:ascii="Arial" w:hAnsi="Arial" w:cs="Arial"/>
          <w:spacing w:val="1"/>
          <w:lang w:val="en-US"/>
        </w:rPr>
        <w:t>is obliged to replace the safety clothing and boots which went out of service prior to expiration term due to reasons beyond Employee’s control.</w:t>
      </w:r>
    </w:p>
    <w:p w14:paraId="500FCA8F" w14:textId="77777777" w:rsidR="00BB63CB" w:rsidRPr="00CA45CF" w:rsidRDefault="00BB63CB" w:rsidP="00BB63CB">
      <w:pPr>
        <w:ind w:firstLine="708"/>
        <w:jc w:val="both"/>
        <w:rPr>
          <w:rFonts w:ascii="Arial" w:hAnsi="Arial" w:cs="Arial"/>
          <w:spacing w:val="1"/>
          <w:lang w:val="en-US"/>
        </w:rPr>
      </w:pPr>
      <w:r>
        <w:rPr>
          <w:rFonts w:ascii="Arial" w:hAnsi="Arial" w:cs="Arial"/>
          <w:spacing w:val="1"/>
          <w:lang w:val="en-US"/>
        </w:rPr>
        <w:t xml:space="preserve">In case of PPE loss or damage in </w:t>
      </w:r>
      <w:r w:rsidRPr="00CA45CF">
        <w:rPr>
          <w:rFonts w:ascii="Arial" w:hAnsi="Arial" w:cs="Arial"/>
          <w:spacing w:val="1"/>
          <w:lang w:val="en-US"/>
        </w:rPr>
        <w:t>storage</w:t>
      </w:r>
      <w:r>
        <w:rPr>
          <w:rFonts w:ascii="Arial" w:hAnsi="Arial" w:cs="Arial"/>
          <w:spacing w:val="1"/>
          <w:lang w:val="en-US"/>
        </w:rPr>
        <w:t xml:space="preserve"> places</w:t>
      </w:r>
      <w:r w:rsidRPr="00CA45CF">
        <w:rPr>
          <w:rFonts w:ascii="Arial" w:hAnsi="Arial" w:cs="Arial"/>
          <w:spacing w:val="1"/>
          <w:lang w:val="en-US"/>
        </w:rPr>
        <w:t xml:space="preserve"> </w:t>
      </w:r>
      <w:r>
        <w:rPr>
          <w:rFonts w:ascii="Arial" w:hAnsi="Arial" w:cs="Arial"/>
          <w:spacing w:val="1"/>
          <w:lang w:val="en-US"/>
        </w:rPr>
        <w:t xml:space="preserve">due to </w:t>
      </w:r>
      <w:r w:rsidRPr="00CA45CF">
        <w:rPr>
          <w:rFonts w:ascii="Arial" w:hAnsi="Arial" w:cs="Arial"/>
          <w:spacing w:val="1"/>
          <w:lang w:val="en-US"/>
        </w:rPr>
        <w:t xml:space="preserve">reasons beyond the control of </w:t>
      </w:r>
      <w:r>
        <w:rPr>
          <w:rFonts w:ascii="Arial" w:hAnsi="Arial" w:cs="Arial"/>
          <w:spacing w:val="1"/>
          <w:lang w:val="en-US"/>
        </w:rPr>
        <w:t xml:space="preserve">Employees, </w:t>
      </w:r>
      <w:r w:rsidRPr="00CA45CF">
        <w:rPr>
          <w:rFonts w:ascii="Arial" w:hAnsi="Arial" w:cs="Arial"/>
          <w:spacing w:val="1"/>
          <w:lang w:val="en-US"/>
        </w:rPr>
        <w:t xml:space="preserve">the Employer </w:t>
      </w:r>
      <w:r>
        <w:rPr>
          <w:rFonts w:ascii="Arial" w:hAnsi="Arial" w:cs="Arial"/>
          <w:spacing w:val="1"/>
          <w:lang w:val="en-US"/>
        </w:rPr>
        <w:t xml:space="preserve">should provide personal protective equipment in good working order. </w:t>
      </w:r>
      <w:r w:rsidRPr="00CA45CF">
        <w:rPr>
          <w:rFonts w:ascii="Arial" w:hAnsi="Arial" w:cs="Arial"/>
          <w:spacing w:val="1"/>
          <w:lang w:val="en-US"/>
        </w:rPr>
        <w:t xml:space="preserve">  </w:t>
      </w:r>
    </w:p>
    <w:p w14:paraId="08DAA080" w14:textId="77777777" w:rsidR="00BB63CB" w:rsidRPr="00CA45CF" w:rsidRDefault="00BB63CB" w:rsidP="00BB63CB">
      <w:pPr>
        <w:ind w:firstLine="708"/>
        <w:jc w:val="both"/>
        <w:rPr>
          <w:rFonts w:ascii="Arial" w:hAnsi="Arial" w:cs="Arial"/>
          <w:spacing w:val="1"/>
          <w:lang w:val="en-US"/>
        </w:rPr>
      </w:pPr>
      <w:r w:rsidRPr="00CA45CF">
        <w:rPr>
          <w:rFonts w:ascii="Arial" w:hAnsi="Arial" w:cs="Arial"/>
          <w:spacing w:val="1"/>
          <w:lang w:val="en-US"/>
        </w:rPr>
        <w:t xml:space="preserve"> The employees must use th</w:t>
      </w:r>
      <w:r>
        <w:rPr>
          <w:rFonts w:ascii="Arial" w:hAnsi="Arial" w:cs="Arial"/>
          <w:spacing w:val="1"/>
          <w:lang w:val="en-US"/>
        </w:rPr>
        <w:t>e personal protective equipment</w:t>
      </w:r>
      <w:r w:rsidRPr="00CA45CF">
        <w:rPr>
          <w:rFonts w:ascii="Arial" w:hAnsi="Arial" w:cs="Arial"/>
          <w:spacing w:val="1"/>
          <w:lang w:val="en-US"/>
        </w:rPr>
        <w:t xml:space="preserve"> with care, </w:t>
      </w:r>
      <w:r>
        <w:rPr>
          <w:rFonts w:ascii="Arial" w:hAnsi="Arial" w:cs="Arial"/>
          <w:spacing w:val="1"/>
          <w:lang w:val="en-US"/>
        </w:rPr>
        <w:t xml:space="preserve">and </w:t>
      </w:r>
      <w:r w:rsidRPr="00CA45CF">
        <w:rPr>
          <w:rFonts w:ascii="Arial" w:hAnsi="Arial" w:cs="Arial"/>
          <w:spacing w:val="1"/>
          <w:lang w:val="en-US"/>
        </w:rPr>
        <w:t>inform the Employer in due time about necessity to dry clean, wash, dry, repair, degas, deactivate, disinfect, and dust the special clothing, boots and other types of personal protective equipment.</w:t>
      </w:r>
      <w:r>
        <w:rPr>
          <w:rFonts w:ascii="Arial" w:hAnsi="Arial" w:cs="Arial"/>
          <w:spacing w:val="1"/>
          <w:lang w:val="en-US"/>
        </w:rPr>
        <w:t xml:space="preserve"> </w:t>
      </w:r>
      <w:r w:rsidRPr="00CA45CF">
        <w:rPr>
          <w:rFonts w:ascii="Arial" w:hAnsi="Arial" w:cs="Arial"/>
          <w:spacing w:val="1"/>
          <w:lang w:val="en-US"/>
        </w:rPr>
        <w:t xml:space="preserve"> </w:t>
      </w:r>
    </w:p>
    <w:p w14:paraId="464C0C17" w14:textId="77777777" w:rsidR="00BB63CB" w:rsidRDefault="00BB63CB" w:rsidP="00BB63CB">
      <w:pPr>
        <w:ind w:firstLine="708"/>
        <w:jc w:val="both"/>
        <w:rPr>
          <w:rFonts w:ascii="Arial" w:hAnsi="Arial" w:cs="Arial"/>
          <w:spacing w:val="4"/>
          <w:lang w:val="en-US"/>
        </w:rPr>
      </w:pPr>
      <w:r w:rsidRPr="00CA45CF">
        <w:rPr>
          <w:rFonts w:ascii="Arial" w:hAnsi="Arial" w:cs="Arial"/>
          <w:spacing w:val="3"/>
          <w:lang w:val="en-US"/>
        </w:rPr>
        <w:t xml:space="preserve">The wearing period starts from the actual date of PPE </w:t>
      </w:r>
      <w:r>
        <w:rPr>
          <w:rFonts w:ascii="Arial" w:hAnsi="Arial" w:cs="Arial"/>
          <w:spacing w:val="3"/>
          <w:lang w:val="en-US"/>
        </w:rPr>
        <w:t>provision</w:t>
      </w:r>
      <w:r w:rsidRPr="00CA45CF">
        <w:rPr>
          <w:rFonts w:ascii="Arial" w:hAnsi="Arial" w:cs="Arial"/>
          <w:spacing w:val="3"/>
          <w:lang w:val="en-US"/>
        </w:rPr>
        <w:t xml:space="preserve"> to Employee</w:t>
      </w:r>
      <w:r>
        <w:rPr>
          <w:rFonts w:ascii="Arial" w:hAnsi="Arial" w:cs="Arial"/>
          <w:spacing w:val="3"/>
          <w:lang w:val="en-US"/>
        </w:rPr>
        <w:t xml:space="preserve">s. </w:t>
      </w:r>
      <w:r w:rsidRPr="00CA45CF">
        <w:rPr>
          <w:rFonts w:ascii="Arial" w:hAnsi="Arial" w:cs="Arial"/>
          <w:spacing w:val="3"/>
          <w:lang w:val="en-US"/>
        </w:rPr>
        <w:t>The per</w:t>
      </w:r>
      <w:r w:rsidRPr="00CA45CF">
        <w:rPr>
          <w:rFonts w:ascii="Arial" w:hAnsi="Arial" w:cs="Arial"/>
          <w:spacing w:val="3"/>
          <w:lang w:val="en-US"/>
        </w:rPr>
        <w:t>i</w:t>
      </w:r>
      <w:r w:rsidRPr="00CA45CF">
        <w:rPr>
          <w:rFonts w:ascii="Arial" w:hAnsi="Arial" w:cs="Arial"/>
          <w:spacing w:val="3"/>
          <w:lang w:val="en-US"/>
        </w:rPr>
        <w:t>od of warm special clothing and boots wearing include the time of its storage in warm season</w:t>
      </w:r>
    </w:p>
    <w:p w14:paraId="6E78B408" w14:textId="77777777" w:rsidR="00BB63CB" w:rsidRDefault="00BB63CB" w:rsidP="00BB63CB">
      <w:pPr>
        <w:ind w:firstLine="708"/>
        <w:jc w:val="both"/>
        <w:rPr>
          <w:rFonts w:ascii="Arial" w:hAnsi="Arial" w:cs="Arial"/>
          <w:spacing w:val="3"/>
          <w:lang w:val="en-US"/>
        </w:rPr>
      </w:pPr>
      <w:r>
        <w:rPr>
          <w:rFonts w:ascii="Arial" w:hAnsi="Arial" w:cs="Arial"/>
          <w:spacing w:val="3"/>
          <w:lang w:val="en-US"/>
        </w:rPr>
        <w:t xml:space="preserve"> While providing such protective equipment</w:t>
      </w:r>
      <w:r w:rsidRPr="00CA45CF">
        <w:rPr>
          <w:rFonts w:ascii="Arial" w:hAnsi="Arial" w:cs="Arial"/>
          <w:spacing w:val="3"/>
          <w:lang w:val="en-US"/>
        </w:rPr>
        <w:t xml:space="preserve"> as respirators, gas masks, self-rescue devi</w:t>
      </w:r>
      <w:r w:rsidRPr="00CA45CF">
        <w:rPr>
          <w:rFonts w:ascii="Arial" w:hAnsi="Arial" w:cs="Arial"/>
          <w:spacing w:val="3"/>
          <w:lang w:val="en-US"/>
        </w:rPr>
        <w:t>c</w:t>
      </w:r>
      <w:r w:rsidRPr="00CA45CF">
        <w:rPr>
          <w:rFonts w:ascii="Arial" w:hAnsi="Arial" w:cs="Arial"/>
          <w:spacing w:val="3"/>
          <w:lang w:val="en-US"/>
        </w:rPr>
        <w:t>es, safety belts, mosqui</w:t>
      </w:r>
      <w:r>
        <w:rPr>
          <w:rFonts w:ascii="Arial" w:hAnsi="Arial" w:cs="Arial"/>
          <w:spacing w:val="3"/>
          <w:lang w:val="en-US"/>
        </w:rPr>
        <w:t xml:space="preserve">to head net, helmets etc. the Employer </w:t>
      </w:r>
      <w:r w:rsidRPr="00CA45CF">
        <w:rPr>
          <w:rFonts w:ascii="Arial" w:hAnsi="Arial" w:cs="Arial"/>
          <w:spacing w:val="3"/>
          <w:lang w:val="en-US"/>
        </w:rPr>
        <w:t>should provide the basic indu</w:t>
      </w:r>
      <w:r w:rsidRPr="00CA45CF">
        <w:rPr>
          <w:rFonts w:ascii="Arial" w:hAnsi="Arial" w:cs="Arial"/>
          <w:spacing w:val="3"/>
          <w:lang w:val="en-US"/>
        </w:rPr>
        <w:t>c</w:t>
      </w:r>
      <w:r w:rsidRPr="00CA45CF">
        <w:rPr>
          <w:rFonts w:ascii="Arial" w:hAnsi="Arial" w:cs="Arial"/>
          <w:spacing w:val="3"/>
          <w:lang w:val="en-US"/>
        </w:rPr>
        <w:t xml:space="preserve">tion course </w:t>
      </w:r>
      <w:r>
        <w:rPr>
          <w:rFonts w:ascii="Arial" w:hAnsi="Arial" w:cs="Arial"/>
          <w:spacing w:val="3"/>
          <w:lang w:val="en-US"/>
        </w:rPr>
        <w:t>as for</w:t>
      </w:r>
      <w:r w:rsidRPr="00CA45CF">
        <w:rPr>
          <w:rFonts w:ascii="Arial" w:hAnsi="Arial" w:cs="Arial"/>
          <w:spacing w:val="3"/>
          <w:lang w:val="en-US"/>
        </w:rPr>
        <w:t xml:space="preserve"> instructions for use, checking the equipment</w:t>
      </w:r>
      <w:r>
        <w:rPr>
          <w:rFonts w:ascii="Arial" w:hAnsi="Arial" w:cs="Arial"/>
          <w:spacing w:val="3"/>
          <w:lang w:val="en-US"/>
        </w:rPr>
        <w:t xml:space="preserve"> serviceability</w:t>
      </w:r>
      <w:r w:rsidRPr="00CA45CF">
        <w:rPr>
          <w:rFonts w:ascii="Arial" w:hAnsi="Arial" w:cs="Arial"/>
          <w:spacing w:val="3"/>
          <w:lang w:val="en-US"/>
        </w:rPr>
        <w:t xml:space="preserve"> and some exerci</w:t>
      </w:r>
      <w:r w:rsidRPr="00CA45CF">
        <w:rPr>
          <w:rFonts w:ascii="Arial" w:hAnsi="Arial" w:cs="Arial"/>
          <w:spacing w:val="3"/>
          <w:lang w:val="en-US"/>
        </w:rPr>
        <w:t>s</w:t>
      </w:r>
      <w:r w:rsidRPr="00CA45CF">
        <w:rPr>
          <w:rFonts w:ascii="Arial" w:hAnsi="Arial" w:cs="Arial"/>
          <w:spacing w:val="3"/>
          <w:lang w:val="en-US"/>
        </w:rPr>
        <w:t>es</w:t>
      </w:r>
      <w:r>
        <w:rPr>
          <w:rFonts w:ascii="Arial" w:hAnsi="Arial" w:cs="Arial"/>
          <w:spacing w:val="3"/>
          <w:lang w:val="en-US"/>
        </w:rPr>
        <w:t xml:space="preserve"> how to use it</w:t>
      </w:r>
      <w:r w:rsidRPr="00CA45CF">
        <w:rPr>
          <w:rFonts w:ascii="Arial" w:hAnsi="Arial" w:cs="Arial"/>
          <w:spacing w:val="3"/>
          <w:lang w:val="en-US"/>
        </w:rPr>
        <w:t xml:space="preserve">.    </w:t>
      </w:r>
    </w:p>
    <w:p w14:paraId="2D80E0DC" w14:textId="1717D6A5" w:rsidR="00BB63CB" w:rsidRDefault="00BB63CB" w:rsidP="00E37A30">
      <w:pPr>
        <w:ind w:firstLine="708"/>
        <w:jc w:val="both"/>
        <w:rPr>
          <w:rFonts w:ascii="Arial" w:hAnsi="Arial" w:cs="Arial"/>
          <w:spacing w:val="3"/>
          <w:lang w:val="en-US"/>
        </w:rPr>
      </w:pPr>
      <w:r w:rsidRPr="00CA45CF">
        <w:rPr>
          <w:rFonts w:ascii="Arial" w:hAnsi="Arial" w:cs="Arial"/>
          <w:spacing w:val="3"/>
          <w:lang w:val="en-US"/>
        </w:rPr>
        <w:t xml:space="preserve">The Employer </w:t>
      </w:r>
      <w:r>
        <w:rPr>
          <w:rFonts w:ascii="Arial" w:hAnsi="Arial" w:cs="Arial"/>
          <w:spacing w:val="3"/>
          <w:lang w:val="en-US"/>
        </w:rPr>
        <w:t>shall ensure</w:t>
      </w:r>
      <w:r w:rsidRPr="00CA45CF">
        <w:rPr>
          <w:rFonts w:ascii="Arial" w:hAnsi="Arial" w:cs="Arial"/>
          <w:spacing w:val="3"/>
          <w:lang w:val="en-US"/>
        </w:rPr>
        <w:t xml:space="preserve"> </w:t>
      </w:r>
      <w:r>
        <w:rPr>
          <w:rFonts w:ascii="Arial" w:hAnsi="Arial" w:cs="Arial"/>
          <w:spacing w:val="3"/>
          <w:lang w:val="en-US"/>
        </w:rPr>
        <w:t>periodical tests of</w:t>
      </w:r>
      <w:r w:rsidRPr="00CA45CF">
        <w:rPr>
          <w:rFonts w:ascii="Arial" w:hAnsi="Arial" w:cs="Arial"/>
          <w:spacing w:val="3"/>
          <w:lang w:val="en-US"/>
        </w:rPr>
        <w:t xml:space="preserve"> PPE </w:t>
      </w:r>
      <w:r>
        <w:rPr>
          <w:rFonts w:ascii="Arial" w:hAnsi="Arial" w:cs="Arial"/>
          <w:spacing w:val="3"/>
          <w:lang w:val="en-US"/>
        </w:rPr>
        <w:t>(respirators, gas masks, self-</w:t>
      </w:r>
      <w:r w:rsidRPr="00CA45CF">
        <w:rPr>
          <w:rFonts w:ascii="Arial" w:hAnsi="Arial" w:cs="Arial"/>
          <w:spacing w:val="3"/>
          <w:lang w:val="en-US"/>
        </w:rPr>
        <w:t>rescue devices, safety belts, helmets and etc.) and</w:t>
      </w:r>
      <w:r>
        <w:rPr>
          <w:rFonts w:ascii="Arial" w:hAnsi="Arial" w:cs="Arial"/>
          <w:spacing w:val="3"/>
          <w:lang w:val="en-US"/>
        </w:rPr>
        <w:t xml:space="preserve"> timely</w:t>
      </w:r>
      <w:r w:rsidRPr="00CA45CF">
        <w:rPr>
          <w:rFonts w:ascii="Arial" w:hAnsi="Arial" w:cs="Arial"/>
          <w:spacing w:val="3"/>
          <w:lang w:val="en-US"/>
        </w:rPr>
        <w:t xml:space="preserve"> change </w:t>
      </w:r>
      <w:r>
        <w:rPr>
          <w:rFonts w:ascii="Arial" w:hAnsi="Arial" w:cs="Arial"/>
          <w:spacing w:val="3"/>
          <w:lang w:val="en-US"/>
        </w:rPr>
        <w:t xml:space="preserve">of </w:t>
      </w:r>
      <w:r w:rsidRPr="00CA45CF">
        <w:rPr>
          <w:rFonts w:ascii="Arial" w:hAnsi="Arial" w:cs="Arial"/>
          <w:spacing w:val="3"/>
          <w:lang w:val="en-US"/>
        </w:rPr>
        <w:t>filters, glasses an</w:t>
      </w:r>
      <w:r>
        <w:rPr>
          <w:rFonts w:ascii="Arial" w:hAnsi="Arial" w:cs="Arial"/>
          <w:spacing w:val="3"/>
          <w:lang w:val="en-US"/>
        </w:rPr>
        <w:t>d other parts of PPE. After</w:t>
      </w:r>
      <w:r w:rsidRPr="00CA45CF">
        <w:rPr>
          <w:rFonts w:ascii="Arial" w:hAnsi="Arial" w:cs="Arial"/>
          <w:spacing w:val="3"/>
          <w:lang w:val="en-US"/>
        </w:rPr>
        <w:t xml:space="preserve"> checking</w:t>
      </w:r>
      <w:r>
        <w:rPr>
          <w:rFonts w:ascii="Arial" w:hAnsi="Arial" w:cs="Arial"/>
          <w:spacing w:val="3"/>
          <w:lang w:val="en-US"/>
        </w:rPr>
        <w:t xml:space="preserve">, the PPE should be marked (stamped, tagged) indicating the dates of the following tests.  </w:t>
      </w:r>
    </w:p>
    <w:p w14:paraId="7964C3B8" w14:textId="77777777" w:rsidR="00E37A30" w:rsidRPr="00E37A30" w:rsidRDefault="00E37A30" w:rsidP="00E37A30">
      <w:pPr>
        <w:ind w:firstLine="708"/>
        <w:jc w:val="both"/>
        <w:rPr>
          <w:rFonts w:ascii="Arial" w:hAnsi="Arial" w:cs="Arial"/>
          <w:spacing w:val="3"/>
          <w:lang w:val="en-US"/>
        </w:rPr>
      </w:pPr>
    </w:p>
    <w:p w14:paraId="443F149D" w14:textId="2A317688" w:rsidR="00BB63CB" w:rsidRDefault="00BB63CB" w:rsidP="00A33568">
      <w:pPr>
        <w:pStyle w:val="Heading1"/>
        <w:rPr>
          <w:bCs/>
        </w:rPr>
      </w:pPr>
      <w:bookmarkStart w:id="90" w:name="_Toc349296424"/>
      <w:bookmarkStart w:id="91" w:name="_Toc93719069"/>
      <w:bookmarkStart w:id="92" w:name="_Toc94431464"/>
      <w:bookmarkStart w:id="93" w:name="_Toc94596506"/>
      <w:r w:rsidRPr="00253EF0">
        <w:t xml:space="preserve">Circumstances </w:t>
      </w:r>
      <w:r>
        <w:t>and causes of typical accidents and</w:t>
      </w:r>
      <w:r w:rsidRPr="00253EF0">
        <w:t xml:space="preserve"> fire</w:t>
      </w:r>
      <w:r>
        <w:t>s</w:t>
      </w:r>
      <w:r w:rsidRPr="00253EF0">
        <w:t xml:space="preserve"> o</w:t>
      </w:r>
      <w:r w:rsidRPr="00253EF0">
        <w:t>c</w:t>
      </w:r>
      <w:r w:rsidRPr="00253EF0">
        <w:t>curred in sim</w:t>
      </w:r>
      <w:r>
        <w:t xml:space="preserve">ilar companies due to </w:t>
      </w:r>
      <w:r w:rsidRPr="00253EF0">
        <w:t>vio</w:t>
      </w:r>
      <w:r>
        <w:t>lation of safety requir</w:t>
      </w:r>
      <w:r>
        <w:t>e</w:t>
      </w:r>
      <w:r>
        <w:t>ments</w:t>
      </w:r>
      <w:bookmarkEnd w:id="90"/>
      <w:r>
        <w:t xml:space="preserve"> </w:t>
      </w:r>
    </w:p>
    <w:p w14:paraId="4306A9D2" w14:textId="77777777" w:rsidR="00BB63CB" w:rsidRPr="00253EF0" w:rsidRDefault="00BB63CB" w:rsidP="00BB63CB">
      <w:pPr>
        <w:rPr>
          <w:lang w:val="en-US"/>
        </w:rPr>
      </w:pPr>
    </w:p>
    <w:bookmarkEnd w:id="91"/>
    <w:bookmarkEnd w:id="92"/>
    <w:bookmarkEnd w:id="93"/>
    <w:p w14:paraId="71ADAE82" w14:textId="77777777" w:rsidR="00BB63CB" w:rsidRDefault="00BB63CB" w:rsidP="00BB63CB">
      <w:pPr>
        <w:ind w:firstLine="708"/>
        <w:jc w:val="both"/>
        <w:rPr>
          <w:rFonts w:ascii="Arial" w:hAnsi="Arial" w:cs="Arial"/>
          <w:spacing w:val="1"/>
          <w:lang w:val="en-US"/>
        </w:rPr>
      </w:pPr>
      <w:r>
        <w:rPr>
          <w:rFonts w:ascii="Arial" w:hAnsi="Arial" w:cs="Arial"/>
          <w:spacing w:val="1"/>
          <w:lang w:val="en-US"/>
        </w:rPr>
        <w:t>The</w:t>
      </w:r>
      <w:r w:rsidRPr="00775A60">
        <w:rPr>
          <w:rFonts w:ascii="Arial" w:hAnsi="Arial" w:cs="Arial"/>
          <w:spacing w:val="1"/>
          <w:lang w:val="en-US"/>
        </w:rPr>
        <w:t xml:space="preserve"> </w:t>
      </w:r>
      <w:r>
        <w:rPr>
          <w:rFonts w:ascii="Arial" w:hAnsi="Arial" w:cs="Arial"/>
          <w:spacing w:val="1"/>
          <w:lang w:val="en-US"/>
        </w:rPr>
        <w:t>main</w:t>
      </w:r>
      <w:r w:rsidRPr="00775A60">
        <w:rPr>
          <w:rFonts w:ascii="Arial" w:hAnsi="Arial" w:cs="Arial"/>
          <w:spacing w:val="1"/>
          <w:lang w:val="en-US"/>
        </w:rPr>
        <w:t xml:space="preserve"> </w:t>
      </w:r>
      <w:r>
        <w:rPr>
          <w:rFonts w:ascii="Arial" w:hAnsi="Arial" w:cs="Arial"/>
          <w:spacing w:val="1"/>
          <w:lang w:val="en-US"/>
        </w:rPr>
        <w:t>reasons</w:t>
      </w:r>
      <w:r w:rsidRPr="00775A60">
        <w:rPr>
          <w:rFonts w:ascii="Arial" w:hAnsi="Arial" w:cs="Arial"/>
          <w:spacing w:val="1"/>
          <w:lang w:val="en-US"/>
        </w:rPr>
        <w:t xml:space="preserve"> </w:t>
      </w:r>
      <w:r>
        <w:rPr>
          <w:rFonts w:ascii="Arial" w:hAnsi="Arial" w:cs="Arial"/>
          <w:spacing w:val="1"/>
          <w:lang w:val="en-US"/>
        </w:rPr>
        <w:t>of</w:t>
      </w:r>
      <w:r w:rsidRPr="00775A60">
        <w:rPr>
          <w:rFonts w:ascii="Arial" w:hAnsi="Arial" w:cs="Arial"/>
          <w:spacing w:val="1"/>
          <w:lang w:val="en-US"/>
        </w:rPr>
        <w:t xml:space="preserve"> </w:t>
      </w:r>
      <w:r>
        <w:rPr>
          <w:rFonts w:ascii="Arial" w:hAnsi="Arial" w:cs="Arial"/>
          <w:spacing w:val="1"/>
          <w:lang w:val="en-US"/>
        </w:rPr>
        <w:t>industrial</w:t>
      </w:r>
      <w:r w:rsidRPr="00775A60">
        <w:rPr>
          <w:rFonts w:ascii="Arial" w:hAnsi="Arial" w:cs="Arial"/>
          <w:spacing w:val="1"/>
          <w:lang w:val="en-US"/>
        </w:rPr>
        <w:t xml:space="preserve"> </w:t>
      </w:r>
      <w:r>
        <w:rPr>
          <w:rFonts w:ascii="Arial" w:hAnsi="Arial" w:cs="Arial"/>
          <w:spacing w:val="1"/>
          <w:lang w:val="en-US"/>
        </w:rPr>
        <w:t>injuries</w:t>
      </w:r>
      <w:r w:rsidRPr="00775A60">
        <w:rPr>
          <w:rFonts w:ascii="Arial" w:hAnsi="Arial" w:cs="Arial"/>
          <w:spacing w:val="1"/>
          <w:lang w:val="en-US"/>
        </w:rPr>
        <w:t xml:space="preserve"> </w:t>
      </w:r>
      <w:r>
        <w:rPr>
          <w:rFonts w:ascii="Arial" w:hAnsi="Arial" w:cs="Arial"/>
          <w:spacing w:val="1"/>
          <w:lang w:val="en-US"/>
        </w:rPr>
        <w:t>are</w:t>
      </w:r>
      <w:r w:rsidRPr="00775A60">
        <w:rPr>
          <w:rFonts w:ascii="Arial" w:hAnsi="Arial" w:cs="Arial"/>
          <w:spacing w:val="1"/>
          <w:lang w:val="en-US"/>
        </w:rPr>
        <w:t xml:space="preserve"> </w:t>
      </w:r>
      <w:r>
        <w:rPr>
          <w:rFonts w:ascii="Arial" w:hAnsi="Arial" w:cs="Arial"/>
          <w:spacing w:val="1"/>
          <w:lang w:val="en-US"/>
        </w:rPr>
        <w:t>Employees</w:t>
      </w:r>
      <w:r w:rsidRPr="00775A60">
        <w:rPr>
          <w:rFonts w:ascii="Arial" w:hAnsi="Arial" w:cs="Arial"/>
          <w:spacing w:val="1"/>
          <w:lang w:val="en-US"/>
        </w:rPr>
        <w:t xml:space="preserve">’ </w:t>
      </w:r>
      <w:r>
        <w:rPr>
          <w:rFonts w:ascii="Arial" w:hAnsi="Arial" w:cs="Arial"/>
          <w:spacing w:val="1"/>
          <w:lang w:val="en-US"/>
        </w:rPr>
        <w:t>lack</w:t>
      </w:r>
      <w:r w:rsidRPr="00775A60">
        <w:rPr>
          <w:rFonts w:ascii="Arial" w:hAnsi="Arial" w:cs="Arial"/>
          <w:spacing w:val="1"/>
          <w:lang w:val="en-US"/>
        </w:rPr>
        <w:t xml:space="preserve"> </w:t>
      </w:r>
      <w:r>
        <w:rPr>
          <w:rFonts w:ascii="Arial" w:hAnsi="Arial" w:cs="Arial"/>
          <w:spacing w:val="1"/>
          <w:lang w:val="en-US"/>
        </w:rPr>
        <w:t>of</w:t>
      </w:r>
      <w:r w:rsidRPr="00775A60">
        <w:rPr>
          <w:rFonts w:ascii="Arial" w:hAnsi="Arial" w:cs="Arial"/>
          <w:spacing w:val="1"/>
          <w:lang w:val="en-US"/>
        </w:rPr>
        <w:t xml:space="preserve"> </w:t>
      </w:r>
      <w:r>
        <w:rPr>
          <w:rFonts w:ascii="Arial" w:hAnsi="Arial" w:cs="Arial"/>
          <w:spacing w:val="1"/>
          <w:lang w:val="en-US"/>
        </w:rPr>
        <w:t>training</w:t>
      </w:r>
      <w:r w:rsidRPr="00775A60">
        <w:rPr>
          <w:rFonts w:ascii="Arial" w:hAnsi="Arial" w:cs="Arial"/>
          <w:spacing w:val="1"/>
          <w:lang w:val="en-US"/>
        </w:rPr>
        <w:t xml:space="preserve">, </w:t>
      </w:r>
      <w:r>
        <w:rPr>
          <w:rFonts w:ascii="Arial" w:hAnsi="Arial" w:cs="Arial"/>
          <w:spacing w:val="1"/>
          <w:lang w:val="en-US"/>
        </w:rPr>
        <w:t>knowledge, control (insufficient control) on observing the safety requirements, use of defective equipment, tools, and protective equipment. The most typical reasons are: depreciation of equipment, use of low tec</w:t>
      </w:r>
      <w:r>
        <w:rPr>
          <w:rFonts w:ascii="Arial" w:hAnsi="Arial" w:cs="Arial"/>
          <w:spacing w:val="1"/>
          <w:lang w:val="en-US"/>
        </w:rPr>
        <w:t>h</w:t>
      </w:r>
      <w:r>
        <w:rPr>
          <w:rFonts w:ascii="Arial" w:hAnsi="Arial" w:cs="Arial"/>
          <w:spacing w:val="1"/>
          <w:lang w:val="en-US"/>
        </w:rPr>
        <w:t>nology, and also machines and equipment with design deficiencies which are the sources of i</w:t>
      </w:r>
      <w:r>
        <w:rPr>
          <w:rFonts w:ascii="Arial" w:hAnsi="Arial" w:cs="Arial"/>
          <w:spacing w:val="1"/>
          <w:lang w:val="en-US"/>
        </w:rPr>
        <w:t>n</w:t>
      </w:r>
      <w:r>
        <w:rPr>
          <w:rFonts w:ascii="Arial" w:hAnsi="Arial" w:cs="Arial"/>
          <w:spacing w:val="1"/>
          <w:lang w:val="en-US"/>
        </w:rPr>
        <w:t xml:space="preserve">creased danger; absence of safety service; Employers and Employees do not know the safety legislation, poor work, industrial, and technology discipline. </w:t>
      </w:r>
    </w:p>
    <w:p w14:paraId="2F0CAD89" w14:textId="77777777" w:rsidR="00BB63CB" w:rsidRDefault="00BB63CB" w:rsidP="00BB63CB">
      <w:pPr>
        <w:ind w:firstLine="708"/>
        <w:jc w:val="both"/>
        <w:rPr>
          <w:rFonts w:ascii="Arial" w:hAnsi="Arial" w:cs="Arial"/>
          <w:spacing w:val="1"/>
          <w:lang w:val="en-US"/>
        </w:rPr>
      </w:pPr>
      <w:r>
        <w:rPr>
          <w:rFonts w:ascii="Arial" w:hAnsi="Arial" w:cs="Arial"/>
          <w:spacing w:val="1"/>
          <w:lang w:val="en-US"/>
        </w:rPr>
        <w:t xml:space="preserve">Traffic incidents include: </w:t>
      </w:r>
    </w:p>
    <w:p w14:paraId="146A2170" w14:textId="77777777" w:rsidR="00BB63CB" w:rsidRDefault="00BB63CB" w:rsidP="00BB63CB">
      <w:pPr>
        <w:numPr>
          <w:ilvl w:val="0"/>
          <w:numId w:val="3"/>
        </w:numPr>
        <w:jc w:val="both"/>
        <w:rPr>
          <w:rFonts w:ascii="Arial" w:hAnsi="Arial" w:cs="Arial"/>
          <w:spacing w:val="4"/>
          <w:lang w:val="en-US"/>
        </w:rPr>
      </w:pPr>
      <w:r>
        <w:rPr>
          <w:rFonts w:ascii="Arial" w:hAnsi="Arial" w:cs="Arial"/>
          <w:spacing w:val="4"/>
          <w:lang w:val="en-US"/>
        </w:rPr>
        <w:t>On the way to and from works in company vehicle;</w:t>
      </w:r>
    </w:p>
    <w:p w14:paraId="46916FCC" w14:textId="77777777" w:rsidR="00BB63CB" w:rsidRDefault="00BB63CB" w:rsidP="00BB63CB">
      <w:pPr>
        <w:numPr>
          <w:ilvl w:val="0"/>
          <w:numId w:val="3"/>
        </w:numPr>
        <w:jc w:val="both"/>
        <w:rPr>
          <w:rFonts w:ascii="Arial" w:hAnsi="Arial" w:cs="Arial"/>
          <w:spacing w:val="4"/>
          <w:lang w:val="en-US"/>
        </w:rPr>
      </w:pPr>
      <w:r>
        <w:rPr>
          <w:rFonts w:ascii="Arial" w:hAnsi="Arial" w:cs="Arial"/>
          <w:spacing w:val="4"/>
          <w:lang w:val="en-US"/>
        </w:rPr>
        <w:t xml:space="preserve">Public transport </w:t>
      </w:r>
    </w:p>
    <w:p w14:paraId="547AC218" w14:textId="77777777" w:rsidR="00BB63CB" w:rsidRDefault="00BB63CB" w:rsidP="00BB63CB">
      <w:pPr>
        <w:numPr>
          <w:ilvl w:val="0"/>
          <w:numId w:val="3"/>
        </w:numPr>
        <w:jc w:val="both"/>
        <w:rPr>
          <w:rFonts w:ascii="Arial" w:hAnsi="Arial" w:cs="Arial"/>
          <w:spacing w:val="4"/>
          <w:lang w:val="en-US"/>
        </w:rPr>
      </w:pPr>
      <w:r>
        <w:rPr>
          <w:rFonts w:ascii="Arial" w:hAnsi="Arial" w:cs="Arial"/>
          <w:spacing w:val="4"/>
          <w:lang w:val="en-US"/>
        </w:rPr>
        <w:t xml:space="preserve">Personal vehicle </w:t>
      </w:r>
    </w:p>
    <w:p w14:paraId="0474FC85" w14:textId="33AB4796" w:rsidR="00BB63CB" w:rsidRDefault="00BB63CB" w:rsidP="00BB63CB">
      <w:pPr>
        <w:jc w:val="both"/>
        <w:rPr>
          <w:rFonts w:ascii="Arial" w:hAnsi="Arial" w:cs="Arial"/>
          <w:spacing w:val="4"/>
          <w:lang w:val="en-US"/>
        </w:rPr>
      </w:pPr>
      <w:r>
        <w:rPr>
          <w:rFonts w:ascii="Arial" w:hAnsi="Arial" w:cs="Arial"/>
          <w:spacing w:val="4"/>
          <w:lang w:val="en-US"/>
        </w:rPr>
        <w:t>As before, significant</w:t>
      </w:r>
      <w:r w:rsidRPr="007C4D09">
        <w:rPr>
          <w:rFonts w:ascii="Arial" w:hAnsi="Arial" w:cs="Arial"/>
          <w:spacing w:val="4"/>
          <w:lang w:val="en-US"/>
        </w:rPr>
        <w:t xml:space="preserve"> </w:t>
      </w:r>
      <w:proofErr w:type="gramStart"/>
      <w:r>
        <w:rPr>
          <w:rFonts w:ascii="Arial" w:hAnsi="Arial" w:cs="Arial"/>
          <w:spacing w:val="4"/>
          <w:lang w:val="en-US"/>
        </w:rPr>
        <w:t>part</w:t>
      </w:r>
      <w:r w:rsidRPr="007C4D09">
        <w:rPr>
          <w:rFonts w:ascii="Arial" w:hAnsi="Arial" w:cs="Arial"/>
          <w:spacing w:val="4"/>
          <w:lang w:val="en-US"/>
        </w:rPr>
        <w:t xml:space="preserve"> </w:t>
      </w:r>
      <w:r>
        <w:rPr>
          <w:rFonts w:ascii="Arial" w:hAnsi="Arial" w:cs="Arial"/>
          <w:spacing w:val="4"/>
          <w:lang w:val="en-US"/>
        </w:rPr>
        <w:t>of</w:t>
      </w:r>
      <w:r w:rsidRPr="007C4D09">
        <w:rPr>
          <w:rFonts w:ascii="Arial" w:hAnsi="Arial" w:cs="Arial"/>
          <w:spacing w:val="4"/>
          <w:lang w:val="en-US"/>
        </w:rPr>
        <w:t xml:space="preserve"> </w:t>
      </w:r>
      <w:r>
        <w:rPr>
          <w:rFonts w:ascii="Arial" w:hAnsi="Arial" w:cs="Arial"/>
          <w:spacing w:val="4"/>
          <w:lang w:val="en-US"/>
        </w:rPr>
        <w:t>the incidents</w:t>
      </w:r>
      <w:r w:rsidRPr="007C4D09">
        <w:rPr>
          <w:rFonts w:ascii="Arial" w:hAnsi="Arial" w:cs="Arial"/>
          <w:spacing w:val="4"/>
          <w:lang w:val="en-US"/>
        </w:rPr>
        <w:t xml:space="preserve"> </w:t>
      </w:r>
      <w:r>
        <w:rPr>
          <w:rFonts w:ascii="Arial" w:hAnsi="Arial" w:cs="Arial"/>
          <w:spacing w:val="4"/>
          <w:lang w:val="en-US"/>
        </w:rPr>
        <w:t>happen</w:t>
      </w:r>
      <w:proofErr w:type="gramEnd"/>
      <w:r w:rsidRPr="007C4D09">
        <w:rPr>
          <w:rFonts w:ascii="Arial" w:hAnsi="Arial" w:cs="Arial"/>
          <w:spacing w:val="4"/>
          <w:lang w:val="en-US"/>
        </w:rPr>
        <w:t xml:space="preserve"> </w:t>
      </w:r>
      <w:r>
        <w:rPr>
          <w:rFonts w:ascii="Arial" w:hAnsi="Arial" w:cs="Arial"/>
          <w:spacing w:val="4"/>
          <w:lang w:val="en-US"/>
        </w:rPr>
        <w:t>to</w:t>
      </w:r>
      <w:r w:rsidRPr="007C4D09">
        <w:rPr>
          <w:rFonts w:ascii="Arial" w:hAnsi="Arial" w:cs="Arial"/>
          <w:spacing w:val="4"/>
          <w:lang w:val="en-US"/>
        </w:rPr>
        <w:t xml:space="preserve"> </w:t>
      </w:r>
      <w:r>
        <w:rPr>
          <w:rFonts w:ascii="Arial" w:hAnsi="Arial" w:cs="Arial"/>
          <w:spacing w:val="4"/>
          <w:lang w:val="en-US"/>
        </w:rPr>
        <w:t>Employees,</w:t>
      </w:r>
      <w:r w:rsidRPr="007C4D09">
        <w:rPr>
          <w:rFonts w:ascii="Arial" w:hAnsi="Arial" w:cs="Arial"/>
          <w:spacing w:val="4"/>
          <w:lang w:val="en-US"/>
        </w:rPr>
        <w:t xml:space="preserve"> </w:t>
      </w:r>
      <w:r>
        <w:rPr>
          <w:rFonts w:ascii="Arial" w:hAnsi="Arial" w:cs="Arial"/>
          <w:spacing w:val="4"/>
          <w:lang w:val="en-US"/>
        </w:rPr>
        <w:t>who appear at work in alc</w:t>
      </w:r>
      <w:r>
        <w:rPr>
          <w:rFonts w:ascii="Arial" w:hAnsi="Arial" w:cs="Arial"/>
          <w:spacing w:val="4"/>
          <w:lang w:val="en-US"/>
        </w:rPr>
        <w:t>o</w:t>
      </w:r>
      <w:r>
        <w:rPr>
          <w:rFonts w:ascii="Arial" w:hAnsi="Arial" w:cs="Arial"/>
          <w:spacing w:val="4"/>
          <w:lang w:val="en-US"/>
        </w:rPr>
        <w:t>holic intoxication state</w:t>
      </w:r>
      <w:r w:rsidR="00F31461">
        <w:rPr>
          <w:rFonts w:ascii="Arial" w:hAnsi="Arial" w:cs="Arial"/>
          <w:spacing w:val="4"/>
          <w:lang w:val="en-US"/>
        </w:rPr>
        <w:t>.</w:t>
      </w:r>
    </w:p>
    <w:p w14:paraId="5ECDC3D6" w14:textId="4E356C0A" w:rsidR="00BB63CB" w:rsidRPr="002725A7" w:rsidRDefault="00BB63CB" w:rsidP="00473D71">
      <w:pPr>
        <w:jc w:val="both"/>
        <w:rPr>
          <w:rFonts w:ascii="Arial" w:hAnsi="Arial" w:cs="Arial"/>
          <w:lang w:val="en-US"/>
        </w:rPr>
      </w:pPr>
      <w:r>
        <w:rPr>
          <w:rFonts w:ascii="Arial" w:hAnsi="Arial" w:cs="Arial"/>
          <w:lang w:val="en-US"/>
        </w:rPr>
        <w:t xml:space="preserve">                              </w:t>
      </w:r>
      <w:bookmarkStart w:id="94" w:name="SUB3240400"/>
      <w:bookmarkStart w:id="95" w:name="SUB3240500"/>
      <w:bookmarkStart w:id="96" w:name="SUB3240600"/>
      <w:bookmarkStart w:id="97" w:name="SUB3240700"/>
      <w:bookmarkStart w:id="98" w:name="SUB3240800"/>
      <w:bookmarkStart w:id="99" w:name="SUB3240900"/>
      <w:bookmarkStart w:id="100" w:name="SUB3241000"/>
      <w:bookmarkStart w:id="101" w:name="SUB3241100"/>
      <w:bookmarkStart w:id="102" w:name="SUB3241200"/>
      <w:bookmarkStart w:id="103" w:name="SUB3241300"/>
      <w:bookmarkStart w:id="104" w:name="SUB3241400"/>
      <w:bookmarkStart w:id="105" w:name="SUB3241500"/>
      <w:bookmarkEnd w:id="94"/>
      <w:bookmarkEnd w:id="95"/>
      <w:bookmarkEnd w:id="96"/>
      <w:bookmarkEnd w:id="97"/>
      <w:bookmarkEnd w:id="98"/>
      <w:bookmarkEnd w:id="99"/>
      <w:bookmarkEnd w:id="100"/>
      <w:bookmarkEnd w:id="101"/>
      <w:bookmarkEnd w:id="102"/>
      <w:bookmarkEnd w:id="103"/>
      <w:bookmarkEnd w:id="104"/>
      <w:bookmarkEnd w:id="105"/>
    </w:p>
    <w:p w14:paraId="16DECD99" w14:textId="77777777" w:rsidR="00BB63CB" w:rsidRPr="003F4A09" w:rsidRDefault="00BB63CB" w:rsidP="00BB63CB">
      <w:pPr>
        <w:ind w:firstLine="708"/>
        <w:jc w:val="both"/>
        <w:rPr>
          <w:rFonts w:ascii="Arial" w:hAnsi="Arial" w:cs="Arial"/>
          <w:spacing w:val="3"/>
          <w:lang w:val="en-US"/>
        </w:rPr>
      </w:pPr>
    </w:p>
    <w:p w14:paraId="7C822CC9" w14:textId="478DB094" w:rsidR="00BB63CB" w:rsidRPr="00E3788C" w:rsidRDefault="00A33568" w:rsidP="00A33568">
      <w:pPr>
        <w:pStyle w:val="Heading1"/>
      </w:pPr>
      <w:bookmarkStart w:id="106" w:name="_Toc93719071"/>
      <w:bookmarkStart w:id="107" w:name="_Toc94431466"/>
      <w:bookmarkStart w:id="108" w:name="_Toc94596508"/>
      <w:r>
        <w:t xml:space="preserve"> </w:t>
      </w:r>
      <w:bookmarkStart w:id="109" w:name="_Toc349296425"/>
      <w:proofErr w:type="gramStart"/>
      <w:r w:rsidR="00BB63CB">
        <w:t>Fire</w:t>
      </w:r>
      <w:r w:rsidR="00BB63CB" w:rsidRPr="00E3788C">
        <w:t xml:space="preserve"> </w:t>
      </w:r>
      <w:r w:rsidR="00BB63CB">
        <w:t>safety</w:t>
      </w:r>
      <w:r w:rsidR="00BB63CB" w:rsidRPr="00E3788C">
        <w:t>.</w:t>
      </w:r>
      <w:proofErr w:type="gramEnd"/>
      <w:r w:rsidR="00BB63CB" w:rsidRPr="00E3788C">
        <w:t xml:space="preserve"> </w:t>
      </w:r>
      <w:r w:rsidR="00BB63CB">
        <w:t>fire</w:t>
      </w:r>
      <w:r w:rsidR="00BB63CB" w:rsidRPr="00E3788C">
        <w:t xml:space="preserve">, </w:t>
      </w:r>
      <w:r w:rsidR="00BB63CB">
        <w:t>explosion</w:t>
      </w:r>
      <w:r w:rsidR="00BB63CB" w:rsidRPr="00E3788C">
        <w:t xml:space="preserve"> </w:t>
      </w:r>
      <w:r w:rsidR="00BB63CB">
        <w:t>and</w:t>
      </w:r>
      <w:r w:rsidR="00BB63CB" w:rsidRPr="00E3788C">
        <w:t xml:space="preserve"> </w:t>
      </w:r>
      <w:r w:rsidR="00BB63CB">
        <w:t>accident</w:t>
      </w:r>
      <w:r w:rsidR="00BB63CB" w:rsidRPr="00E3788C">
        <w:t xml:space="preserve"> </w:t>
      </w:r>
      <w:r w:rsidR="00BB63CB">
        <w:t>prevention</w:t>
      </w:r>
      <w:r w:rsidR="00BB63CB" w:rsidRPr="00E3788C">
        <w:t xml:space="preserve"> </w:t>
      </w:r>
      <w:r w:rsidR="00BB63CB">
        <w:t>means</w:t>
      </w:r>
      <w:bookmarkEnd w:id="109"/>
      <w:r w:rsidR="00BB63CB" w:rsidRPr="00E3788C">
        <w:t xml:space="preserve">    </w:t>
      </w:r>
      <w:bookmarkEnd w:id="106"/>
      <w:bookmarkEnd w:id="107"/>
      <w:bookmarkEnd w:id="108"/>
    </w:p>
    <w:p w14:paraId="28FD22CB" w14:textId="77777777" w:rsidR="00BB63CB" w:rsidRPr="00E3788C" w:rsidRDefault="00BB63CB" w:rsidP="00BB63CB">
      <w:pPr>
        <w:jc w:val="both"/>
        <w:rPr>
          <w:rFonts w:ascii="Arial" w:hAnsi="Arial" w:cs="Arial"/>
          <w:b/>
          <w:bCs/>
          <w:lang w:val="en-US"/>
        </w:rPr>
      </w:pPr>
    </w:p>
    <w:p w14:paraId="122C7E52" w14:textId="77777777" w:rsidR="00BB63CB" w:rsidRPr="000F42FB" w:rsidRDefault="00BB63CB" w:rsidP="00BB63CB">
      <w:pPr>
        <w:ind w:firstLine="708"/>
        <w:jc w:val="both"/>
        <w:rPr>
          <w:rFonts w:ascii="Arial" w:hAnsi="Arial" w:cs="Arial"/>
          <w:lang w:val="en-US"/>
        </w:rPr>
      </w:pPr>
      <w:r w:rsidRPr="000F42FB">
        <w:rPr>
          <w:rFonts w:ascii="Arial" w:hAnsi="Arial" w:cs="Arial"/>
          <w:lang w:val="en-US"/>
        </w:rPr>
        <w:t xml:space="preserve">Fire Safety is </w:t>
      </w:r>
      <w:r>
        <w:rPr>
          <w:rFonts w:ascii="Arial" w:hAnsi="Arial" w:cs="Arial"/>
          <w:lang w:val="en-US"/>
        </w:rPr>
        <w:t>security</w:t>
      </w:r>
      <w:r w:rsidRPr="000F42FB">
        <w:rPr>
          <w:rFonts w:ascii="Arial" w:hAnsi="Arial" w:cs="Arial"/>
          <w:lang w:val="en-US"/>
        </w:rPr>
        <w:t xml:space="preserve"> of employees, their belongings, and property </w:t>
      </w:r>
      <w:r>
        <w:rPr>
          <w:rFonts w:ascii="Arial" w:hAnsi="Arial" w:cs="Arial"/>
          <w:lang w:val="en-US"/>
        </w:rPr>
        <w:t>from</w:t>
      </w:r>
      <w:r w:rsidRPr="000F42FB">
        <w:rPr>
          <w:rFonts w:ascii="Arial" w:hAnsi="Arial" w:cs="Arial"/>
          <w:lang w:val="en-US"/>
        </w:rPr>
        <w:t xml:space="preserve"> the fire. </w:t>
      </w:r>
    </w:p>
    <w:p w14:paraId="4FF6C896" w14:textId="77777777" w:rsidR="00BB63CB" w:rsidRDefault="00BB63CB" w:rsidP="00BB63CB">
      <w:pPr>
        <w:ind w:firstLine="708"/>
        <w:jc w:val="both"/>
        <w:rPr>
          <w:rFonts w:ascii="Arial" w:hAnsi="Arial" w:cs="Arial"/>
          <w:lang w:val="en-US"/>
        </w:rPr>
      </w:pPr>
    </w:p>
    <w:p w14:paraId="4979F031" w14:textId="77777777" w:rsidR="00BB63CB" w:rsidRDefault="00BB63CB" w:rsidP="00BB63CB">
      <w:pPr>
        <w:ind w:firstLine="708"/>
        <w:jc w:val="both"/>
        <w:rPr>
          <w:rFonts w:ascii="Arial" w:hAnsi="Arial" w:cs="Arial"/>
          <w:color w:val="000000"/>
          <w:lang w:val="en-US"/>
        </w:rPr>
      </w:pPr>
      <w:r w:rsidRPr="000F42FB">
        <w:rPr>
          <w:rFonts w:ascii="Arial" w:hAnsi="Arial" w:cs="Arial"/>
          <w:lang w:val="en-US"/>
        </w:rPr>
        <w:t>The standards, construction norms, regulations, technological design standards, industrial and regional fire preventio</w:t>
      </w:r>
      <w:r>
        <w:rPr>
          <w:rFonts w:ascii="Arial" w:hAnsi="Arial" w:cs="Arial"/>
          <w:lang w:val="en-US"/>
        </w:rPr>
        <w:t>n rules and other</w:t>
      </w:r>
      <w:r w:rsidRPr="000F42FB">
        <w:rPr>
          <w:rFonts w:ascii="Arial" w:hAnsi="Arial" w:cs="Arial"/>
          <w:lang w:val="en-US"/>
        </w:rPr>
        <w:t xml:space="preserve"> normative documents, approved in </w:t>
      </w:r>
      <w:r>
        <w:rPr>
          <w:rFonts w:ascii="Arial" w:hAnsi="Arial" w:cs="Arial"/>
          <w:lang w:val="en-US"/>
        </w:rPr>
        <w:t>the established o</w:t>
      </w:r>
      <w:r>
        <w:rPr>
          <w:rFonts w:ascii="Arial" w:hAnsi="Arial" w:cs="Arial"/>
          <w:lang w:val="en-US"/>
        </w:rPr>
        <w:t>r</w:t>
      </w:r>
      <w:r>
        <w:rPr>
          <w:rFonts w:ascii="Arial" w:hAnsi="Arial" w:cs="Arial"/>
          <w:lang w:val="en-US"/>
        </w:rPr>
        <w:lastRenderedPageBreak/>
        <w:t>der</w:t>
      </w:r>
      <w:r w:rsidRPr="000F42FB">
        <w:rPr>
          <w:rFonts w:ascii="Arial" w:hAnsi="Arial" w:cs="Arial"/>
          <w:lang w:val="en-US"/>
        </w:rPr>
        <w:t xml:space="preserve"> and governed by fire safety regulations should be followed along with fire safety and fire pr</w:t>
      </w:r>
      <w:r w:rsidRPr="000F42FB">
        <w:rPr>
          <w:rFonts w:ascii="Arial" w:hAnsi="Arial" w:cs="Arial"/>
          <w:lang w:val="en-US"/>
        </w:rPr>
        <w:t>e</w:t>
      </w:r>
      <w:r w:rsidRPr="000F42FB">
        <w:rPr>
          <w:rFonts w:ascii="Arial" w:hAnsi="Arial" w:cs="Arial"/>
          <w:lang w:val="en-US"/>
        </w:rPr>
        <w:t>vention rules in RK</w:t>
      </w:r>
      <w:r>
        <w:rPr>
          <w:rFonts w:ascii="Arial" w:hAnsi="Arial" w:cs="Arial"/>
          <w:lang w:val="en-US"/>
        </w:rPr>
        <w:t xml:space="preserve">.  </w:t>
      </w:r>
    </w:p>
    <w:p w14:paraId="66006F80" w14:textId="77777777" w:rsidR="00BB63CB" w:rsidRDefault="00BB63CB" w:rsidP="00BB63CB">
      <w:pPr>
        <w:ind w:firstLine="708"/>
        <w:jc w:val="both"/>
        <w:rPr>
          <w:rFonts w:ascii="Arial" w:hAnsi="Arial" w:cs="Arial"/>
          <w:lang w:val="en-US"/>
        </w:rPr>
      </w:pPr>
      <w:r>
        <w:rPr>
          <w:rFonts w:ascii="Arial" w:hAnsi="Arial" w:cs="Arial"/>
          <w:lang w:val="en-US"/>
        </w:rPr>
        <w:t>T</w:t>
      </w:r>
      <w:r w:rsidRPr="000F42FB">
        <w:rPr>
          <w:rFonts w:ascii="Arial" w:hAnsi="Arial" w:cs="Arial"/>
          <w:lang w:val="en-US"/>
        </w:rPr>
        <w:t>he fire safety is to be provided on each location site of Company and fire safety instru</w:t>
      </w:r>
      <w:r w:rsidRPr="000F42FB">
        <w:rPr>
          <w:rFonts w:ascii="Arial" w:hAnsi="Arial" w:cs="Arial"/>
          <w:lang w:val="en-US"/>
        </w:rPr>
        <w:t>c</w:t>
      </w:r>
      <w:r w:rsidRPr="000F42FB">
        <w:rPr>
          <w:rFonts w:ascii="Arial" w:hAnsi="Arial" w:cs="Arial"/>
          <w:lang w:val="en-US"/>
        </w:rPr>
        <w:t xml:space="preserve">tions are to be developed for each fire and explosions </w:t>
      </w:r>
      <w:r>
        <w:rPr>
          <w:rFonts w:ascii="Arial" w:hAnsi="Arial" w:cs="Arial"/>
          <w:lang w:val="en-US"/>
        </w:rPr>
        <w:t>hazardous</w:t>
      </w:r>
      <w:r w:rsidRPr="000F42FB">
        <w:rPr>
          <w:rFonts w:ascii="Arial" w:hAnsi="Arial" w:cs="Arial"/>
          <w:lang w:val="en-US"/>
        </w:rPr>
        <w:t xml:space="preserve"> sites.</w:t>
      </w:r>
      <w:r>
        <w:rPr>
          <w:rFonts w:ascii="Arial" w:hAnsi="Arial" w:cs="Arial"/>
          <w:lang w:val="en-US"/>
        </w:rPr>
        <w:t xml:space="preserve"> </w:t>
      </w:r>
    </w:p>
    <w:p w14:paraId="39C26A53" w14:textId="77777777" w:rsidR="00BB63CB" w:rsidRDefault="00BB63CB" w:rsidP="00BB63CB">
      <w:pPr>
        <w:ind w:firstLine="708"/>
        <w:jc w:val="both"/>
        <w:rPr>
          <w:rFonts w:ascii="Arial" w:hAnsi="Arial" w:cs="Arial"/>
          <w:lang w:val="en-US"/>
        </w:rPr>
      </w:pPr>
      <w:r w:rsidRPr="000F42FB">
        <w:rPr>
          <w:rFonts w:ascii="Arial" w:hAnsi="Arial" w:cs="Arial"/>
          <w:lang w:val="en-US"/>
        </w:rPr>
        <w:t xml:space="preserve">All Employees are admitted to the work only after passing the fire safety briefing and </w:t>
      </w:r>
      <w:r>
        <w:rPr>
          <w:rFonts w:ascii="Arial" w:hAnsi="Arial" w:cs="Arial"/>
          <w:lang w:val="en-US"/>
        </w:rPr>
        <w:t xml:space="preserve">in case of </w:t>
      </w:r>
      <w:r w:rsidRPr="000F42FB">
        <w:rPr>
          <w:rFonts w:ascii="Arial" w:hAnsi="Arial" w:cs="Arial"/>
          <w:lang w:val="en-US"/>
        </w:rPr>
        <w:t>work specific</w:t>
      </w:r>
      <w:r>
        <w:rPr>
          <w:rFonts w:ascii="Arial" w:hAnsi="Arial" w:cs="Arial"/>
          <w:lang w:val="en-US"/>
        </w:rPr>
        <w:t>ation change, an</w:t>
      </w:r>
      <w:r w:rsidRPr="000F42FB">
        <w:rPr>
          <w:rFonts w:ascii="Arial" w:hAnsi="Arial" w:cs="Arial"/>
          <w:lang w:val="en-US"/>
        </w:rPr>
        <w:t xml:space="preserve"> additional training on f</w:t>
      </w:r>
      <w:r>
        <w:rPr>
          <w:rFonts w:ascii="Arial" w:hAnsi="Arial" w:cs="Arial"/>
          <w:lang w:val="en-US"/>
        </w:rPr>
        <w:t>ire fighting and prevention shall be</w:t>
      </w:r>
      <w:r w:rsidRPr="000F42FB">
        <w:rPr>
          <w:rFonts w:ascii="Arial" w:hAnsi="Arial" w:cs="Arial"/>
          <w:lang w:val="en-US"/>
        </w:rPr>
        <w:t xml:space="preserve"> conducted</w:t>
      </w:r>
      <w:r>
        <w:rPr>
          <w:rFonts w:ascii="Arial" w:hAnsi="Arial" w:cs="Arial"/>
          <w:lang w:val="en-US"/>
        </w:rPr>
        <w:t xml:space="preserve">. </w:t>
      </w:r>
    </w:p>
    <w:p w14:paraId="7275D069" w14:textId="77777777" w:rsidR="00BB63CB" w:rsidRDefault="00BB63CB" w:rsidP="00BB63CB">
      <w:pPr>
        <w:ind w:firstLine="708"/>
        <w:jc w:val="both"/>
        <w:rPr>
          <w:rFonts w:ascii="Arial" w:hAnsi="Arial" w:cs="Arial"/>
          <w:color w:val="000000"/>
          <w:lang w:val="en-US"/>
        </w:rPr>
      </w:pPr>
      <w:r>
        <w:rPr>
          <w:rFonts w:ascii="Arial" w:hAnsi="Arial" w:cs="Arial"/>
          <w:color w:val="000000"/>
          <w:lang w:val="en-US"/>
        </w:rPr>
        <w:t xml:space="preserve">Rules on application of open fire, vehicle movement, smoking permission and temporary hot works within the company area shall be established by general-facility instructions and fire safety measures. </w:t>
      </w:r>
    </w:p>
    <w:p w14:paraId="2CC93951" w14:textId="77777777" w:rsidR="00BB63CB" w:rsidRPr="00F30DCE" w:rsidRDefault="00BB63CB" w:rsidP="00BB63CB">
      <w:pPr>
        <w:jc w:val="both"/>
        <w:rPr>
          <w:rFonts w:ascii="Arial" w:hAnsi="Arial" w:cs="Arial"/>
          <w:i/>
          <w:lang w:val="en-US"/>
        </w:rPr>
      </w:pPr>
      <w:r w:rsidRPr="00F30DCE">
        <w:rPr>
          <w:rFonts w:ascii="Arial" w:hAnsi="Arial" w:cs="Arial"/>
          <w:i/>
          <w:lang w:val="en-US"/>
        </w:rPr>
        <w:t xml:space="preserve">Hazards, which can </w:t>
      </w:r>
      <w:r>
        <w:rPr>
          <w:rFonts w:ascii="Arial" w:hAnsi="Arial" w:cs="Arial"/>
          <w:i/>
          <w:lang w:val="en-US"/>
        </w:rPr>
        <w:t>cause</w:t>
      </w:r>
      <w:r w:rsidRPr="00F30DCE">
        <w:rPr>
          <w:rFonts w:ascii="Arial" w:hAnsi="Arial" w:cs="Arial"/>
          <w:i/>
          <w:lang w:val="en-US"/>
        </w:rPr>
        <w:t xml:space="preserve"> fire accidents </w:t>
      </w:r>
    </w:p>
    <w:p w14:paraId="3EA8A4EE" w14:textId="77777777" w:rsidR="00BB63CB" w:rsidRPr="00F30DCE" w:rsidRDefault="00BB63CB" w:rsidP="00BB63CB">
      <w:pPr>
        <w:numPr>
          <w:ilvl w:val="0"/>
          <w:numId w:val="56"/>
        </w:numPr>
        <w:jc w:val="both"/>
        <w:rPr>
          <w:rFonts w:ascii="Arial" w:hAnsi="Arial" w:cs="Arial"/>
          <w:lang w:val="en-US"/>
        </w:rPr>
      </w:pPr>
      <w:r w:rsidRPr="00F30DCE">
        <w:rPr>
          <w:rFonts w:ascii="Arial" w:hAnsi="Arial" w:cs="Arial"/>
          <w:lang w:val="en-US"/>
        </w:rPr>
        <w:t xml:space="preserve">flame; </w:t>
      </w:r>
    </w:p>
    <w:p w14:paraId="66CC0365" w14:textId="77777777" w:rsidR="00BB63CB" w:rsidRPr="00F30DCE" w:rsidRDefault="00BB63CB" w:rsidP="00BB63CB">
      <w:pPr>
        <w:numPr>
          <w:ilvl w:val="0"/>
          <w:numId w:val="56"/>
        </w:numPr>
        <w:jc w:val="both"/>
        <w:rPr>
          <w:rFonts w:ascii="Arial" w:hAnsi="Arial" w:cs="Arial"/>
          <w:lang w:val="en-US"/>
        </w:rPr>
      </w:pPr>
      <w:r w:rsidRPr="00F30DCE">
        <w:rPr>
          <w:rFonts w:ascii="Arial" w:hAnsi="Arial" w:cs="Arial"/>
          <w:lang w:val="en-US"/>
        </w:rPr>
        <w:t xml:space="preserve">environmental temperature </w:t>
      </w:r>
      <w:r>
        <w:rPr>
          <w:rFonts w:ascii="Arial" w:hAnsi="Arial" w:cs="Arial"/>
          <w:lang w:val="en-US"/>
        </w:rPr>
        <w:t>raise</w:t>
      </w:r>
    </w:p>
    <w:p w14:paraId="3BAB17BA" w14:textId="77777777" w:rsidR="00BB63CB" w:rsidRPr="00F30DCE" w:rsidRDefault="00BB63CB" w:rsidP="00BB63CB">
      <w:pPr>
        <w:numPr>
          <w:ilvl w:val="0"/>
          <w:numId w:val="56"/>
        </w:numPr>
        <w:jc w:val="both"/>
        <w:rPr>
          <w:rFonts w:ascii="Arial" w:hAnsi="Arial" w:cs="Arial"/>
          <w:lang w:val="en-US"/>
        </w:rPr>
      </w:pPr>
      <w:r w:rsidRPr="00F30DCE">
        <w:rPr>
          <w:rFonts w:ascii="Arial" w:hAnsi="Arial" w:cs="Arial"/>
          <w:lang w:val="en-US"/>
        </w:rPr>
        <w:t xml:space="preserve">toxic combustion and thermal destruction </w:t>
      </w:r>
    </w:p>
    <w:p w14:paraId="2DBA12D6" w14:textId="77777777" w:rsidR="00BB63CB" w:rsidRPr="00F30DCE" w:rsidRDefault="00BB63CB" w:rsidP="00BB63CB">
      <w:pPr>
        <w:numPr>
          <w:ilvl w:val="0"/>
          <w:numId w:val="56"/>
        </w:numPr>
        <w:jc w:val="both"/>
        <w:rPr>
          <w:rFonts w:ascii="Arial" w:hAnsi="Arial" w:cs="Arial"/>
          <w:lang w:val="en-US"/>
        </w:rPr>
      </w:pPr>
      <w:r w:rsidRPr="00F30DCE">
        <w:rPr>
          <w:rFonts w:ascii="Arial" w:hAnsi="Arial" w:cs="Arial"/>
          <w:lang w:val="en-US"/>
        </w:rPr>
        <w:t>smoke</w:t>
      </w:r>
    </w:p>
    <w:p w14:paraId="56717488" w14:textId="77777777" w:rsidR="00BB63CB" w:rsidRPr="00F30DCE" w:rsidRDefault="00BB63CB" w:rsidP="00BB63CB">
      <w:pPr>
        <w:numPr>
          <w:ilvl w:val="0"/>
          <w:numId w:val="56"/>
        </w:numPr>
        <w:jc w:val="both"/>
        <w:rPr>
          <w:rFonts w:ascii="Arial" w:hAnsi="Arial" w:cs="Arial"/>
          <w:lang w:val="en-US"/>
        </w:rPr>
      </w:pPr>
      <w:r w:rsidRPr="00F30DCE">
        <w:rPr>
          <w:rFonts w:ascii="Arial" w:hAnsi="Arial" w:cs="Arial"/>
          <w:lang w:val="en-US"/>
        </w:rPr>
        <w:t xml:space="preserve">low oxygen concentration </w:t>
      </w:r>
    </w:p>
    <w:p w14:paraId="5990689C" w14:textId="77777777" w:rsidR="00BB63CB" w:rsidRPr="00F30DCE" w:rsidRDefault="00BB63CB" w:rsidP="00BB63CB">
      <w:pPr>
        <w:jc w:val="both"/>
        <w:rPr>
          <w:rFonts w:ascii="Arial" w:hAnsi="Arial" w:cs="Arial"/>
          <w:i/>
          <w:iCs/>
          <w:lang w:val="en-US"/>
        </w:rPr>
      </w:pPr>
      <w:r w:rsidRPr="00F30DCE">
        <w:rPr>
          <w:rFonts w:ascii="Arial" w:hAnsi="Arial" w:cs="Arial"/>
          <w:i/>
          <w:iCs/>
          <w:lang w:val="en-US"/>
        </w:rPr>
        <w:t xml:space="preserve">Secondary </w:t>
      </w:r>
      <w:r>
        <w:rPr>
          <w:rFonts w:ascii="Arial" w:hAnsi="Arial" w:cs="Arial"/>
          <w:i/>
          <w:iCs/>
          <w:lang w:val="en-US"/>
        </w:rPr>
        <w:t>signs</w:t>
      </w:r>
      <w:r w:rsidRPr="00F30DCE">
        <w:rPr>
          <w:rFonts w:ascii="Arial" w:hAnsi="Arial" w:cs="Arial"/>
          <w:i/>
          <w:iCs/>
          <w:lang w:val="en-US"/>
        </w:rPr>
        <w:t xml:space="preserve"> of fire hazards:</w:t>
      </w:r>
    </w:p>
    <w:p w14:paraId="140A1565" w14:textId="77777777" w:rsidR="00BB63CB" w:rsidRPr="00F30DCE" w:rsidRDefault="00BB63CB" w:rsidP="00BB63CB">
      <w:pPr>
        <w:numPr>
          <w:ilvl w:val="0"/>
          <w:numId w:val="5"/>
        </w:numPr>
        <w:jc w:val="both"/>
        <w:rPr>
          <w:rFonts w:ascii="Arial" w:hAnsi="Arial" w:cs="Arial"/>
          <w:lang w:val="en-US"/>
        </w:rPr>
      </w:pPr>
      <w:r w:rsidRPr="00F30DCE">
        <w:rPr>
          <w:rFonts w:ascii="Arial" w:hAnsi="Arial" w:cs="Arial"/>
          <w:lang w:val="en-US"/>
        </w:rPr>
        <w:t>fragments, parts of broken equipment, constructions;</w:t>
      </w:r>
    </w:p>
    <w:p w14:paraId="61E38CAB" w14:textId="77777777" w:rsidR="00BB63CB" w:rsidRPr="00F30DCE" w:rsidRDefault="00BB63CB" w:rsidP="00BB63CB">
      <w:pPr>
        <w:numPr>
          <w:ilvl w:val="0"/>
          <w:numId w:val="5"/>
        </w:numPr>
        <w:jc w:val="both"/>
        <w:rPr>
          <w:rFonts w:ascii="Arial" w:hAnsi="Arial" w:cs="Arial"/>
          <w:lang w:val="en-US"/>
        </w:rPr>
      </w:pPr>
      <w:r w:rsidRPr="00F30DCE">
        <w:rPr>
          <w:rFonts w:ascii="Arial" w:hAnsi="Arial" w:cs="Arial"/>
          <w:lang w:val="en-US"/>
        </w:rPr>
        <w:t>radioactive and toxic substances out of broken equip</w:t>
      </w:r>
      <w:r>
        <w:rPr>
          <w:rFonts w:ascii="Arial" w:hAnsi="Arial" w:cs="Arial"/>
          <w:lang w:val="en-US"/>
        </w:rPr>
        <w:t>ment</w:t>
      </w:r>
      <w:r w:rsidRPr="00F30DCE">
        <w:rPr>
          <w:rFonts w:ascii="Arial" w:hAnsi="Arial" w:cs="Arial"/>
          <w:lang w:val="en-US"/>
        </w:rPr>
        <w:t xml:space="preserve"> and </w:t>
      </w:r>
      <w:r>
        <w:rPr>
          <w:rFonts w:ascii="Arial" w:hAnsi="Arial" w:cs="Arial"/>
          <w:lang w:val="en-US"/>
        </w:rPr>
        <w:t>structures</w:t>
      </w:r>
      <w:r w:rsidRPr="00F30DCE">
        <w:rPr>
          <w:rFonts w:ascii="Arial" w:hAnsi="Arial" w:cs="Arial"/>
          <w:lang w:val="en-US"/>
        </w:rPr>
        <w:t>;</w:t>
      </w:r>
    </w:p>
    <w:p w14:paraId="7198792C" w14:textId="77777777" w:rsidR="00BB63CB" w:rsidRPr="00F30DCE" w:rsidRDefault="00BB63CB" w:rsidP="00BB63CB">
      <w:pPr>
        <w:numPr>
          <w:ilvl w:val="0"/>
          <w:numId w:val="5"/>
        </w:numPr>
        <w:jc w:val="both"/>
        <w:rPr>
          <w:rFonts w:ascii="Arial" w:hAnsi="Arial" w:cs="Arial"/>
        </w:rPr>
      </w:pPr>
      <w:r w:rsidRPr="00F30DCE">
        <w:rPr>
          <w:rFonts w:ascii="Arial" w:hAnsi="Arial" w:cs="Arial"/>
          <w:lang w:val="en-US"/>
        </w:rPr>
        <w:t>electric current</w:t>
      </w:r>
      <w:r w:rsidRPr="00F30DCE">
        <w:rPr>
          <w:rFonts w:ascii="Arial" w:hAnsi="Arial" w:cs="Arial"/>
        </w:rPr>
        <w:t>;</w:t>
      </w:r>
    </w:p>
    <w:p w14:paraId="016D9343" w14:textId="77777777" w:rsidR="00BB63CB" w:rsidRPr="00F30DCE" w:rsidRDefault="00BB63CB" w:rsidP="00BB63CB">
      <w:pPr>
        <w:numPr>
          <w:ilvl w:val="0"/>
          <w:numId w:val="5"/>
        </w:numPr>
        <w:jc w:val="both"/>
        <w:rPr>
          <w:rFonts w:ascii="Arial" w:hAnsi="Arial" w:cs="Arial"/>
        </w:rPr>
      </w:pPr>
      <w:r w:rsidRPr="00F30DCE">
        <w:rPr>
          <w:rFonts w:ascii="Arial" w:hAnsi="Arial" w:cs="Arial"/>
          <w:lang w:val="en-US"/>
        </w:rPr>
        <w:t>explosion hazards</w:t>
      </w:r>
      <w:r w:rsidRPr="00F30DCE">
        <w:rPr>
          <w:rFonts w:ascii="Arial" w:hAnsi="Arial" w:cs="Arial"/>
        </w:rPr>
        <w:t>;</w:t>
      </w:r>
    </w:p>
    <w:p w14:paraId="63B711A2" w14:textId="77777777" w:rsidR="00BB63CB" w:rsidRPr="00F30DCE" w:rsidRDefault="00BB63CB" w:rsidP="00BB63CB">
      <w:pPr>
        <w:numPr>
          <w:ilvl w:val="0"/>
          <w:numId w:val="5"/>
        </w:numPr>
        <w:jc w:val="both"/>
        <w:rPr>
          <w:rFonts w:ascii="Arial" w:hAnsi="Arial" w:cs="Arial"/>
        </w:rPr>
      </w:pPr>
      <w:r w:rsidRPr="00F30DCE">
        <w:rPr>
          <w:rFonts w:ascii="Arial" w:hAnsi="Arial" w:cs="Arial"/>
          <w:lang w:val="en-US"/>
        </w:rPr>
        <w:t>fire extinguishing agents;</w:t>
      </w:r>
    </w:p>
    <w:p w14:paraId="012C58B6" w14:textId="77777777" w:rsidR="00BB63CB" w:rsidRDefault="00BB63CB" w:rsidP="00BB63CB">
      <w:pPr>
        <w:ind w:left="360" w:firstLine="708"/>
        <w:jc w:val="both"/>
        <w:rPr>
          <w:rFonts w:ascii="Arial" w:hAnsi="Arial" w:cs="Arial"/>
          <w:lang w:val="en-US"/>
        </w:rPr>
      </w:pPr>
    </w:p>
    <w:p w14:paraId="1D53E96E" w14:textId="77777777" w:rsidR="00BB63CB" w:rsidRPr="00C92507" w:rsidRDefault="00BB63CB" w:rsidP="00BB63CB">
      <w:pPr>
        <w:ind w:left="360"/>
        <w:jc w:val="both"/>
        <w:rPr>
          <w:rFonts w:ascii="Arial" w:hAnsi="Arial" w:cs="Arial"/>
          <w:lang w:val="en-US"/>
        </w:rPr>
      </w:pPr>
      <w:r w:rsidRPr="00C92507">
        <w:rPr>
          <w:rFonts w:ascii="Arial" w:hAnsi="Arial" w:cs="Arial"/>
          <w:lang w:val="en-US"/>
        </w:rPr>
        <w:t>All employees should know about probable effects of pr</w:t>
      </w:r>
      <w:r>
        <w:rPr>
          <w:rFonts w:ascii="Arial" w:hAnsi="Arial" w:cs="Arial"/>
          <w:lang w:val="en-US"/>
        </w:rPr>
        <w:t>imary and secondary fire hazard fa</w:t>
      </w:r>
      <w:r>
        <w:rPr>
          <w:rFonts w:ascii="Arial" w:hAnsi="Arial" w:cs="Arial"/>
          <w:lang w:val="en-US"/>
        </w:rPr>
        <w:t>c</w:t>
      </w:r>
      <w:r>
        <w:rPr>
          <w:rFonts w:ascii="Arial" w:hAnsi="Arial" w:cs="Arial"/>
          <w:lang w:val="en-US"/>
        </w:rPr>
        <w:t>tors</w:t>
      </w:r>
      <w:r w:rsidRPr="00C92507">
        <w:rPr>
          <w:rFonts w:ascii="Arial" w:hAnsi="Arial" w:cs="Arial"/>
          <w:lang w:val="en-US"/>
        </w:rPr>
        <w:t xml:space="preserve">, safety </w:t>
      </w:r>
      <w:r>
        <w:rPr>
          <w:rFonts w:ascii="Arial" w:hAnsi="Arial" w:cs="Arial"/>
          <w:lang w:val="en-US"/>
        </w:rPr>
        <w:t>measures and</w:t>
      </w:r>
      <w:r w:rsidRPr="00C92507">
        <w:rPr>
          <w:rFonts w:ascii="Arial" w:hAnsi="Arial" w:cs="Arial"/>
          <w:lang w:val="en-US"/>
        </w:rPr>
        <w:t xml:space="preserve"> prevention</w:t>
      </w:r>
      <w:r>
        <w:rPr>
          <w:rFonts w:ascii="Arial" w:hAnsi="Arial" w:cs="Arial"/>
          <w:lang w:val="en-US"/>
        </w:rPr>
        <w:t xml:space="preserve"> of these factors</w:t>
      </w:r>
      <w:r w:rsidRPr="00C92507">
        <w:rPr>
          <w:rFonts w:ascii="Arial" w:hAnsi="Arial" w:cs="Arial"/>
          <w:lang w:val="en-US"/>
        </w:rPr>
        <w:t xml:space="preserve">.  </w:t>
      </w:r>
    </w:p>
    <w:p w14:paraId="372ED3FD" w14:textId="77777777" w:rsidR="00BB63CB" w:rsidRDefault="00BB63CB" w:rsidP="00BB63CB">
      <w:pPr>
        <w:ind w:firstLine="360"/>
        <w:jc w:val="both"/>
        <w:rPr>
          <w:rFonts w:ascii="Arial" w:hAnsi="Arial" w:cs="Arial"/>
          <w:lang w:val="en-US"/>
        </w:rPr>
      </w:pPr>
    </w:p>
    <w:p w14:paraId="1A876AA4" w14:textId="77777777" w:rsidR="00BB63CB" w:rsidRPr="00E072BF" w:rsidRDefault="00BB63CB" w:rsidP="00BB63CB">
      <w:pPr>
        <w:ind w:firstLine="360"/>
        <w:jc w:val="both"/>
        <w:rPr>
          <w:rFonts w:ascii="Arial" w:hAnsi="Arial" w:cs="Arial"/>
          <w:b/>
          <w:lang w:val="en-US"/>
        </w:rPr>
      </w:pPr>
      <w:r w:rsidRPr="00E072BF">
        <w:rPr>
          <w:rFonts w:ascii="Arial" w:hAnsi="Arial" w:cs="Arial"/>
          <w:b/>
          <w:lang w:val="en-US"/>
        </w:rPr>
        <w:t>Employees are obliged:</w:t>
      </w:r>
    </w:p>
    <w:p w14:paraId="5812C9A7" w14:textId="77777777" w:rsidR="00BB63CB" w:rsidRPr="00F30DCE" w:rsidRDefault="00BB63CB" w:rsidP="00BB63CB">
      <w:pPr>
        <w:numPr>
          <w:ilvl w:val="0"/>
          <w:numId w:val="17"/>
        </w:numPr>
        <w:jc w:val="both"/>
        <w:rPr>
          <w:rFonts w:ascii="Arial" w:hAnsi="Arial" w:cs="Arial"/>
          <w:lang w:val="en-US"/>
        </w:rPr>
      </w:pPr>
      <w:r w:rsidRPr="00F30DCE">
        <w:rPr>
          <w:rFonts w:ascii="Arial" w:hAnsi="Arial" w:cs="Arial"/>
          <w:spacing w:val="1"/>
          <w:lang w:val="en-US"/>
        </w:rPr>
        <w:t>follow fire and safety requirements, control and maintain fire prevention conditions</w:t>
      </w:r>
      <w:r w:rsidRPr="00F30DCE">
        <w:rPr>
          <w:rFonts w:ascii="Arial" w:hAnsi="Arial" w:cs="Arial"/>
          <w:spacing w:val="-2"/>
          <w:lang w:val="en-US"/>
        </w:rPr>
        <w:t>;</w:t>
      </w:r>
    </w:p>
    <w:p w14:paraId="63CEEEB9" w14:textId="77777777" w:rsidR="00BB63CB" w:rsidRPr="00F30DCE" w:rsidRDefault="00BB63CB" w:rsidP="00BB63CB">
      <w:pPr>
        <w:numPr>
          <w:ilvl w:val="0"/>
          <w:numId w:val="17"/>
        </w:numPr>
        <w:jc w:val="both"/>
        <w:rPr>
          <w:rFonts w:ascii="Arial" w:hAnsi="Arial" w:cs="Arial"/>
          <w:lang w:val="en-US"/>
        </w:rPr>
      </w:pPr>
      <w:r w:rsidRPr="00F30DCE">
        <w:rPr>
          <w:rFonts w:ascii="Arial" w:hAnsi="Arial" w:cs="Arial"/>
          <w:lang w:val="en-US"/>
        </w:rPr>
        <w:t>Carry out precautionary measures using gas appliances, chemical specialties, works with i</w:t>
      </w:r>
      <w:r w:rsidRPr="00F30DCE">
        <w:rPr>
          <w:rFonts w:ascii="Arial" w:hAnsi="Arial" w:cs="Arial"/>
          <w:lang w:val="en-US"/>
        </w:rPr>
        <w:t>n</w:t>
      </w:r>
      <w:r w:rsidRPr="00F30DCE">
        <w:rPr>
          <w:rFonts w:ascii="Arial" w:hAnsi="Arial" w:cs="Arial"/>
          <w:lang w:val="en-US"/>
        </w:rPr>
        <w:t xml:space="preserve">flammable and flammable liquids and other </w:t>
      </w:r>
      <w:r>
        <w:rPr>
          <w:rFonts w:ascii="Arial" w:hAnsi="Arial" w:cs="Arial"/>
          <w:lang w:val="en-US"/>
        </w:rPr>
        <w:t xml:space="preserve">fire-hazardous </w:t>
      </w:r>
      <w:r w:rsidRPr="00F30DCE">
        <w:rPr>
          <w:rFonts w:ascii="Arial" w:hAnsi="Arial" w:cs="Arial"/>
          <w:lang w:val="en-US"/>
        </w:rPr>
        <w:t>mater</w:t>
      </w:r>
      <w:r>
        <w:rPr>
          <w:rFonts w:ascii="Arial" w:hAnsi="Arial" w:cs="Arial"/>
          <w:lang w:val="en-US"/>
        </w:rPr>
        <w:t>ials and equipment</w:t>
      </w:r>
      <w:r w:rsidRPr="00F30DCE">
        <w:rPr>
          <w:rFonts w:ascii="Arial" w:hAnsi="Arial" w:cs="Arial"/>
          <w:lang w:val="en-US"/>
        </w:rPr>
        <w:t xml:space="preserve"> </w:t>
      </w:r>
    </w:p>
    <w:p w14:paraId="14A90DFF" w14:textId="77777777" w:rsidR="00BB63CB" w:rsidRPr="00F30DCE" w:rsidRDefault="00BB63CB" w:rsidP="00BB63CB">
      <w:pPr>
        <w:numPr>
          <w:ilvl w:val="0"/>
          <w:numId w:val="17"/>
        </w:numPr>
        <w:jc w:val="both"/>
        <w:rPr>
          <w:rFonts w:ascii="Arial" w:hAnsi="Arial" w:cs="Arial"/>
          <w:lang w:val="en-US"/>
        </w:rPr>
      </w:pPr>
      <w:r w:rsidRPr="00F30DCE">
        <w:rPr>
          <w:rFonts w:ascii="Arial" w:hAnsi="Arial" w:cs="Arial"/>
          <w:lang w:val="en-US"/>
        </w:rPr>
        <w:t>In case of fire</w:t>
      </w:r>
      <w:r>
        <w:rPr>
          <w:rFonts w:ascii="Arial" w:hAnsi="Arial" w:cs="Arial"/>
          <w:lang w:val="en-US"/>
        </w:rPr>
        <w:t>,</w:t>
      </w:r>
      <w:r w:rsidRPr="00F30DCE">
        <w:rPr>
          <w:rFonts w:ascii="Arial" w:hAnsi="Arial" w:cs="Arial"/>
          <w:lang w:val="en-US"/>
        </w:rPr>
        <w:t xml:space="preserve"> immediately inform fire brigade </w:t>
      </w:r>
    </w:p>
    <w:p w14:paraId="348A9A7F" w14:textId="77777777" w:rsidR="00BB63CB" w:rsidRPr="00F30DCE" w:rsidRDefault="00BB63CB" w:rsidP="00BB63CB">
      <w:pPr>
        <w:numPr>
          <w:ilvl w:val="0"/>
          <w:numId w:val="17"/>
        </w:numPr>
        <w:jc w:val="both"/>
        <w:rPr>
          <w:rFonts w:ascii="Arial" w:hAnsi="Arial" w:cs="Arial"/>
          <w:lang w:val="en-US"/>
        </w:rPr>
      </w:pPr>
      <w:r w:rsidRPr="00F30DCE">
        <w:rPr>
          <w:rFonts w:ascii="Arial" w:hAnsi="Arial" w:cs="Arial"/>
          <w:spacing w:val="-1"/>
          <w:lang w:val="en-US"/>
        </w:rPr>
        <w:t xml:space="preserve">Combustible wastes and garbage need to be collected in containers or boxes on </w:t>
      </w:r>
      <w:r>
        <w:rPr>
          <w:rFonts w:ascii="Arial" w:hAnsi="Arial" w:cs="Arial"/>
          <w:spacing w:val="-1"/>
          <w:lang w:val="en-US"/>
        </w:rPr>
        <w:t>allocated</w:t>
      </w:r>
      <w:r w:rsidRPr="00F30DCE">
        <w:rPr>
          <w:rFonts w:ascii="Arial" w:hAnsi="Arial" w:cs="Arial"/>
          <w:spacing w:val="-1"/>
          <w:lang w:val="en-US"/>
        </w:rPr>
        <w:t xml:space="preserve"> </w:t>
      </w:r>
      <w:r>
        <w:rPr>
          <w:rFonts w:ascii="Arial" w:hAnsi="Arial" w:cs="Arial"/>
          <w:spacing w:val="-1"/>
          <w:lang w:val="en-US"/>
        </w:rPr>
        <w:t>ar</w:t>
      </w:r>
      <w:r>
        <w:rPr>
          <w:rFonts w:ascii="Arial" w:hAnsi="Arial" w:cs="Arial"/>
          <w:spacing w:val="-1"/>
          <w:lang w:val="en-US"/>
        </w:rPr>
        <w:t>e</w:t>
      </w:r>
      <w:r>
        <w:rPr>
          <w:rFonts w:ascii="Arial" w:hAnsi="Arial" w:cs="Arial"/>
          <w:spacing w:val="-1"/>
          <w:lang w:val="en-US"/>
        </w:rPr>
        <w:t>as</w:t>
      </w:r>
      <w:r w:rsidRPr="00F30DCE">
        <w:rPr>
          <w:rFonts w:ascii="Arial" w:hAnsi="Arial" w:cs="Arial"/>
          <w:spacing w:val="-1"/>
          <w:lang w:val="en-US"/>
        </w:rPr>
        <w:t xml:space="preserve">, and then removed. </w:t>
      </w:r>
    </w:p>
    <w:p w14:paraId="4455D014" w14:textId="77777777" w:rsidR="00BB63CB" w:rsidRPr="00E3788C" w:rsidRDefault="00BB63CB" w:rsidP="00BB63CB">
      <w:pPr>
        <w:ind w:firstLine="360"/>
        <w:jc w:val="both"/>
        <w:rPr>
          <w:rFonts w:ascii="Arial" w:hAnsi="Arial" w:cs="Arial"/>
          <w:spacing w:val="1"/>
          <w:lang w:val="en-US"/>
        </w:rPr>
      </w:pPr>
    </w:p>
    <w:p w14:paraId="2B1C7638" w14:textId="77777777" w:rsidR="00BB63CB" w:rsidRDefault="00BB63CB" w:rsidP="00BB63CB">
      <w:pPr>
        <w:jc w:val="both"/>
        <w:rPr>
          <w:rFonts w:ascii="Arial" w:hAnsi="Arial" w:cs="Arial"/>
          <w:b/>
          <w:i/>
          <w:lang w:val="en-US"/>
        </w:rPr>
      </w:pPr>
      <w:r>
        <w:rPr>
          <w:rFonts w:ascii="Arial" w:hAnsi="Arial" w:cs="Arial"/>
          <w:b/>
          <w:i/>
          <w:lang w:val="en-US"/>
        </w:rPr>
        <w:t>General</w:t>
      </w:r>
      <w:r w:rsidRPr="005A3335">
        <w:rPr>
          <w:rFonts w:ascii="Arial" w:hAnsi="Arial" w:cs="Arial"/>
          <w:b/>
          <w:i/>
          <w:lang w:val="en-US"/>
        </w:rPr>
        <w:t xml:space="preserve"> </w:t>
      </w:r>
      <w:r>
        <w:rPr>
          <w:rFonts w:ascii="Arial" w:hAnsi="Arial" w:cs="Arial"/>
          <w:b/>
          <w:i/>
          <w:lang w:val="en-US"/>
        </w:rPr>
        <w:t xml:space="preserve">fire safety requirements and fire regulations for electrical units operation    </w:t>
      </w:r>
    </w:p>
    <w:p w14:paraId="7DF00BD8" w14:textId="77777777" w:rsidR="00BB63CB" w:rsidRPr="005A3335" w:rsidRDefault="00BB63CB" w:rsidP="00BB63CB">
      <w:pPr>
        <w:jc w:val="both"/>
        <w:rPr>
          <w:rFonts w:ascii="Arial" w:hAnsi="Arial" w:cs="Arial"/>
          <w:lang w:val="en-US"/>
        </w:rPr>
      </w:pPr>
      <w:r w:rsidRPr="005A3335">
        <w:rPr>
          <w:rFonts w:ascii="Arial" w:hAnsi="Arial" w:cs="Arial"/>
          <w:lang w:val="en-US"/>
        </w:rPr>
        <w:t>It is prohibited</w:t>
      </w:r>
      <w:r>
        <w:rPr>
          <w:rFonts w:ascii="Arial" w:hAnsi="Arial" w:cs="Arial"/>
          <w:lang w:val="en-US"/>
        </w:rPr>
        <w:t xml:space="preserve"> to</w:t>
      </w:r>
      <w:r w:rsidRPr="005A3335">
        <w:rPr>
          <w:rFonts w:ascii="Arial" w:hAnsi="Arial" w:cs="Arial"/>
          <w:lang w:val="en-US"/>
        </w:rPr>
        <w:t xml:space="preserve">: </w:t>
      </w:r>
    </w:p>
    <w:p w14:paraId="7D0364F0" w14:textId="77777777" w:rsidR="00BB63CB" w:rsidRDefault="00BB63CB" w:rsidP="00BB63CB">
      <w:pPr>
        <w:numPr>
          <w:ilvl w:val="0"/>
          <w:numId w:val="57"/>
        </w:numPr>
        <w:jc w:val="both"/>
        <w:rPr>
          <w:rFonts w:ascii="Arial" w:hAnsi="Arial" w:cs="Arial"/>
          <w:lang w:val="en-US"/>
        </w:rPr>
      </w:pPr>
      <w:r>
        <w:rPr>
          <w:rFonts w:ascii="Arial" w:hAnsi="Arial" w:cs="Arial"/>
          <w:lang w:val="en-US"/>
        </w:rPr>
        <w:t xml:space="preserve">encumber the passages, corridors, galleries, elevator lobbies, staircases landing, stairways, hatchways by furniture, boxes, equipment, different materials and finished products, and also put obstacles to the fire exit doors </w:t>
      </w:r>
    </w:p>
    <w:p w14:paraId="0644349E" w14:textId="77777777" w:rsidR="00BB63CB" w:rsidRPr="00E3788C" w:rsidRDefault="00BB63CB" w:rsidP="00BB63CB">
      <w:pPr>
        <w:numPr>
          <w:ilvl w:val="0"/>
          <w:numId w:val="57"/>
        </w:numPr>
        <w:jc w:val="both"/>
        <w:rPr>
          <w:rFonts w:ascii="Arial" w:hAnsi="Arial" w:cs="Arial"/>
          <w:lang w:val="en-US"/>
        </w:rPr>
      </w:pPr>
      <w:r>
        <w:rPr>
          <w:rFonts w:ascii="Arial" w:hAnsi="Arial" w:cs="Arial"/>
          <w:lang w:val="en-US"/>
        </w:rPr>
        <w:t xml:space="preserve">put dryers of any design, hangers for clothes, wardrobes and storages (including temporarily use) furniture accessories into the wind porch  </w:t>
      </w:r>
    </w:p>
    <w:p w14:paraId="01A33465" w14:textId="77777777" w:rsidR="00BB63CB" w:rsidRDefault="00BB63CB" w:rsidP="00BB63CB">
      <w:pPr>
        <w:numPr>
          <w:ilvl w:val="0"/>
          <w:numId w:val="57"/>
        </w:numPr>
        <w:jc w:val="both"/>
        <w:rPr>
          <w:rFonts w:ascii="Arial" w:hAnsi="Arial" w:cs="Arial"/>
          <w:lang w:val="en-US"/>
        </w:rPr>
      </w:pPr>
      <w:r>
        <w:rPr>
          <w:rFonts w:ascii="Arial" w:hAnsi="Arial" w:cs="Arial"/>
          <w:lang w:val="en-US"/>
        </w:rPr>
        <w:t xml:space="preserve">fixate the self-closing doors of staircase landing, corridors, halls and tambour in open position (in case the automation devices are not used as working in fire condition) and also take them out: </w:t>
      </w:r>
    </w:p>
    <w:p w14:paraId="6D1DB37F" w14:textId="77777777" w:rsidR="00BB63CB" w:rsidRDefault="00BB63CB" w:rsidP="00BB63CB">
      <w:pPr>
        <w:numPr>
          <w:ilvl w:val="0"/>
          <w:numId w:val="57"/>
        </w:numPr>
        <w:jc w:val="both"/>
        <w:rPr>
          <w:rFonts w:ascii="Arial" w:hAnsi="Arial" w:cs="Arial"/>
          <w:lang w:val="en-US"/>
        </w:rPr>
      </w:pPr>
      <w:r>
        <w:rPr>
          <w:rFonts w:ascii="Arial" w:hAnsi="Arial" w:cs="Arial"/>
          <w:lang w:val="en-US"/>
        </w:rPr>
        <w:t>finish with flammable materials walls and ceilings and stair steps</w:t>
      </w:r>
    </w:p>
    <w:p w14:paraId="277C00CE" w14:textId="77777777" w:rsidR="00BB63CB" w:rsidRDefault="00BB63CB" w:rsidP="00BB63CB">
      <w:pPr>
        <w:numPr>
          <w:ilvl w:val="0"/>
          <w:numId w:val="57"/>
        </w:numPr>
        <w:jc w:val="both"/>
        <w:rPr>
          <w:rFonts w:ascii="Arial" w:hAnsi="Arial" w:cs="Arial"/>
          <w:b/>
          <w:i/>
          <w:lang w:val="en-US"/>
        </w:rPr>
      </w:pPr>
      <w:r>
        <w:rPr>
          <w:rFonts w:ascii="Arial" w:hAnsi="Arial" w:cs="Arial"/>
          <w:lang w:val="en-US"/>
        </w:rPr>
        <w:t>use carpets and</w:t>
      </w:r>
      <w:r w:rsidRPr="00E13DF1">
        <w:rPr>
          <w:rFonts w:ascii="Arial" w:hAnsi="Arial" w:cs="Arial"/>
          <w:lang w:val="en-US"/>
        </w:rPr>
        <w:t xml:space="preserve"> </w:t>
      </w:r>
      <w:r>
        <w:rPr>
          <w:rFonts w:ascii="Arial" w:hAnsi="Arial" w:cs="Arial"/>
          <w:lang w:val="en-US"/>
        </w:rPr>
        <w:t>carpet roll made of  combustible synthetic materials</w:t>
      </w:r>
    </w:p>
    <w:p w14:paraId="5B37B2D4" w14:textId="77777777" w:rsidR="00BB63CB" w:rsidRPr="00BB63CB" w:rsidRDefault="00BB63CB" w:rsidP="00BB63CB">
      <w:pPr>
        <w:jc w:val="both"/>
        <w:rPr>
          <w:rFonts w:ascii="Arial" w:hAnsi="Arial" w:cs="Arial"/>
          <w:lang w:val="en-US"/>
        </w:rPr>
      </w:pPr>
    </w:p>
    <w:p w14:paraId="02D4609C" w14:textId="77777777" w:rsidR="00BB63CB" w:rsidRPr="009E314E" w:rsidRDefault="00BB63CB" w:rsidP="00BB63CB">
      <w:pPr>
        <w:jc w:val="both"/>
        <w:rPr>
          <w:rFonts w:ascii="Arial" w:hAnsi="Arial" w:cs="Arial"/>
          <w:i/>
          <w:lang w:val="en-US"/>
        </w:rPr>
      </w:pPr>
      <w:r w:rsidRPr="009E314E">
        <w:rPr>
          <w:rFonts w:ascii="Arial" w:hAnsi="Arial" w:cs="Arial"/>
          <w:i/>
          <w:lang w:val="en-US"/>
        </w:rPr>
        <w:t xml:space="preserve">While using the electric installations it is prohibited </w:t>
      </w:r>
    </w:p>
    <w:p w14:paraId="288B023C" w14:textId="77777777" w:rsidR="00BB63CB" w:rsidRPr="007C7441" w:rsidRDefault="00BB63CB" w:rsidP="00BB63CB">
      <w:pPr>
        <w:numPr>
          <w:ilvl w:val="0"/>
          <w:numId w:val="58"/>
        </w:numPr>
        <w:jc w:val="both"/>
        <w:rPr>
          <w:rFonts w:ascii="Arial" w:eastAsia="Arial Unicode MS" w:hAnsi="Arial" w:cs="Arial"/>
          <w:lang w:val="en-US"/>
        </w:rPr>
      </w:pPr>
      <w:r>
        <w:rPr>
          <w:rFonts w:ascii="Arial" w:hAnsi="Arial" w:cs="Arial"/>
          <w:lang w:val="en-US"/>
        </w:rPr>
        <w:t>use electric appliances in case the operating conditions are not in line with the instructions a</w:t>
      </w:r>
      <w:r>
        <w:rPr>
          <w:rFonts w:ascii="Arial" w:hAnsi="Arial" w:cs="Arial"/>
          <w:lang w:val="en-US"/>
        </w:rPr>
        <w:t>t</w:t>
      </w:r>
      <w:r>
        <w:rPr>
          <w:rFonts w:ascii="Arial" w:hAnsi="Arial" w:cs="Arial"/>
          <w:lang w:val="en-US"/>
        </w:rPr>
        <w:t>tached to the appliance</w:t>
      </w:r>
    </w:p>
    <w:p w14:paraId="77E18F2A" w14:textId="77777777" w:rsidR="00BB63CB" w:rsidRPr="007C7441" w:rsidRDefault="00BB63CB" w:rsidP="00BB63CB">
      <w:pPr>
        <w:numPr>
          <w:ilvl w:val="0"/>
          <w:numId w:val="58"/>
        </w:numPr>
        <w:jc w:val="both"/>
        <w:rPr>
          <w:rFonts w:ascii="Arial" w:eastAsia="Arial Unicode MS" w:hAnsi="Arial" w:cs="Arial"/>
          <w:lang w:val="en-US"/>
        </w:rPr>
      </w:pPr>
      <w:r>
        <w:rPr>
          <w:rFonts w:ascii="Arial" w:hAnsi="Arial" w:cs="Arial"/>
          <w:lang w:val="en-US"/>
        </w:rPr>
        <w:t>use defective electric appliances which can cause fire</w:t>
      </w:r>
    </w:p>
    <w:p w14:paraId="233E2729" w14:textId="77777777" w:rsidR="00BB63CB" w:rsidRDefault="00BB63CB" w:rsidP="00BB63CB">
      <w:pPr>
        <w:numPr>
          <w:ilvl w:val="0"/>
          <w:numId w:val="58"/>
        </w:numPr>
        <w:jc w:val="both"/>
        <w:rPr>
          <w:rFonts w:ascii="Arial" w:eastAsia="Arial Unicode MS" w:hAnsi="Arial" w:cs="Arial"/>
          <w:lang w:val="en-US"/>
        </w:rPr>
      </w:pPr>
      <w:r>
        <w:rPr>
          <w:rFonts w:ascii="Arial" w:eastAsia="Arial Unicode MS" w:hAnsi="Arial" w:cs="Arial"/>
          <w:lang w:val="en-US"/>
        </w:rPr>
        <w:t>use wires and cables with defective or lost isolation protective properties</w:t>
      </w:r>
    </w:p>
    <w:p w14:paraId="22710EC3" w14:textId="77777777" w:rsidR="00BB63CB" w:rsidRDefault="00BB63CB" w:rsidP="00BB63CB">
      <w:pPr>
        <w:numPr>
          <w:ilvl w:val="0"/>
          <w:numId w:val="58"/>
        </w:numPr>
        <w:jc w:val="both"/>
        <w:rPr>
          <w:rFonts w:ascii="Arial" w:eastAsia="Arial Unicode MS" w:hAnsi="Arial" w:cs="Arial"/>
          <w:lang w:val="en-US"/>
        </w:rPr>
      </w:pPr>
      <w:r>
        <w:rPr>
          <w:rFonts w:ascii="Arial" w:eastAsia="Arial Unicode MS" w:hAnsi="Arial" w:cs="Arial"/>
          <w:lang w:val="en-US"/>
        </w:rPr>
        <w:lastRenderedPageBreak/>
        <w:t xml:space="preserve">use faulty outlets, cutout, and other wiring accessories </w:t>
      </w:r>
    </w:p>
    <w:p w14:paraId="66501186" w14:textId="77777777" w:rsidR="00BB63CB" w:rsidRDefault="00BB63CB" w:rsidP="00BB63CB">
      <w:pPr>
        <w:numPr>
          <w:ilvl w:val="0"/>
          <w:numId w:val="58"/>
        </w:numPr>
        <w:jc w:val="both"/>
        <w:rPr>
          <w:rFonts w:ascii="Arial" w:eastAsia="Arial Unicode MS" w:hAnsi="Arial" w:cs="Arial"/>
          <w:lang w:val="en-US"/>
        </w:rPr>
      </w:pPr>
      <w:r>
        <w:rPr>
          <w:rFonts w:ascii="Arial" w:eastAsia="Arial Unicode MS" w:hAnsi="Arial" w:cs="Arial"/>
          <w:lang w:val="en-US"/>
        </w:rPr>
        <w:t xml:space="preserve">wrap the electric lamps in papers, cloth, and other combustible materials and also use them uncapped (dissector); </w:t>
      </w:r>
    </w:p>
    <w:p w14:paraId="28BD34D9" w14:textId="77777777" w:rsidR="00BB63CB" w:rsidRPr="007C4443" w:rsidRDefault="00BB63CB" w:rsidP="00BB63CB">
      <w:pPr>
        <w:numPr>
          <w:ilvl w:val="0"/>
          <w:numId w:val="58"/>
        </w:numPr>
        <w:rPr>
          <w:rFonts w:ascii="Arial" w:eastAsia="Arial Unicode MS" w:hAnsi="Arial" w:cs="Arial"/>
          <w:lang w:val="en-US"/>
        </w:rPr>
      </w:pPr>
      <w:r w:rsidRPr="007C4443">
        <w:rPr>
          <w:rFonts w:ascii="Arial" w:eastAsia="Arial Unicode MS" w:hAnsi="Arial" w:cs="Arial"/>
          <w:lang w:val="en-US"/>
        </w:rPr>
        <w:t xml:space="preserve">use electric kettles and other electric heaters; </w:t>
      </w:r>
    </w:p>
    <w:p w14:paraId="7DA12346" w14:textId="77777777" w:rsidR="00BB63CB" w:rsidRPr="007C4443" w:rsidRDefault="00BB63CB" w:rsidP="00BB63CB">
      <w:pPr>
        <w:numPr>
          <w:ilvl w:val="0"/>
          <w:numId w:val="58"/>
        </w:numPr>
        <w:rPr>
          <w:rFonts w:ascii="Arial" w:eastAsia="Arial Unicode MS" w:hAnsi="Arial" w:cs="Arial"/>
          <w:lang w:val="en-US"/>
        </w:rPr>
      </w:pPr>
      <w:r w:rsidRPr="007C4443">
        <w:rPr>
          <w:rFonts w:ascii="Arial" w:eastAsia="Arial Unicode MS" w:hAnsi="Arial" w:cs="Arial"/>
          <w:lang w:val="en-US"/>
        </w:rPr>
        <w:t xml:space="preserve">use electric heaters in fire hazardous facilities </w:t>
      </w:r>
    </w:p>
    <w:p w14:paraId="29D32858" w14:textId="77777777" w:rsidR="00BB63CB" w:rsidRPr="007C4443" w:rsidRDefault="00BB63CB" w:rsidP="00BB63CB">
      <w:pPr>
        <w:numPr>
          <w:ilvl w:val="0"/>
          <w:numId w:val="58"/>
        </w:numPr>
        <w:rPr>
          <w:rFonts w:ascii="Arial" w:eastAsia="Arial Unicode MS" w:hAnsi="Arial" w:cs="Arial"/>
          <w:lang w:val="en-US"/>
        </w:rPr>
      </w:pPr>
      <w:r w:rsidRPr="007C4443">
        <w:rPr>
          <w:rFonts w:ascii="Arial" w:eastAsia="Arial Unicode MS" w:hAnsi="Arial" w:cs="Arial"/>
          <w:lang w:val="en-US"/>
        </w:rPr>
        <w:t>leave connected electric heaters, TV sets, radio and etc</w:t>
      </w:r>
      <w:r>
        <w:rPr>
          <w:rFonts w:ascii="Arial" w:eastAsia="Arial Unicode MS" w:hAnsi="Arial" w:cs="Arial"/>
          <w:lang w:val="en-US"/>
        </w:rPr>
        <w:t>.</w:t>
      </w:r>
      <w:r w:rsidRPr="007C4443">
        <w:rPr>
          <w:rFonts w:ascii="Arial" w:eastAsia="Arial Unicode MS" w:hAnsi="Arial" w:cs="Arial"/>
          <w:lang w:val="en-US"/>
        </w:rPr>
        <w:t xml:space="preserve"> unattended</w:t>
      </w:r>
    </w:p>
    <w:p w14:paraId="24BF91CF" w14:textId="77777777" w:rsidR="00BB63CB" w:rsidRPr="007C4443" w:rsidRDefault="00BB63CB" w:rsidP="00BB63CB">
      <w:pPr>
        <w:numPr>
          <w:ilvl w:val="0"/>
          <w:numId w:val="58"/>
        </w:numPr>
        <w:rPr>
          <w:rFonts w:ascii="Arial" w:eastAsia="Arial Unicode MS" w:hAnsi="Arial" w:cs="Arial"/>
          <w:lang w:val="en-US"/>
        </w:rPr>
      </w:pPr>
      <w:r>
        <w:rPr>
          <w:rFonts w:ascii="Arial" w:eastAsia="Arial Unicode MS" w:hAnsi="Arial" w:cs="Arial"/>
          <w:lang w:val="en-US"/>
        </w:rPr>
        <w:t>use non typical (home</w:t>
      </w:r>
      <w:r w:rsidRPr="007C4443">
        <w:rPr>
          <w:rFonts w:ascii="Arial" w:eastAsia="Arial Unicode MS" w:hAnsi="Arial" w:cs="Arial"/>
          <w:lang w:val="en-US"/>
        </w:rPr>
        <w:t>made) electric heaters and other home</w:t>
      </w:r>
      <w:r>
        <w:rPr>
          <w:rFonts w:ascii="Arial" w:eastAsia="Arial Unicode MS" w:hAnsi="Arial" w:cs="Arial"/>
          <w:lang w:val="en-US"/>
        </w:rPr>
        <w:t>made protecting equipment</w:t>
      </w:r>
      <w:r w:rsidRPr="007C4443">
        <w:rPr>
          <w:rFonts w:ascii="Arial" w:eastAsia="Arial Unicode MS" w:hAnsi="Arial" w:cs="Arial"/>
          <w:lang w:val="en-US"/>
        </w:rPr>
        <w:t xml:space="preserve"> against the overcharge and  short circuits </w:t>
      </w:r>
    </w:p>
    <w:p w14:paraId="644983DF" w14:textId="77777777" w:rsidR="00BB63CB" w:rsidRPr="007C4443" w:rsidRDefault="00BB63CB" w:rsidP="00BB63CB">
      <w:pPr>
        <w:numPr>
          <w:ilvl w:val="0"/>
          <w:numId w:val="58"/>
        </w:numPr>
        <w:rPr>
          <w:rFonts w:ascii="Arial" w:eastAsia="Arial Unicode MS" w:hAnsi="Arial" w:cs="Arial"/>
          <w:lang w:val="en-US"/>
        </w:rPr>
      </w:pPr>
      <w:r w:rsidRPr="007C4443">
        <w:rPr>
          <w:rFonts w:ascii="Arial" w:eastAsia="Arial Unicode MS" w:hAnsi="Arial" w:cs="Arial"/>
          <w:lang w:val="en-US"/>
        </w:rPr>
        <w:t xml:space="preserve">use electric lamps with electric bulbs without safety ceiling light </w:t>
      </w:r>
    </w:p>
    <w:p w14:paraId="7354DB66" w14:textId="77777777" w:rsidR="00BB63CB" w:rsidRPr="00E3788C" w:rsidRDefault="00BB63CB" w:rsidP="00BB63CB">
      <w:pPr>
        <w:numPr>
          <w:ilvl w:val="0"/>
          <w:numId w:val="58"/>
        </w:numPr>
        <w:rPr>
          <w:rFonts w:ascii="Arial" w:eastAsia="Arial Unicode MS" w:hAnsi="Arial" w:cs="Arial"/>
          <w:lang w:val="en-US"/>
        </w:rPr>
      </w:pPr>
      <w:proofErr w:type="gramStart"/>
      <w:r w:rsidRPr="007C4443">
        <w:rPr>
          <w:rFonts w:ascii="Arial" w:eastAsia="Arial Unicode MS" w:hAnsi="Arial" w:cs="Arial"/>
          <w:lang w:val="en-US"/>
        </w:rPr>
        <w:t>lay</w:t>
      </w:r>
      <w:proofErr w:type="gramEnd"/>
      <w:r w:rsidRPr="007C4443">
        <w:rPr>
          <w:rFonts w:ascii="Arial" w:eastAsia="Arial Unicode MS" w:hAnsi="Arial" w:cs="Arial"/>
          <w:lang w:val="en-US"/>
        </w:rPr>
        <w:t xml:space="preserve"> transit electric wiring and cable lines through storages and also through fire and explosion dangerous zones.      </w:t>
      </w:r>
      <w:r w:rsidRPr="00E3788C">
        <w:rPr>
          <w:rFonts w:ascii="Arial" w:hAnsi="Arial" w:cs="Arial"/>
          <w:lang w:val="en-US"/>
        </w:rPr>
        <w:br/>
      </w:r>
    </w:p>
    <w:p w14:paraId="1971CCA5" w14:textId="77777777" w:rsidR="00BB63CB" w:rsidRPr="000B76F2" w:rsidRDefault="00BB63CB" w:rsidP="00BB63CB">
      <w:pPr>
        <w:ind w:firstLine="708"/>
        <w:jc w:val="both"/>
        <w:rPr>
          <w:rFonts w:ascii="Arial" w:hAnsi="Arial" w:cs="Arial"/>
          <w:lang w:val="en-US"/>
        </w:rPr>
      </w:pPr>
      <w:r w:rsidRPr="000B76F2">
        <w:rPr>
          <w:rFonts w:ascii="Arial" w:hAnsi="Arial" w:cs="Arial"/>
          <w:lang w:val="en-US"/>
        </w:rPr>
        <w:t>At th</w:t>
      </w:r>
      <w:r>
        <w:rPr>
          <w:rFonts w:ascii="Arial" w:hAnsi="Arial" w:cs="Arial"/>
          <w:lang w:val="en-US"/>
        </w:rPr>
        <w:t>e end of the work the personal c</w:t>
      </w:r>
      <w:r w:rsidRPr="000B76F2">
        <w:rPr>
          <w:rFonts w:ascii="Arial" w:hAnsi="Arial" w:cs="Arial"/>
          <w:lang w:val="en-US"/>
        </w:rPr>
        <w:t>ompu</w:t>
      </w:r>
      <w:r>
        <w:rPr>
          <w:rFonts w:ascii="Arial" w:hAnsi="Arial" w:cs="Arial"/>
          <w:lang w:val="en-US"/>
        </w:rPr>
        <w:t>ters and other office equipment</w:t>
      </w:r>
      <w:r w:rsidRPr="000B76F2">
        <w:rPr>
          <w:rFonts w:ascii="Arial" w:hAnsi="Arial" w:cs="Arial"/>
          <w:lang w:val="en-US"/>
        </w:rPr>
        <w:t xml:space="preserve"> have to be switched </w:t>
      </w:r>
      <w:r>
        <w:rPr>
          <w:rFonts w:ascii="Arial" w:hAnsi="Arial" w:cs="Arial"/>
          <w:lang w:val="en-US"/>
        </w:rPr>
        <w:t>off with exception of equipment</w:t>
      </w:r>
      <w:r w:rsidRPr="000B76F2">
        <w:rPr>
          <w:rFonts w:ascii="Arial" w:hAnsi="Arial" w:cs="Arial"/>
          <w:lang w:val="en-US"/>
        </w:rPr>
        <w:t xml:space="preserve"> running day and night </w:t>
      </w:r>
      <w:r>
        <w:rPr>
          <w:rFonts w:ascii="Arial" w:hAnsi="Arial" w:cs="Arial"/>
          <w:lang w:val="en-US"/>
        </w:rPr>
        <w:t>due to</w:t>
      </w:r>
      <w:r w:rsidRPr="000B76F2">
        <w:rPr>
          <w:rFonts w:ascii="Arial" w:hAnsi="Arial" w:cs="Arial"/>
          <w:lang w:val="en-US"/>
        </w:rPr>
        <w:t xml:space="preserve"> technology </w:t>
      </w:r>
      <w:r>
        <w:rPr>
          <w:rFonts w:ascii="Arial" w:hAnsi="Arial" w:cs="Arial"/>
          <w:lang w:val="en-US"/>
        </w:rPr>
        <w:t>need</w:t>
      </w:r>
      <w:r w:rsidRPr="000B76F2">
        <w:rPr>
          <w:rFonts w:ascii="Arial" w:hAnsi="Arial" w:cs="Arial"/>
          <w:lang w:val="en-US"/>
        </w:rPr>
        <w:t xml:space="preserve">. </w:t>
      </w:r>
    </w:p>
    <w:p w14:paraId="3DC4A1B2" w14:textId="77777777" w:rsidR="00BB63CB" w:rsidRDefault="00BB63CB" w:rsidP="00BB63CB">
      <w:pPr>
        <w:ind w:firstLine="708"/>
        <w:jc w:val="both"/>
        <w:rPr>
          <w:rFonts w:ascii="Arial" w:hAnsi="Arial" w:cs="Arial"/>
          <w:lang w:val="en-US"/>
        </w:rPr>
      </w:pPr>
      <w:r w:rsidRPr="000B76F2">
        <w:rPr>
          <w:rFonts w:ascii="Arial" w:hAnsi="Arial" w:cs="Arial"/>
          <w:lang w:val="en-US"/>
        </w:rPr>
        <w:t xml:space="preserve">The portable electric lamps have to be made of flexible electric wiring and equipped by bell glasses, protected by lamp guards and provided with hanger rods.  </w:t>
      </w:r>
    </w:p>
    <w:p w14:paraId="1D8B7576" w14:textId="77777777" w:rsidR="00BB63CB" w:rsidRPr="006E7BFC" w:rsidRDefault="00BB63CB" w:rsidP="00BB63CB">
      <w:pPr>
        <w:jc w:val="both"/>
        <w:rPr>
          <w:rFonts w:ascii="Arial" w:hAnsi="Arial" w:cs="Arial"/>
          <w:b/>
          <w:bCs/>
          <w:lang w:val="en-US"/>
        </w:rPr>
      </w:pPr>
    </w:p>
    <w:p w14:paraId="0A260464" w14:textId="77777777" w:rsidR="00BB63CB" w:rsidRDefault="00BB63CB" w:rsidP="00BB63CB">
      <w:pPr>
        <w:jc w:val="both"/>
        <w:rPr>
          <w:rFonts w:ascii="Arial" w:hAnsi="Arial" w:cs="Arial"/>
          <w:b/>
          <w:lang w:val="en-US"/>
        </w:rPr>
      </w:pPr>
      <w:r w:rsidRPr="00F673FC">
        <w:rPr>
          <w:rFonts w:ascii="Arial" w:hAnsi="Arial" w:cs="Arial"/>
          <w:b/>
          <w:lang w:val="en-US"/>
        </w:rPr>
        <w:t>Employees’ responsibilities and actions during fire</w:t>
      </w:r>
      <w:r>
        <w:rPr>
          <w:rFonts w:ascii="Arial" w:hAnsi="Arial" w:cs="Arial"/>
          <w:b/>
          <w:lang w:val="en-US"/>
        </w:rPr>
        <w:t>:</w:t>
      </w:r>
    </w:p>
    <w:p w14:paraId="6F831F9B" w14:textId="77777777" w:rsidR="00BB63CB" w:rsidRDefault="00BB63CB" w:rsidP="00BB63CB">
      <w:pPr>
        <w:jc w:val="both"/>
        <w:rPr>
          <w:rFonts w:ascii="Arial" w:hAnsi="Arial" w:cs="Arial"/>
          <w:b/>
          <w:lang w:val="en-US"/>
        </w:rPr>
      </w:pPr>
    </w:p>
    <w:p w14:paraId="14606EC1" w14:textId="77777777" w:rsidR="00BB63CB" w:rsidRPr="00BF3F3A" w:rsidRDefault="00BB63CB" w:rsidP="00BB63CB">
      <w:pPr>
        <w:jc w:val="both"/>
        <w:rPr>
          <w:rFonts w:ascii="Arial" w:hAnsi="Arial" w:cs="Arial"/>
          <w:lang w:val="en-US"/>
        </w:rPr>
      </w:pPr>
      <w:r w:rsidRPr="00BF3F3A">
        <w:rPr>
          <w:rFonts w:ascii="Arial" w:hAnsi="Arial" w:cs="Arial"/>
          <w:lang w:val="en-US"/>
        </w:rPr>
        <w:t xml:space="preserve">The fire procedure actions are stated in accordance with preventive firefighting regulations of </w:t>
      </w:r>
      <w:smartTag w:uri="urn:schemas-microsoft-com:office:smarttags" w:element="place">
        <w:smartTag w:uri="urn:schemas-microsoft-com:office:smarttags" w:element="PlaceType">
          <w:r w:rsidRPr="00BF3F3A">
            <w:rPr>
              <w:rFonts w:ascii="Arial" w:hAnsi="Arial" w:cs="Arial"/>
              <w:lang w:val="en-US"/>
            </w:rPr>
            <w:t>R</w:t>
          </w:r>
          <w:r w:rsidRPr="00BF3F3A">
            <w:rPr>
              <w:rFonts w:ascii="Arial" w:hAnsi="Arial" w:cs="Arial"/>
              <w:lang w:val="en-US"/>
            </w:rPr>
            <w:t>e</w:t>
          </w:r>
          <w:r w:rsidRPr="00BF3F3A">
            <w:rPr>
              <w:rFonts w:ascii="Arial" w:hAnsi="Arial" w:cs="Arial"/>
              <w:lang w:val="en-US"/>
            </w:rPr>
            <w:t>public</w:t>
          </w:r>
        </w:smartTag>
        <w:r w:rsidRPr="00BF3F3A">
          <w:rPr>
            <w:rFonts w:ascii="Arial" w:hAnsi="Arial" w:cs="Arial"/>
            <w:lang w:val="en-US"/>
          </w:rPr>
          <w:t xml:space="preserve"> of </w:t>
        </w:r>
        <w:smartTag w:uri="urn:schemas-microsoft-com:office:smarttags" w:element="PlaceName">
          <w:r w:rsidRPr="00BF3F3A">
            <w:rPr>
              <w:rFonts w:ascii="Arial" w:hAnsi="Arial" w:cs="Arial"/>
              <w:lang w:val="en-US"/>
            </w:rPr>
            <w:t>Kazakhstan</w:t>
          </w:r>
        </w:smartTag>
      </w:smartTag>
      <w:r w:rsidRPr="00BF3F3A">
        <w:rPr>
          <w:rFonts w:ascii="Arial" w:hAnsi="Arial" w:cs="Arial"/>
          <w:lang w:val="en-US"/>
        </w:rPr>
        <w:t xml:space="preserve">. </w:t>
      </w:r>
    </w:p>
    <w:p w14:paraId="528595BD" w14:textId="77777777" w:rsidR="00BB63CB" w:rsidRPr="00BF3F3A" w:rsidRDefault="00BB63CB" w:rsidP="00BB63CB">
      <w:pPr>
        <w:jc w:val="both"/>
        <w:rPr>
          <w:rFonts w:ascii="Arial" w:hAnsi="Arial" w:cs="Arial"/>
          <w:lang w:val="en-US"/>
        </w:rPr>
      </w:pPr>
    </w:p>
    <w:p w14:paraId="69CE5344" w14:textId="77777777" w:rsidR="00BB63CB" w:rsidRDefault="00BB63CB" w:rsidP="00BB63CB">
      <w:pPr>
        <w:jc w:val="both"/>
        <w:rPr>
          <w:rFonts w:ascii="Arial" w:hAnsi="Arial" w:cs="Arial"/>
          <w:lang w:val="en-US"/>
        </w:rPr>
      </w:pPr>
      <w:r w:rsidRPr="00BF3F3A">
        <w:rPr>
          <w:rFonts w:ascii="Arial" w:hAnsi="Arial" w:cs="Arial"/>
          <w:lang w:val="en-US"/>
        </w:rPr>
        <w:t>In case of fire or fire warning (fumigation, bur</w:t>
      </w:r>
      <w:r>
        <w:rPr>
          <w:rFonts w:ascii="Arial" w:hAnsi="Arial" w:cs="Arial"/>
          <w:lang w:val="en-US"/>
        </w:rPr>
        <w:t>nt odor, temperature increase) every e</w:t>
      </w:r>
      <w:r w:rsidRPr="00BF3F3A">
        <w:rPr>
          <w:rFonts w:ascii="Arial" w:hAnsi="Arial" w:cs="Arial"/>
          <w:lang w:val="en-US"/>
        </w:rPr>
        <w:t xml:space="preserve">mployee is obliged: </w:t>
      </w:r>
    </w:p>
    <w:p w14:paraId="2B5D4F37" w14:textId="7865D6D8" w:rsidR="00BB63CB" w:rsidRDefault="00BB63CB" w:rsidP="00BB63CB">
      <w:pPr>
        <w:numPr>
          <w:ilvl w:val="0"/>
          <w:numId w:val="59"/>
        </w:numPr>
        <w:jc w:val="both"/>
        <w:rPr>
          <w:rFonts w:ascii="Arial" w:hAnsi="Arial" w:cs="Arial"/>
          <w:lang w:val="en-US"/>
        </w:rPr>
      </w:pPr>
      <w:r>
        <w:rPr>
          <w:rFonts w:ascii="Arial" w:hAnsi="Arial" w:cs="Arial"/>
          <w:lang w:val="en-US"/>
        </w:rPr>
        <w:t xml:space="preserve">immediately inform the fire brigade according to phone number </w:t>
      </w:r>
      <w:r w:rsidR="00473D71">
        <w:rPr>
          <w:rFonts w:ascii="Arial" w:hAnsi="Arial" w:cs="Arial"/>
          <w:b/>
          <w:lang w:val="en-US"/>
        </w:rPr>
        <w:t>10</w:t>
      </w:r>
      <w:r w:rsidRPr="00823946">
        <w:rPr>
          <w:rFonts w:ascii="Arial" w:hAnsi="Arial" w:cs="Arial"/>
          <w:b/>
          <w:lang w:val="en-US"/>
        </w:rPr>
        <w:t>1</w:t>
      </w:r>
      <w:r>
        <w:rPr>
          <w:rFonts w:ascii="Arial" w:hAnsi="Arial" w:cs="Arial"/>
          <w:lang w:val="en-US"/>
        </w:rPr>
        <w:t xml:space="preserve"> (it is important to inform address, flash point, and last name) and responsible person for fire safety</w:t>
      </w:r>
    </w:p>
    <w:p w14:paraId="35B4BFF5" w14:textId="77777777" w:rsidR="00BB63CB" w:rsidRDefault="00BB63CB" w:rsidP="00BB63CB">
      <w:pPr>
        <w:numPr>
          <w:ilvl w:val="0"/>
          <w:numId w:val="59"/>
        </w:numPr>
        <w:jc w:val="both"/>
        <w:rPr>
          <w:rFonts w:ascii="Arial" w:hAnsi="Arial" w:cs="Arial"/>
          <w:lang w:val="en-US"/>
        </w:rPr>
      </w:pPr>
      <w:r>
        <w:rPr>
          <w:rFonts w:ascii="Arial" w:hAnsi="Arial" w:cs="Arial"/>
          <w:lang w:val="en-US"/>
        </w:rPr>
        <w:t xml:space="preserve">take possible actions on evacuation of people, firefighting and  safety of material value </w:t>
      </w:r>
    </w:p>
    <w:p w14:paraId="7234DEB6" w14:textId="77777777" w:rsidR="00BB63CB" w:rsidRPr="00BB63CB" w:rsidRDefault="00BB63CB" w:rsidP="00BB63CB">
      <w:pPr>
        <w:jc w:val="both"/>
        <w:rPr>
          <w:rFonts w:ascii="Arial" w:hAnsi="Arial" w:cs="Arial"/>
          <w:lang w:val="en-US"/>
        </w:rPr>
      </w:pPr>
    </w:p>
    <w:p w14:paraId="7150DB9C" w14:textId="77777777" w:rsidR="00BB63CB" w:rsidRPr="002C70B2" w:rsidRDefault="00BB63CB" w:rsidP="00BB63CB">
      <w:pPr>
        <w:jc w:val="both"/>
        <w:rPr>
          <w:rFonts w:ascii="Arial" w:hAnsi="Arial" w:cs="Arial"/>
          <w:lang w:val="en-US"/>
        </w:rPr>
      </w:pPr>
      <w:r w:rsidRPr="002C70B2">
        <w:rPr>
          <w:rFonts w:ascii="Arial" w:hAnsi="Arial" w:cs="Arial"/>
          <w:lang w:val="en-US"/>
        </w:rPr>
        <w:t xml:space="preserve">Chairman of Company, other officer and also people responsible for fire safety arrived to the site of the fire are obliged: </w:t>
      </w:r>
    </w:p>
    <w:p w14:paraId="4605D44D" w14:textId="77777777" w:rsidR="00BB63CB" w:rsidRPr="002C70B2" w:rsidRDefault="00BB63CB" w:rsidP="00BB63CB">
      <w:pPr>
        <w:numPr>
          <w:ilvl w:val="0"/>
          <w:numId w:val="60"/>
        </w:numPr>
        <w:tabs>
          <w:tab w:val="clear" w:pos="720"/>
          <w:tab w:val="num" w:pos="360"/>
        </w:tabs>
        <w:ind w:left="360"/>
        <w:jc w:val="both"/>
        <w:rPr>
          <w:rFonts w:ascii="Arial" w:hAnsi="Arial" w:cs="Arial"/>
          <w:lang w:val="en-US"/>
        </w:rPr>
      </w:pPr>
      <w:r w:rsidRPr="002C70B2">
        <w:rPr>
          <w:rFonts w:ascii="Arial" w:hAnsi="Arial" w:cs="Arial"/>
          <w:lang w:val="en-US"/>
        </w:rPr>
        <w:t>duplicate the fire flash information to fire brigade and notify the line management, dispatcher, and Project responsible duty</w:t>
      </w:r>
    </w:p>
    <w:p w14:paraId="68AE65B6" w14:textId="77777777" w:rsidR="00BB63CB" w:rsidRPr="002C70B2" w:rsidRDefault="00BB63CB" w:rsidP="00BB63CB">
      <w:pPr>
        <w:numPr>
          <w:ilvl w:val="0"/>
          <w:numId w:val="60"/>
        </w:numPr>
        <w:tabs>
          <w:tab w:val="clear" w:pos="720"/>
          <w:tab w:val="num" w:pos="360"/>
        </w:tabs>
        <w:ind w:left="360"/>
        <w:jc w:val="both"/>
        <w:rPr>
          <w:rFonts w:ascii="Arial" w:hAnsi="Arial" w:cs="Arial"/>
          <w:lang w:val="en-US"/>
        </w:rPr>
      </w:pPr>
      <w:r w:rsidRPr="002C70B2">
        <w:rPr>
          <w:rFonts w:ascii="Arial" w:hAnsi="Arial" w:cs="Arial"/>
          <w:lang w:val="en-US"/>
        </w:rPr>
        <w:t xml:space="preserve">in case of dangerous to the life of people immediately organize their rescue using all the strength </w:t>
      </w:r>
    </w:p>
    <w:p w14:paraId="0580EBDC" w14:textId="77777777" w:rsidR="00BB63CB" w:rsidRDefault="00BB63CB" w:rsidP="00BB63CB">
      <w:pPr>
        <w:numPr>
          <w:ilvl w:val="0"/>
          <w:numId w:val="60"/>
        </w:numPr>
        <w:tabs>
          <w:tab w:val="clear" w:pos="720"/>
          <w:tab w:val="num" w:pos="360"/>
        </w:tabs>
        <w:ind w:left="360"/>
        <w:jc w:val="both"/>
        <w:rPr>
          <w:rFonts w:ascii="Arial" w:hAnsi="Arial" w:cs="Arial"/>
          <w:lang w:val="en-US"/>
        </w:rPr>
      </w:pPr>
      <w:r w:rsidRPr="002C70B2">
        <w:rPr>
          <w:rFonts w:ascii="Arial" w:hAnsi="Arial" w:cs="Arial"/>
          <w:lang w:val="en-US"/>
        </w:rPr>
        <w:t>check the connection of  automatic fire protection system (informing people about fire, fire e</w:t>
      </w:r>
      <w:r w:rsidRPr="002C70B2">
        <w:rPr>
          <w:rFonts w:ascii="Arial" w:hAnsi="Arial" w:cs="Arial"/>
          <w:lang w:val="en-US"/>
        </w:rPr>
        <w:t>x</w:t>
      </w:r>
      <w:r w:rsidRPr="002C70B2">
        <w:rPr>
          <w:rFonts w:ascii="Arial" w:hAnsi="Arial" w:cs="Arial"/>
          <w:lang w:val="en-US"/>
        </w:rPr>
        <w:t xml:space="preserve">tinguishing, smoke protection) </w:t>
      </w:r>
    </w:p>
    <w:p w14:paraId="3DE50A40" w14:textId="77777777" w:rsidR="00BB63CB" w:rsidRPr="006E7BFC" w:rsidRDefault="00BB63CB" w:rsidP="00BB63CB">
      <w:pPr>
        <w:numPr>
          <w:ilvl w:val="0"/>
          <w:numId w:val="60"/>
        </w:numPr>
        <w:tabs>
          <w:tab w:val="clear" w:pos="720"/>
          <w:tab w:val="num" w:pos="360"/>
        </w:tabs>
        <w:ind w:left="360"/>
        <w:jc w:val="both"/>
        <w:rPr>
          <w:rFonts w:ascii="Arial" w:hAnsi="Arial" w:cs="Arial"/>
          <w:lang w:val="en-US"/>
        </w:rPr>
      </w:pPr>
      <w:r w:rsidRPr="006E7BFC">
        <w:rPr>
          <w:rFonts w:ascii="Arial" w:hAnsi="Arial" w:cs="Arial"/>
          <w:lang w:val="en-US"/>
        </w:rPr>
        <w:t>if necessary to switch off the electric power (excluding the fire protection system), stop the o</w:t>
      </w:r>
      <w:r w:rsidRPr="006E7BFC">
        <w:rPr>
          <w:rFonts w:ascii="Arial" w:hAnsi="Arial" w:cs="Arial"/>
          <w:lang w:val="en-US"/>
        </w:rPr>
        <w:t>p</w:t>
      </w:r>
      <w:r w:rsidRPr="006E7BFC">
        <w:rPr>
          <w:rFonts w:ascii="Arial" w:hAnsi="Arial" w:cs="Arial"/>
          <w:lang w:val="en-US"/>
        </w:rPr>
        <w:t>eration of transporters, aggregates, devices, cut off the primary, gas, steam and water co</w:t>
      </w:r>
      <w:r w:rsidRPr="006E7BFC">
        <w:rPr>
          <w:rFonts w:ascii="Arial" w:hAnsi="Arial" w:cs="Arial"/>
          <w:lang w:val="en-US"/>
        </w:rPr>
        <w:t>m</w:t>
      </w:r>
      <w:r w:rsidRPr="006E7BFC">
        <w:rPr>
          <w:rFonts w:ascii="Arial" w:hAnsi="Arial" w:cs="Arial"/>
          <w:lang w:val="en-US"/>
        </w:rPr>
        <w:t xml:space="preserve">munications, stop the ventilation system in emergency and adjacent facilities. </w:t>
      </w:r>
    </w:p>
    <w:p w14:paraId="16C6FCFD" w14:textId="77777777" w:rsidR="00BB63CB" w:rsidRPr="002C70B2" w:rsidRDefault="00BB63CB" w:rsidP="00BB63CB">
      <w:pPr>
        <w:numPr>
          <w:ilvl w:val="0"/>
          <w:numId w:val="8"/>
        </w:numPr>
        <w:jc w:val="both"/>
        <w:rPr>
          <w:rFonts w:ascii="Arial" w:hAnsi="Arial" w:cs="Arial"/>
          <w:lang w:val="en-US"/>
        </w:rPr>
      </w:pPr>
      <w:r w:rsidRPr="002C70B2">
        <w:rPr>
          <w:rFonts w:ascii="Arial" w:hAnsi="Arial" w:cs="Arial"/>
          <w:lang w:val="en-US"/>
        </w:rPr>
        <w:t xml:space="preserve">Stop any works in the building (in case it is acceptable as per industrial process technology)  besides the works connected with actions on the fire extinguishing </w:t>
      </w:r>
    </w:p>
    <w:p w14:paraId="6AE4312D" w14:textId="77777777" w:rsidR="00BB63CB" w:rsidRPr="002C70B2" w:rsidRDefault="00BB63CB" w:rsidP="00BB63CB">
      <w:pPr>
        <w:numPr>
          <w:ilvl w:val="0"/>
          <w:numId w:val="8"/>
        </w:numPr>
        <w:jc w:val="both"/>
        <w:rPr>
          <w:rFonts w:ascii="Arial" w:hAnsi="Arial" w:cs="Arial"/>
          <w:lang w:val="en-US"/>
        </w:rPr>
      </w:pPr>
      <w:r w:rsidRPr="002C70B2">
        <w:rPr>
          <w:rFonts w:ascii="Arial" w:hAnsi="Arial" w:cs="Arial"/>
          <w:lang w:val="en-US"/>
        </w:rPr>
        <w:t xml:space="preserve">Keep all employees who do not participate in the fire extinguishing outside of dangerous zone </w:t>
      </w:r>
    </w:p>
    <w:p w14:paraId="4F3F7F30" w14:textId="77777777" w:rsidR="00BB63CB" w:rsidRPr="002C70B2" w:rsidRDefault="00BB63CB" w:rsidP="00BB63CB">
      <w:pPr>
        <w:numPr>
          <w:ilvl w:val="0"/>
          <w:numId w:val="8"/>
        </w:numPr>
        <w:jc w:val="both"/>
        <w:rPr>
          <w:rFonts w:ascii="Arial" w:hAnsi="Arial" w:cs="Arial"/>
          <w:lang w:val="en-US"/>
        </w:rPr>
      </w:pPr>
      <w:r w:rsidRPr="002C70B2">
        <w:rPr>
          <w:rFonts w:ascii="Arial" w:hAnsi="Arial" w:cs="Arial"/>
          <w:lang w:val="en-US"/>
        </w:rPr>
        <w:t>Have an overall charge on fire extinguishing (taken into account the project specific features) before the arrival of fire brigade</w:t>
      </w:r>
    </w:p>
    <w:p w14:paraId="51FF273C" w14:textId="77777777" w:rsidR="00BB63CB" w:rsidRPr="002C70B2" w:rsidRDefault="00BB63CB" w:rsidP="00BB63CB">
      <w:pPr>
        <w:numPr>
          <w:ilvl w:val="0"/>
          <w:numId w:val="8"/>
        </w:numPr>
        <w:jc w:val="both"/>
        <w:rPr>
          <w:rFonts w:ascii="Arial" w:hAnsi="Arial" w:cs="Arial"/>
          <w:lang w:val="en-US"/>
        </w:rPr>
      </w:pPr>
      <w:r w:rsidRPr="002C70B2">
        <w:rPr>
          <w:rFonts w:ascii="Arial" w:hAnsi="Arial" w:cs="Arial"/>
          <w:lang w:val="en-US"/>
        </w:rPr>
        <w:t xml:space="preserve">Provide the Employees’ compliance with safety regulations participating in fire extinguishing </w:t>
      </w:r>
    </w:p>
    <w:p w14:paraId="4490F79F" w14:textId="77777777" w:rsidR="00BB63CB" w:rsidRPr="002C70B2" w:rsidRDefault="00BB63CB" w:rsidP="00BB63CB">
      <w:pPr>
        <w:numPr>
          <w:ilvl w:val="0"/>
          <w:numId w:val="8"/>
        </w:numPr>
        <w:jc w:val="both"/>
        <w:rPr>
          <w:rFonts w:ascii="Arial" w:hAnsi="Arial" w:cs="Arial"/>
          <w:lang w:val="en-US"/>
        </w:rPr>
      </w:pPr>
      <w:r w:rsidRPr="002C70B2">
        <w:rPr>
          <w:rFonts w:ascii="Arial" w:hAnsi="Arial" w:cs="Arial"/>
          <w:lang w:val="en-US"/>
        </w:rPr>
        <w:t xml:space="preserve">Organize the evacuation and safety of material value simultaneously with the fire extinguishing </w:t>
      </w:r>
    </w:p>
    <w:p w14:paraId="08786BE7" w14:textId="77777777" w:rsidR="00BB63CB" w:rsidRDefault="00BB63CB" w:rsidP="00BB63CB">
      <w:pPr>
        <w:numPr>
          <w:ilvl w:val="0"/>
          <w:numId w:val="8"/>
        </w:numPr>
        <w:jc w:val="both"/>
        <w:rPr>
          <w:rFonts w:ascii="Arial" w:hAnsi="Arial" w:cs="Arial"/>
          <w:lang w:val="en-US"/>
        </w:rPr>
      </w:pPr>
      <w:r w:rsidRPr="002C70B2">
        <w:rPr>
          <w:rFonts w:ascii="Arial" w:hAnsi="Arial" w:cs="Arial"/>
          <w:lang w:val="en-US"/>
        </w:rPr>
        <w:t xml:space="preserve">Organize the meeting with the fire brigade and render assistance to choose the shortest way to access the seat of fire. </w:t>
      </w:r>
    </w:p>
    <w:p w14:paraId="0ED027EE" w14:textId="77777777" w:rsidR="00BB63CB" w:rsidRPr="002C70B2" w:rsidRDefault="00BB63CB" w:rsidP="00BB63CB">
      <w:pPr>
        <w:ind w:left="360"/>
        <w:jc w:val="both"/>
        <w:rPr>
          <w:rFonts w:ascii="Arial" w:hAnsi="Arial" w:cs="Arial"/>
          <w:lang w:val="en-US"/>
        </w:rPr>
      </w:pPr>
    </w:p>
    <w:p w14:paraId="629892FA" w14:textId="77777777" w:rsidR="00BB63CB" w:rsidRPr="004C5534" w:rsidRDefault="00BB63CB" w:rsidP="00BB63CB">
      <w:pPr>
        <w:ind w:firstLine="360"/>
        <w:jc w:val="both"/>
        <w:rPr>
          <w:rFonts w:ascii="Arial" w:hAnsi="Arial" w:cs="Arial"/>
          <w:lang w:val="en-US"/>
        </w:rPr>
      </w:pPr>
      <w:r w:rsidRPr="004C5534">
        <w:rPr>
          <w:rFonts w:ascii="Arial" w:hAnsi="Arial" w:cs="Arial"/>
          <w:lang w:val="en-US"/>
        </w:rPr>
        <w:t>The Chairman of Company, other officer and people responsible for fire safety arrived to the site of the fire need to provide the relevant information to the Head of fire extinguishing about co</w:t>
      </w:r>
      <w:r w:rsidRPr="004C5534">
        <w:rPr>
          <w:rFonts w:ascii="Arial" w:hAnsi="Arial" w:cs="Arial"/>
          <w:lang w:val="en-US"/>
        </w:rPr>
        <w:t>n</w:t>
      </w:r>
      <w:r w:rsidRPr="004C5534">
        <w:rPr>
          <w:rFonts w:ascii="Arial" w:hAnsi="Arial" w:cs="Arial"/>
          <w:lang w:val="en-US"/>
        </w:rPr>
        <w:t xml:space="preserve">structive and technologic features of this object, neighboring buildings and constructions, quantity </w:t>
      </w:r>
      <w:r w:rsidRPr="004C5534">
        <w:rPr>
          <w:rFonts w:ascii="Arial" w:hAnsi="Arial" w:cs="Arial"/>
          <w:lang w:val="en-US"/>
        </w:rPr>
        <w:lastRenderedPageBreak/>
        <w:t xml:space="preserve">and flammable characteristics of stored and applied materials, products and other information necessary for the successful fire extinguishing and warning of its development. </w:t>
      </w:r>
    </w:p>
    <w:p w14:paraId="124B5F88" w14:textId="77777777" w:rsidR="00BB63CB" w:rsidRDefault="00BB63CB" w:rsidP="00BB63CB">
      <w:pPr>
        <w:ind w:firstLine="708"/>
        <w:jc w:val="both"/>
        <w:rPr>
          <w:rFonts w:ascii="Arial" w:hAnsi="Arial" w:cs="Arial"/>
          <w:lang w:val="en-US"/>
        </w:rPr>
      </w:pPr>
      <w:r>
        <w:rPr>
          <w:rFonts w:ascii="Arial" w:hAnsi="Arial" w:cs="Arial"/>
          <w:lang w:val="en-US"/>
        </w:rPr>
        <w:t xml:space="preserve">For each fire or fire hazard, committee shall be established for clarification of the situation which contributed to arising and development of fire or its potential hazard.    </w:t>
      </w:r>
    </w:p>
    <w:p w14:paraId="45E56375" w14:textId="77777777" w:rsidR="00BB63CB" w:rsidRPr="00B07ACB" w:rsidRDefault="00BB63CB" w:rsidP="00BB63CB">
      <w:pPr>
        <w:jc w:val="both"/>
        <w:rPr>
          <w:rFonts w:ascii="Arial" w:hAnsi="Arial" w:cs="Arial"/>
          <w:lang w:val="en-US"/>
        </w:rPr>
      </w:pPr>
    </w:p>
    <w:p w14:paraId="17EF10FA" w14:textId="77777777" w:rsidR="00E37A30" w:rsidRDefault="00E37A30" w:rsidP="00BB63CB">
      <w:pPr>
        <w:rPr>
          <w:rFonts w:ascii="Arial" w:hAnsi="Arial" w:cs="Arial"/>
          <w:b/>
          <w:lang w:val="en-US"/>
        </w:rPr>
      </w:pPr>
    </w:p>
    <w:p w14:paraId="0C256616" w14:textId="77777777" w:rsidR="00BB63CB" w:rsidRDefault="00BB63CB" w:rsidP="00BB63CB">
      <w:pPr>
        <w:rPr>
          <w:rFonts w:ascii="Arial" w:hAnsi="Arial" w:cs="Arial"/>
          <w:b/>
          <w:lang w:val="en-US"/>
        </w:rPr>
      </w:pPr>
      <w:r>
        <w:rPr>
          <w:rFonts w:ascii="Arial" w:hAnsi="Arial" w:cs="Arial"/>
          <w:b/>
          <w:lang w:val="en-US"/>
        </w:rPr>
        <w:t>Classification of fire</w:t>
      </w:r>
      <w:r w:rsidRPr="00EE2E20">
        <w:rPr>
          <w:rFonts w:ascii="Arial" w:hAnsi="Arial" w:cs="Arial"/>
          <w:b/>
          <w:lang w:val="en-US"/>
        </w:rPr>
        <w:t>fighting primary means</w:t>
      </w:r>
    </w:p>
    <w:p w14:paraId="11CA00A9" w14:textId="77777777" w:rsidR="00BB63CB" w:rsidRDefault="00BB63CB" w:rsidP="00BB63CB">
      <w:pPr>
        <w:rPr>
          <w:rFonts w:ascii="Arial" w:hAnsi="Arial" w:cs="Arial"/>
          <w:b/>
          <w:lang w:val="en-US"/>
        </w:rPr>
      </w:pPr>
    </w:p>
    <w:p w14:paraId="0D87FC62" w14:textId="77777777" w:rsidR="00BB63CB" w:rsidRDefault="00BB63CB" w:rsidP="00BB63CB">
      <w:pPr>
        <w:rPr>
          <w:rFonts w:ascii="Arial" w:hAnsi="Arial" w:cs="Arial"/>
          <w:i/>
          <w:lang w:val="en-US"/>
        </w:rPr>
      </w:pPr>
      <w:r>
        <w:rPr>
          <w:rFonts w:ascii="Arial" w:hAnsi="Arial" w:cs="Arial"/>
          <w:i/>
          <w:lang w:val="en-US"/>
        </w:rPr>
        <w:t>Fire preventive boards of fire</w:t>
      </w:r>
      <w:r w:rsidRPr="00EE2E20">
        <w:rPr>
          <w:rFonts w:ascii="Arial" w:hAnsi="Arial" w:cs="Arial"/>
          <w:i/>
          <w:lang w:val="en-US"/>
        </w:rPr>
        <w:t xml:space="preserve">fighting primary means </w:t>
      </w:r>
    </w:p>
    <w:p w14:paraId="34E9FCCA" w14:textId="77777777" w:rsidR="00BB63CB" w:rsidRDefault="00BB63CB" w:rsidP="00BB63CB">
      <w:pPr>
        <w:rPr>
          <w:rFonts w:ascii="Arial" w:hAnsi="Arial" w:cs="Arial"/>
          <w:i/>
          <w:lang w:val="en-US"/>
        </w:rPr>
      </w:pPr>
    </w:p>
    <w:p w14:paraId="0F93AC46" w14:textId="77777777" w:rsidR="00BB63CB" w:rsidRDefault="00BB63CB" w:rsidP="00BB63CB">
      <w:pPr>
        <w:jc w:val="both"/>
        <w:rPr>
          <w:rFonts w:ascii="Arial" w:hAnsi="Arial" w:cs="Arial"/>
          <w:lang w:val="en-US"/>
        </w:rPr>
      </w:pPr>
      <w:r>
        <w:rPr>
          <w:rFonts w:ascii="Arial" w:hAnsi="Arial" w:cs="Arial"/>
          <w:lang w:val="en-US"/>
        </w:rPr>
        <w:t>The f</w:t>
      </w:r>
      <w:r w:rsidRPr="001034B7">
        <w:rPr>
          <w:rFonts w:ascii="Arial" w:hAnsi="Arial" w:cs="Arial"/>
          <w:lang w:val="en-US"/>
        </w:rPr>
        <w:t>ire preventive boards</w:t>
      </w:r>
      <w:r>
        <w:rPr>
          <w:rFonts w:ascii="Arial" w:hAnsi="Arial" w:cs="Arial"/>
          <w:lang w:val="en-US"/>
        </w:rPr>
        <w:t xml:space="preserve"> are destined to keep the </w:t>
      </w:r>
      <w:r w:rsidRPr="001034B7">
        <w:rPr>
          <w:rFonts w:ascii="Arial" w:hAnsi="Arial" w:cs="Arial"/>
          <w:lang w:val="en-US"/>
        </w:rPr>
        <w:t>hand held portable fire extinguisher</w:t>
      </w:r>
      <w:r>
        <w:rPr>
          <w:rFonts w:ascii="Arial" w:hAnsi="Arial" w:cs="Arial"/>
          <w:lang w:val="en-US"/>
        </w:rPr>
        <w:t>, unpo</w:t>
      </w:r>
      <w:r>
        <w:rPr>
          <w:rFonts w:ascii="Arial" w:hAnsi="Arial" w:cs="Arial"/>
          <w:lang w:val="en-US"/>
        </w:rPr>
        <w:t>w</w:t>
      </w:r>
      <w:r>
        <w:rPr>
          <w:rFonts w:ascii="Arial" w:hAnsi="Arial" w:cs="Arial"/>
          <w:lang w:val="en-US"/>
        </w:rPr>
        <w:t>ered firefighting implements and tool at the defined place applying them during the fire extinguis</w:t>
      </w:r>
      <w:r>
        <w:rPr>
          <w:rFonts w:ascii="Arial" w:hAnsi="Arial" w:cs="Arial"/>
          <w:lang w:val="en-US"/>
        </w:rPr>
        <w:t>h</w:t>
      </w:r>
      <w:r>
        <w:rPr>
          <w:rFonts w:ascii="Arial" w:hAnsi="Arial" w:cs="Arial"/>
          <w:lang w:val="en-US"/>
        </w:rPr>
        <w:t xml:space="preserve">ing in the storage facilities and construction sites </w:t>
      </w:r>
    </w:p>
    <w:p w14:paraId="2F44B992" w14:textId="77777777" w:rsidR="00BB63CB" w:rsidRDefault="00BB63CB" w:rsidP="00BB63CB">
      <w:pPr>
        <w:jc w:val="both"/>
        <w:rPr>
          <w:rFonts w:ascii="Arial" w:hAnsi="Arial" w:cs="Arial"/>
          <w:lang w:val="en-US"/>
        </w:rPr>
      </w:pPr>
      <w:r>
        <w:rPr>
          <w:rFonts w:ascii="Arial" w:hAnsi="Arial" w:cs="Arial"/>
          <w:lang w:val="en-US"/>
        </w:rPr>
        <w:t>The fire extinguishing equipment and firefighting supplies should be firmly fixed on the boards so that one could</w:t>
      </w:r>
      <w:r w:rsidRPr="00526E89">
        <w:rPr>
          <w:rFonts w:ascii="Arial" w:hAnsi="Arial" w:cs="Arial"/>
          <w:lang w:val="en-US"/>
        </w:rPr>
        <w:t xml:space="preserve"> </w:t>
      </w:r>
      <w:r>
        <w:rPr>
          <w:rFonts w:ascii="Arial" w:hAnsi="Arial" w:cs="Arial"/>
          <w:lang w:val="en-US"/>
        </w:rPr>
        <w:t xml:space="preserve">easily and quickly take them out without special tools.  </w:t>
      </w:r>
    </w:p>
    <w:p w14:paraId="7A8FDC18" w14:textId="77777777" w:rsidR="00BB63CB" w:rsidRDefault="00BB63CB" w:rsidP="00BB63CB">
      <w:pPr>
        <w:jc w:val="both"/>
        <w:rPr>
          <w:rFonts w:ascii="Arial" w:hAnsi="Arial" w:cs="Arial"/>
          <w:lang w:val="en-US"/>
        </w:rPr>
      </w:pPr>
    </w:p>
    <w:p w14:paraId="7BFB7E8C" w14:textId="77777777" w:rsidR="00BB63CB" w:rsidRDefault="00BB63CB" w:rsidP="00BB63CB">
      <w:pPr>
        <w:jc w:val="both"/>
        <w:rPr>
          <w:rFonts w:ascii="Arial" w:hAnsi="Arial" w:cs="Arial"/>
          <w:i/>
          <w:lang w:val="en-US"/>
        </w:rPr>
      </w:pPr>
      <w:r w:rsidRPr="005F2F01">
        <w:rPr>
          <w:rFonts w:ascii="Arial" w:hAnsi="Arial" w:cs="Arial"/>
          <w:i/>
          <w:lang w:val="en-US"/>
        </w:rPr>
        <w:t xml:space="preserve">Fire extinguishers </w:t>
      </w:r>
    </w:p>
    <w:p w14:paraId="7A32CE65" w14:textId="77777777" w:rsidR="00BB63CB" w:rsidRDefault="00BB63CB" w:rsidP="00BB63CB">
      <w:pPr>
        <w:jc w:val="both"/>
        <w:rPr>
          <w:rFonts w:ascii="Arial" w:hAnsi="Arial" w:cs="Arial"/>
          <w:i/>
          <w:lang w:val="en-US"/>
        </w:rPr>
      </w:pPr>
    </w:p>
    <w:p w14:paraId="0A24FD8B" w14:textId="77777777" w:rsidR="00BB63CB" w:rsidRDefault="00BB63CB" w:rsidP="00BB63CB">
      <w:pPr>
        <w:jc w:val="both"/>
        <w:rPr>
          <w:rFonts w:ascii="Arial" w:hAnsi="Arial" w:cs="Arial"/>
          <w:lang w:val="en-US"/>
        </w:rPr>
      </w:pPr>
      <w:r>
        <w:rPr>
          <w:rFonts w:ascii="Arial" w:hAnsi="Arial" w:cs="Arial"/>
          <w:lang w:val="en-US"/>
        </w:rPr>
        <w:t xml:space="preserve">Depending on the type of loaded fire extinguishing agents, the fire extinguishers are divided into the following: </w:t>
      </w:r>
    </w:p>
    <w:p w14:paraId="481F72EB" w14:textId="77777777" w:rsidR="00BB63CB" w:rsidRDefault="00BB63CB" w:rsidP="00BB63CB">
      <w:pPr>
        <w:numPr>
          <w:ilvl w:val="0"/>
          <w:numId w:val="61"/>
        </w:numPr>
        <w:jc w:val="both"/>
        <w:rPr>
          <w:rFonts w:ascii="Arial" w:hAnsi="Arial" w:cs="Arial"/>
          <w:lang w:val="en-US"/>
        </w:rPr>
      </w:pPr>
      <w:r>
        <w:rPr>
          <w:rFonts w:ascii="Arial" w:hAnsi="Arial" w:cs="Arial"/>
          <w:lang w:val="en-US"/>
        </w:rPr>
        <w:t>put out the burning of solid combustibles (A class fire)</w:t>
      </w:r>
    </w:p>
    <w:p w14:paraId="79888EC3" w14:textId="77777777" w:rsidR="00BB63CB" w:rsidRDefault="00BB63CB" w:rsidP="00BB63CB">
      <w:pPr>
        <w:numPr>
          <w:ilvl w:val="0"/>
          <w:numId w:val="61"/>
        </w:numPr>
        <w:jc w:val="both"/>
        <w:rPr>
          <w:rFonts w:ascii="Arial" w:hAnsi="Arial" w:cs="Arial"/>
          <w:lang w:val="en-US"/>
        </w:rPr>
      </w:pPr>
      <w:r>
        <w:rPr>
          <w:rFonts w:ascii="Arial" w:hAnsi="Arial" w:cs="Arial"/>
          <w:lang w:val="en-US"/>
        </w:rPr>
        <w:t>put out the burning of liquid combustibles (B class fire)</w:t>
      </w:r>
    </w:p>
    <w:p w14:paraId="06D9D68A" w14:textId="77777777" w:rsidR="00BB63CB" w:rsidRDefault="00BB63CB" w:rsidP="00BB63CB">
      <w:pPr>
        <w:numPr>
          <w:ilvl w:val="0"/>
          <w:numId w:val="61"/>
        </w:numPr>
        <w:jc w:val="both"/>
        <w:rPr>
          <w:rFonts w:ascii="Arial" w:hAnsi="Arial" w:cs="Arial"/>
          <w:lang w:val="en-US"/>
        </w:rPr>
      </w:pPr>
      <w:r>
        <w:rPr>
          <w:rFonts w:ascii="Arial" w:hAnsi="Arial" w:cs="Arial"/>
          <w:lang w:val="en-US"/>
        </w:rPr>
        <w:t xml:space="preserve">put out the burning of gas combustibles (C class fire) </w:t>
      </w:r>
    </w:p>
    <w:p w14:paraId="6E081DCF" w14:textId="77777777" w:rsidR="00BB63CB" w:rsidRDefault="00BB63CB" w:rsidP="00BB63CB">
      <w:pPr>
        <w:numPr>
          <w:ilvl w:val="0"/>
          <w:numId w:val="61"/>
        </w:numPr>
        <w:jc w:val="both"/>
        <w:rPr>
          <w:rFonts w:ascii="Arial" w:hAnsi="Arial" w:cs="Arial"/>
          <w:lang w:val="en-US"/>
        </w:rPr>
      </w:pPr>
      <w:r>
        <w:rPr>
          <w:rFonts w:ascii="Arial" w:hAnsi="Arial" w:cs="Arial"/>
          <w:lang w:val="en-US"/>
        </w:rPr>
        <w:t>put out the burning of metals and metallic agents (D class fire)</w:t>
      </w:r>
    </w:p>
    <w:p w14:paraId="486C7873" w14:textId="77777777" w:rsidR="00BB63CB" w:rsidRDefault="00BB63CB" w:rsidP="00BB63CB">
      <w:pPr>
        <w:numPr>
          <w:ilvl w:val="0"/>
          <w:numId w:val="61"/>
        </w:numPr>
        <w:jc w:val="both"/>
        <w:rPr>
          <w:rFonts w:ascii="Arial" w:hAnsi="Arial" w:cs="Arial"/>
          <w:lang w:val="en-US"/>
        </w:rPr>
      </w:pPr>
      <w:r>
        <w:rPr>
          <w:rFonts w:ascii="Arial" w:hAnsi="Arial" w:cs="Arial"/>
          <w:lang w:val="en-US"/>
        </w:rPr>
        <w:t xml:space="preserve">put out the burning of current carrying electrical installations (E class fire) </w:t>
      </w:r>
    </w:p>
    <w:p w14:paraId="04559CFC" w14:textId="77777777" w:rsidR="00BB63CB" w:rsidRDefault="00BB63CB" w:rsidP="00BB63CB">
      <w:pPr>
        <w:ind w:left="1416"/>
        <w:jc w:val="both"/>
        <w:rPr>
          <w:rFonts w:ascii="Arial" w:hAnsi="Arial" w:cs="Arial"/>
          <w:lang w:val="en-US"/>
        </w:rPr>
      </w:pPr>
    </w:p>
    <w:p w14:paraId="637434C7" w14:textId="77777777" w:rsidR="00BB63CB" w:rsidRDefault="00BB63CB" w:rsidP="00BB63CB">
      <w:pPr>
        <w:jc w:val="both"/>
        <w:rPr>
          <w:rFonts w:ascii="Arial" w:hAnsi="Arial" w:cs="Arial"/>
          <w:lang w:val="en-US"/>
        </w:rPr>
      </w:pPr>
      <w:r>
        <w:rPr>
          <w:rFonts w:ascii="Arial" w:hAnsi="Arial" w:cs="Arial"/>
          <w:lang w:val="en-US"/>
        </w:rPr>
        <w:t xml:space="preserve">The fire extinguishers used to put out the hot spot in the initiative stage and also for fire protection of insignificant facilities, vehicles and devices. </w:t>
      </w:r>
    </w:p>
    <w:p w14:paraId="7C19B033" w14:textId="77777777" w:rsidR="00BB63CB" w:rsidRDefault="00BB63CB" w:rsidP="00BB63CB">
      <w:pPr>
        <w:ind w:left="1416"/>
        <w:jc w:val="both"/>
        <w:rPr>
          <w:rFonts w:ascii="Arial" w:hAnsi="Arial" w:cs="Arial"/>
          <w:lang w:val="en-US"/>
        </w:rPr>
      </w:pPr>
    </w:p>
    <w:p w14:paraId="008982AD" w14:textId="77777777" w:rsidR="00BB63CB" w:rsidRDefault="00BB63CB" w:rsidP="00BB63CB">
      <w:pPr>
        <w:jc w:val="both"/>
        <w:rPr>
          <w:rFonts w:ascii="Arial" w:hAnsi="Arial" w:cs="Arial"/>
          <w:lang w:val="en-US"/>
        </w:rPr>
      </w:pPr>
      <w:r>
        <w:rPr>
          <w:rFonts w:ascii="Arial" w:hAnsi="Arial" w:cs="Arial"/>
          <w:lang w:val="en-US"/>
        </w:rPr>
        <w:t xml:space="preserve">The fire extinguishers: handheld and transportable </w:t>
      </w:r>
    </w:p>
    <w:p w14:paraId="3666DAC6" w14:textId="77777777" w:rsidR="00BB63CB" w:rsidRDefault="00BB63CB" w:rsidP="00BB63CB">
      <w:pPr>
        <w:ind w:left="1416"/>
        <w:jc w:val="both"/>
        <w:rPr>
          <w:rFonts w:ascii="Arial" w:hAnsi="Arial" w:cs="Arial"/>
          <w:lang w:val="en-US"/>
        </w:rPr>
      </w:pPr>
    </w:p>
    <w:p w14:paraId="22E3B30D" w14:textId="77777777" w:rsidR="00BB63CB" w:rsidRDefault="00BB63CB" w:rsidP="00BB63CB">
      <w:pPr>
        <w:jc w:val="both"/>
        <w:rPr>
          <w:rFonts w:ascii="Arial" w:hAnsi="Arial" w:cs="Arial"/>
          <w:lang w:val="en-US"/>
        </w:rPr>
      </w:pPr>
      <w:r>
        <w:rPr>
          <w:rFonts w:ascii="Arial" w:hAnsi="Arial" w:cs="Arial"/>
          <w:lang w:val="en-US"/>
        </w:rPr>
        <w:t xml:space="preserve">The hand held portable extinguishers have volume loading up to 10 liters. </w:t>
      </w:r>
    </w:p>
    <w:p w14:paraId="1458C5DA" w14:textId="77777777" w:rsidR="00BB63CB" w:rsidRDefault="00BB63CB" w:rsidP="00BB63CB">
      <w:pPr>
        <w:jc w:val="both"/>
        <w:rPr>
          <w:rFonts w:ascii="Arial" w:hAnsi="Arial" w:cs="Arial"/>
          <w:lang w:val="en-US"/>
        </w:rPr>
      </w:pPr>
      <w:r>
        <w:rPr>
          <w:rFonts w:ascii="Arial" w:hAnsi="Arial" w:cs="Arial"/>
          <w:lang w:val="en-US"/>
        </w:rPr>
        <w:t xml:space="preserve">The transportable fire extinguishers which loading volume higher than 10ltr. are installed on the special wheels </w:t>
      </w:r>
    </w:p>
    <w:p w14:paraId="2CAB04A7" w14:textId="77777777" w:rsidR="00BB63CB" w:rsidRDefault="00BB63CB" w:rsidP="00BB63CB">
      <w:pPr>
        <w:jc w:val="both"/>
        <w:rPr>
          <w:rFonts w:ascii="Arial" w:hAnsi="Arial" w:cs="Arial"/>
          <w:lang w:val="en-US"/>
        </w:rPr>
      </w:pPr>
      <w:r>
        <w:rPr>
          <w:rFonts w:ascii="Arial" w:hAnsi="Arial" w:cs="Arial"/>
          <w:lang w:val="en-US"/>
        </w:rPr>
        <w:t xml:space="preserve">The fire extinguishers also vary in the design and type of used fire extinguishing agent. According to the used agent the fire extinguishers are: </w:t>
      </w:r>
    </w:p>
    <w:p w14:paraId="37DE46F2" w14:textId="77777777" w:rsidR="00BB63CB" w:rsidRDefault="00BB63CB" w:rsidP="00BB63CB">
      <w:pPr>
        <w:jc w:val="both"/>
        <w:rPr>
          <w:rFonts w:ascii="Arial" w:hAnsi="Arial" w:cs="Arial"/>
          <w:lang w:val="en-US"/>
        </w:rPr>
      </w:pPr>
      <w:r>
        <w:rPr>
          <w:rFonts w:ascii="Arial" w:hAnsi="Arial" w:cs="Arial"/>
          <w:lang w:val="en-US"/>
        </w:rPr>
        <w:t>- water</w:t>
      </w:r>
    </w:p>
    <w:p w14:paraId="6554884E" w14:textId="77777777" w:rsidR="00BB63CB" w:rsidRDefault="00BB63CB" w:rsidP="00BB63CB">
      <w:pPr>
        <w:jc w:val="both"/>
        <w:rPr>
          <w:rFonts w:ascii="Arial" w:hAnsi="Arial" w:cs="Arial"/>
          <w:lang w:val="en-US"/>
        </w:rPr>
      </w:pPr>
      <w:r>
        <w:rPr>
          <w:rFonts w:ascii="Arial" w:hAnsi="Arial" w:cs="Arial"/>
          <w:lang w:val="en-US"/>
        </w:rPr>
        <w:t xml:space="preserve">- foam (chemical, chemic air foamy) </w:t>
      </w:r>
    </w:p>
    <w:p w14:paraId="76FE02BB" w14:textId="77777777" w:rsidR="00BB63CB" w:rsidRPr="004761F9" w:rsidRDefault="00BB63CB" w:rsidP="00BB63CB">
      <w:pPr>
        <w:jc w:val="both"/>
        <w:rPr>
          <w:rFonts w:ascii="Arial" w:hAnsi="Arial" w:cs="Arial"/>
          <w:lang w:val="en-US"/>
        </w:rPr>
      </w:pPr>
      <w:r>
        <w:rPr>
          <w:rFonts w:ascii="Arial" w:hAnsi="Arial" w:cs="Arial"/>
          <w:lang w:val="en-US"/>
        </w:rPr>
        <w:t>- gas (CO</w:t>
      </w:r>
      <w:r w:rsidRPr="004761F9">
        <w:rPr>
          <w:rFonts w:ascii="Arial" w:hAnsi="Arial" w:cs="Arial"/>
          <w:vertAlign w:val="subscript"/>
          <w:lang w:val="en-US"/>
        </w:rPr>
        <w:t>2</w:t>
      </w:r>
      <w:r>
        <w:rPr>
          <w:rFonts w:ascii="Arial" w:hAnsi="Arial" w:cs="Arial"/>
          <w:vertAlign w:val="subscript"/>
          <w:lang w:val="en-US"/>
        </w:rPr>
        <w:t xml:space="preserve">, </w:t>
      </w:r>
      <w:proofErr w:type="spellStart"/>
      <w:r>
        <w:rPr>
          <w:rFonts w:ascii="Arial" w:hAnsi="Arial" w:cs="Arial"/>
          <w:lang w:val="en-US"/>
        </w:rPr>
        <w:t>halon</w:t>
      </w:r>
      <w:proofErr w:type="spellEnd"/>
      <w:r>
        <w:rPr>
          <w:rFonts w:ascii="Arial" w:hAnsi="Arial" w:cs="Arial"/>
          <w:lang w:val="en-US"/>
        </w:rPr>
        <w:t xml:space="preserve">, brome </w:t>
      </w:r>
      <w:proofErr w:type="spellStart"/>
      <w:r>
        <w:rPr>
          <w:rFonts w:ascii="Arial" w:hAnsi="Arial" w:cs="Arial"/>
          <w:lang w:val="en-US"/>
        </w:rPr>
        <w:t>halon</w:t>
      </w:r>
      <w:proofErr w:type="spellEnd"/>
      <w:r>
        <w:rPr>
          <w:rFonts w:ascii="Arial" w:hAnsi="Arial" w:cs="Arial"/>
          <w:lang w:val="en-US"/>
        </w:rPr>
        <w:t>)</w:t>
      </w:r>
    </w:p>
    <w:p w14:paraId="09BBBD71" w14:textId="77777777" w:rsidR="00BB63CB" w:rsidRPr="00B52FAF" w:rsidRDefault="00BB63CB" w:rsidP="00BB63CB">
      <w:pPr>
        <w:jc w:val="both"/>
        <w:rPr>
          <w:rFonts w:ascii="Arial" w:hAnsi="Arial" w:cs="Arial"/>
          <w:lang w:val="en-US"/>
        </w:rPr>
      </w:pPr>
      <w:r w:rsidRPr="00BB63CB">
        <w:rPr>
          <w:rFonts w:ascii="Arial" w:hAnsi="Arial" w:cs="Arial"/>
          <w:lang w:val="en-US"/>
        </w:rPr>
        <w:t xml:space="preserve">- </w:t>
      </w:r>
      <w:r w:rsidRPr="004761F9">
        <w:rPr>
          <w:rFonts w:ascii="Arial" w:hAnsi="Arial" w:cs="Arial"/>
          <w:lang w:val="en-US"/>
        </w:rPr>
        <w:t>powder</w:t>
      </w:r>
    </w:p>
    <w:p w14:paraId="025F551F" w14:textId="77777777" w:rsidR="00BB63CB" w:rsidRDefault="00BB63CB" w:rsidP="00BB63CB">
      <w:pPr>
        <w:jc w:val="both"/>
        <w:rPr>
          <w:rFonts w:ascii="Arial" w:hAnsi="Arial" w:cs="Arial"/>
          <w:lang w:val="en-US"/>
        </w:rPr>
      </w:pPr>
      <w:r>
        <w:rPr>
          <w:rFonts w:ascii="Arial" w:hAnsi="Arial" w:cs="Arial"/>
          <w:lang w:val="en-US"/>
        </w:rPr>
        <w:t xml:space="preserve">The fire extinguishers are to be stored at the environmental temperature not lower than </w:t>
      </w:r>
      <w:r w:rsidRPr="00CB3019">
        <w:rPr>
          <w:rFonts w:ascii="Arial" w:hAnsi="Arial" w:cs="Arial"/>
          <w:lang w:val="en-US"/>
        </w:rPr>
        <w:t>5°</w:t>
      </w:r>
      <w:r>
        <w:rPr>
          <w:rFonts w:ascii="Arial" w:hAnsi="Arial" w:cs="Arial"/>
        </w:rPr>
        <w:t>С</w:t>
      </w:r>
      <w:r>
        <w:rPr>
          <w:rFonts w:ascii="Arial" w:hAnsi="Arial" w:cs="Arial"/>
          <w:lang w:val="en-US"/>
        </w:rPr>
        <w:t>, with the exception of gas and powder fire extinguishers which are operative at the negative temper</w:t>
      </w:r>
      <w:r>
        <w:rPr>
          <w:rFonts w:ascii="Arial" w:hAnsi="Arial" w:cs="Arial"/>
          <w:lang w:val="en-US"/>
        </w:rPr>
        <w:t>a</w:t>
      </w:r>
      <w:r>
        <w:rPr>
          <w:rFonts w:ascii="Arial" w:hAnsi="Arial" w:cs="Arial"/>
          <w:lang w:val="en-US"/>
        </w:rPr>
        <w:t xml:space="preserve">ture. </w:t>
      </w:r>
    </w:p>
    <w:p w14:paraId="1E513B2A" w14:textId="77777777" w:rsidR="00BB63CB" w:rsidRDefault="00BB63CB" w:rsidP="00BB63CB">
      <w:pPr>
        <w:jc w:val="both"/>
        <w:rPr>
          <w:rFonts w:ascii="Arial" w:hAnsi="Arial" w:cs="Arial"/>
          <w:lang w:val="en-US"/>
        </w:rPr>
      </w:pPr>
      <w:r>
        <w:rPr>
          <w:rFonts w:ascii="Arial" w:hAnsi="Arial" w:cs="Arial"/>
          <w:lang w:val="en-US"/>
        </w:rPr>
        <w:t xml:space="preserve">When it becomes cold and also for the fall winter period the powder fire extinguishers should be transferred to the heated space and a note with its new indication is put on the place of permanent installation. </w:t>
      </w:r>
    </w:p>
    <w:p w14:paraId="2D5776E1" w14:textId="77777777" w:rsidR="00BB63CB" w:rsidRPr="00A8462B" w:rsidRDefault="00BB63CB" w:rsidP="00BB63CB">
      <w:pPr>
        <w:jc w:val="both"/>
        <w:rPr>
          <w:rFonts w:ascii="Arial" w:hAnsi="Arial" w:cs="Arial"/>
          <w:lang w:val="en-US"/>
        </w:rPr>
      </w:pPr>
      <w:r>
        <w:rPr>
          <w:rFonts w:ascii="Arial" w:hAnsi="Arial" w:cs="Arial"/>
          <w:lang w:val="en-US"/>
        </w:rPr>
        <w:t xml:space="preserve">The fire extinguishers are not allowed to locate near to the heating units and also in the open places to sun rays and atmospheric precipitates </w:t>
      </w:r>
    </w:p>
    <w:p w14:paraId="0F785E32" w14:textId="77777777" w:rsidR="00BB63CB" w:rsidRDefault="00BB63CB" w:rsidP="00BB63CB">
      <w:pPr>
        <w:jc w:val="both"/>
        <w:rPr>
          <w:rFonts w:ascii="Arial" w:hAnsi="Arial" w:cs="Arial"/>
          <w:lang w:val="en-US"/>
        </w:rPr>
      </w:pPr>
    </w:p>
    <w:p w14:paraId="17C27072" w14:textId="77777777" w:rsidR="00BB63CB" w:rsidRPr="001773ED" w:rsidRDefault="00BB63CB" w:rsidP="00BB63CB">
      <w:pPr>
        <w:jc w:val="both"/>
        <w:rPr>
          <w:rFonts w:ascii="Arial" w:hAnsi="Arial" w:cs="Arial"/>
          <w:i/>
          <w:iCs/>
          <w:lang w:val="en-US"/>
        </w:rPr>
      </w:pPr>
      <w:r>
        <w:rPr>
          <w:rFonts w:ascii="Arial" w:hAnsi="Arial" w:cs="Arial"/>
          <w:i/>
          <w:iCs/>
          <w:lang w:val="en-US"/>
        </w:rPr>
        <w:t xml:space="preserve">Gas fire extinguishers </w:t>
      </w:r>
    </w:p>
    <w:p w14:paraId="19607572" w14:textId="77777777" w:rsidR="00BB63CB" w:rsidRDefault="00BB63CB" w:rsidP="00BB63CB">
      <w:pPr>
        <w:ind w:firstLine="708"/>
        <w:jc w:val="both"/>
        <w:rPr>
          <w:rFonts w:ascii="Arial" w:hAnsi="Arial" w:cs="Arial"/>
          <w:lang w:val="en-US"/>
        </w:rPr>
      </w:pPr>
      <w:r>
        <w:rPr>
          <w:rFonts w:ascii="Arial" w:hAnsi="Arial" w:cs="Arial"/>
          <w:lang w:val="en-US"/>
        </w:rPr>
        <w:t xml:space="preserve">Incombustible gases shall be used as fire extinguishing agent in gas (CO2, </w:t>
      </w:r>
      <w:proofErr w:type="spellStart"/>
      <w:r>
        <w:rPr>
          <w:rFonts w:ascii="Arial" w:hAnsi="Arial" w:cs="Arial"/>
          <w:lang w:val="en-US"/>
        </w:rPr>
        <w:t>halon</w:t>
      </w:r>
      <w:proofErr w:type="spellEnd"/>
      <w:r>
        <w:rPr>
          <w:rFonts w:ascii="Arial" w:hAnsi="Arial" w:cs="Arial"/>
          <w:lang w:val="en-US"/>
        </w:rPr>
        <w:t xml:space="preserve">, brome </w:t>
      </w:r>
      <w:proofErr w:type="spellStart"/>
      <w:r>
        <w:rPr>
          <w:rFonts w:ascii="Arial" w:hAnsi="Arial" w:cs="Arial"/>
          <w:lang w:val="en-US"/>
        </w:rPr>
        <w:t>halon</w:t>
      </w:r>
      <w:proofErr w:type="spellEnd"/>
      <w:r>
        <w:rPr>
          <w:rFonts w:ascii="Arial" w:hAnsi="Arial" w:cs="Arial"/>
          <w:lang w:val="en-US"/>
        </w:rPr>
        <w:t xml:space="preserve">) fire extinguishers </w:t>
      </w:r>
    </w:p>
    <w:p w14:paraId="24865A73" w14:textId="77777777" w:rsidR="00BB63CB" w:rsidRDefault="00BB63CB" w:rsidP="00BB63CB">
      <w:pPr>
        <w:ind w:firstLine="708"/>
        <w:jc w:val="both"/>
        <w:rPr>
          <w:rFonts w:ascii="Arial" w:hAnsi="Arial" w:cs="Arial"/>
          <w:color w:val="000000"/>
          <w:lang w:val="en-US"/>
        </w:rPr>
      </w:pPr>
      <w:r>
        <w:rPr>
          <w:rFonts w:ascii="Arial" w:hAnsi="Arial" w:cs="Arial"/>
          <w:color w:val="000000"/>
          <w:lang w:val="en-US"/>
        </w:rPr>
        <w:lastRenderedPageBreak/>
        <w:t xml:space="preserve">CO2 extinguishers are designed for extinguishing different substances and materials, as well as electrical units energized cables and wires up to 10kW (10000W).   </w:t>
      </w:r>
    </w:p>
    <w:p w14:paraId="5148C4EB" w14:textId="77777777" w:rsidR="00BB63CB" w:rsidRPr="001773ED" w:rsidRDefault="00BB63CB" w:rsidP="00BB63CB">
      <w:pPr>
        <w:ind w:firstLine="708"/>
        <w:jc w:val="both"/>
        <w:rPr>
          <w:rFonts w:ascii="Arial" w:hAnsi="Arial" w:cs="Arial"/>
          <w:lang w:val="en-US"/>
        </w:rPr>
      </w:pPr>
      <w:r>
        <w:rPr>
          <w:rFonts w:ascii="Arial" w:hAnsi="Arial" w:cs="Arial"/>
          <w:lang w:val="en-US"/>
        </w:rPr>
        <w:t xml:space="preserve">CO2 fire extinguisher charge is under high pressure, therefore its cylinder is equipped with cooling membrane, gas filling is allowed up to 75%. </w:t>
      </w:r>
    </w:p>
    <w:p w14:paraId="6FB74EB9" w14:textId="77777777" w:rsidR="00BB63CB" w:rsidRDefault="00BB63CB" w:rsidP="00BB63CB">
      <w:pPr>
        <w:jc w:val="both"/>
        <w:rPr>
          <w:rFonts w:ascii="Arial" w:hAnsi="Arial" w:cs="Arial"/>
          <w:lang w:val="en-US"/>
        </w:rPr>
      </w:pPr>
      <w:r w:rsidRPr="00A8462B">
        <w:rPr>
          <w:rFonts w:ascii="Arial" w:hAnsi="Arial" w:cs="Arial"/>
          <w:lang w:val="en-US"/>
        </w:rPr>
        <w:t>It is prohibited to use CO</w:t>
      </w:r>
      <w:r w:rsidRPr="00A8462B">
        <w:rPr>
          <w:rFonts w:ascii="Arial" w:hAnsi="Arial" w:cs="Arial"/>
          <w:vertAlign w:val="subscript"/>
          <w:lang w:val="en-US"/>
        </w:rPr>
        <w:t xml:space="preserve">2 </w:t>
      </w:r>
      <w:r w:rsidRPr="00A8462B">
        <w:rPr>
          <w:rFonts w:ascii="Arial" w:hAnsi="Arial" w:cs="Arial"/>
          <w:lang w:val="en-US"/>
        </w:rPr>
        <w:t>fire extinguishers without the bursting disk</w:t>
      </w:r>
      <w:r>
        <w:rPr>
          <w:rFonts w:ascii="Arial" w:hAnsi="Arial" w:cs="Arial"/>
          <w:lang w:val="en-US"/>
        </w:rPr>
        <w:t xml:space="preserve">. </w:t>
      </w:r>
    </w:p>
    <w:p w14:paraId="665409DD" w14:textId="77777777" w:rsidR="00BB63CB" w:rsidRDefault="00BB63CB" w:rsidP="00BB63CB">
      <w:pPr>
        <w:jc w:val="both"/>
        <w:rPr>
          <w:rFonts w:ascii="Arial" w:hAnsi="Arial" w:cs="Arial"/>
          <w:lang w:val="en-US"/>
        </w:rPr>
      </w:pPr>
      <w:r>
        <w:rPr>
          <w:rFonts w:ascii="Arial" w:hAnsi="Arial" w:cs="Arial"/>
          <w:lang w:val="en-US"/>
        </w:rPr>
        <w:t>In order to use the portable CO</w:t>
      </w:r>
      <w:r w:rsidRPr="00C80FB4">
        <w:rPr>
          <w:rFonts w:ascii="Arial" w:hAnsi="Arial" w:cs="Arial"/>
          <w:vertAlign w:val="subscript"/>
          <w:lang w:val="en-US"/>
        </w:rPr>
        <w:t>2</w:t>
      </w:r>
      <w:r>
        <w:rPr>
          <w:rFonts w:ascii="Arial" w:hAnsi="Arial" w:cs="Arial"/>
          <w:lang w:val="en-US"/>
        </w:rPr>
        <w:t xml:space="preserve"> fire extinguisher it is necessary: </w:t>
      </w:r>
    </w:p>
    <w:p w14:paraId="410B4A76" w14:textId="77777777" w:rsidR="00BB63CB" w:rsidRDefault="00BB63CB" w:rsidP="00BB63CB">
      <w:pPr>
        <w:numPr>
          <w:ilvl w:val="0"/>
          <w:numId w:val="62"/>
        </w:numPr>
        <w:jc w:val="both"/>
        <w:rPr>
          <w:rFonts w:ascii="Arial" w:hAnsi="Arial" w:cs="Arial"/>
          <w:lang w:val="en-US"/>
        </w:rPr>
      </w:pPr>
      <w:r>
        <w:rPr>
          <w:rFonts w:ascii="Arial" w:hAnsi="Arial" w:cs="Arial"/>
          <w:lang w:val="en-US"/>
        </w:rPr>
        <w:t xml:space="preserve">using the transport handle, take out and put the fire extinguisher to the burning place </w:t>
      </w:r>
    </w:p>
    <w:p w14:paraId="69346F46" w14:textId="77777777" w:rsidR="00BB63CB" w:rsidRDefault="00BB63CB" w:rsidP="00BB63CB">
      <w:pPr>
        <w:numPr>
          <w:ilvl w:val="0"/>
          <w:numId w:val="62"/>
        </w:numPr>
        <w:jc w:val="both"/>
        <w:rPr>
          <w:rFonts w:ascii="Arial" w:hAnsi="Arial" w:cs="Arial"/>
          <w:lang w:val="en-US"/>
        </w:rPr>
      </w:pPr>
      <w:r>
        <w:rPr>
          <w:rFonts w:ascii="Arial" w:hAnsi="Arial" w:cs="Arial"/>
          <w:lang w:val="en-US"/>
        </w:rPr>
        <w:t xml:space="preserve">direct the faucet to the heat source and open the launcher (faucet or lever) </w:t>
      </w:r>
    </w:p>
    <w:p w14:paraId="1B9DCB8A" w14:textId="77777777" w:rsidR="00BB63CB" w:rsidRPr="00731BA7" w:rsidRDefault="00BB63CB" w:rsidP="00BB63CB">
      <w:pPr>
        <w:jc w:val="both"/>
        <w:rPr>
          <w:rFonts w:ascii="Arial" w:hAnsi="Arial" w:cs="Arial"/>
          <w:lang w:val="en-US"/>
        </w:rPr>
      </w:pPr>
      <w:r>
        <w:rPr>
          <w:rFonts w:ascii="Arial" w:hAnsi="Arial" w:cs="Arial"/>
          <w:lang w:val="en-US"/>
        </w:rPr>
        <w:t>The launcher allows to interrupt CO</w:t>
      </w:r>
      <w:r w:rsidRPr="00DB44B6">
        <w:rPr>
          <w:rFonts w:ascii="Arial" w:hAnsi="Arial" w:cs="Arial"/>
          <w:vertAlign w:val="subscript"/>
          <w:lang w:val="en-US"/>
        </w:rPr>
        <w:t>2</w:t>
      </w:r>
      <w:r>
        <w:rPr>
          <w:rFonts w:ascii="Arial" w:hAnsi="Arial" w:cs="Arial"/>
          <w:vertAlign w:val="subscript"/>
          <w:lang w:val="en-US"/>
        </w:rPr>
        <w:t xml:space="preserve">. </w:t>
      </w:r>
      <w:r>
        <w:rPr>
          <w:rFonts w:ascii="Arial" w:hAnsi="Arial" w:cs="Arial"/>
          <w:lang w:val="en-US"/>
        </w:rPr>
        <w:t>While working with CO</w:t>
      </w:r>
      <w:r w:rsidRPr="00DB44B6">
        <w:rPr>
          <w:rFonts w:ascii="Arial" w:hAnsi="Arial" w:cs="Arial"/>
          <w:vertAlign w:val="subscript"/>
          <w:lang w:val="en-US"/>
        </w:rPr>
        <w:t>2</w:t>
      </w:r>
      <w:r>
        <w:rPr>
          <w:rFonts w:ascii="Arial" w:hAnsi="Arial" w:cs="Arial"/>
          <w:vertAlign w:val="subscript"/>
          <w:lang w:val="en-US"/>
        </w:rPr>
        <w:t xml:space="preserve"> </w:t>
      </w:r>
      <w:r>
        <w:rPr>
          <w:rFonts w:ascii="Arial" w:hAnsi="Arial" w:cs="Arial"/>
          <w:lang w:val="en-US"/>
        </w:rPr>
        <w:t>extinguishers it is prohibited to keep the faucet with naked hand as carbon dioxide on the way out has the snow like mass with tempe</w:t>
      </w:r>
      <w:r>
        <w:rPr>
          <w:rFonts w:ascii="Arial" w:hAnsi="Arial" w:cs="Arial"/>
          <w:lang w:val="en-US"/>
        </w:rPr>
        <w:t>r</w:t>
      </w:r>
      <w:r>
        <w:rPr>
          <w:rFonts w:ascii="Arial" w:hAnsi="Arial" w:cs="Arial"/>
          <w:lang w:val="en-US"/>
        </w:rPr>
        <w:t xml:space="preserve">ature minus </w:t>
      </w:r>
      <w:r w:rsidRPr="00731BA7">
        <w:rPr>
          <w:rFonts w:ascii="Arial" w:hAnsi="Arial" w:cs="Arial"/>
          <w:lang w:val="en-US"/>
        </w:rPr>
        <w:t>80</w:t>
      </w:r>
      <w:r w:rsidRPr="00731BA7">
        <w:rPr>
          <w:rFonts w:ascii="Arial" w:hAnsi="Arial" w:cs="Arial"/>
          <w:vertAlign w:val="superscript"/>
          <w:lang w:val="en-US"/>
        </w:rPr>
        <w:t xml:space="preserve">0 </w:t>
      </w:r>
      <w:r>
        <w:rPr>
          <w:rFonts w:ascii="Arial" w:hAnsi="Arial" w:cs="Arial"/>
        </w:rPr>
        <w:t>С</w:t>
      </w:r>
    </w:p>
    <w:p w14:paraId="0F963152" w14:textId="77777777" w:rsidR="00BB63CB" w:rsidRPr="00D57A89" w:rsidRDefault="00BB63CB" w:rsidP="00BB63CB">
      <w:pPr>
        <w:ind w:firstLine="708"/>
        <w:jc w:val="both"/>
        <w:rPr>
          <w:rFonts w:ascii="Arial" w:hAnsi="Arial" w:cs="Arial"/>
          <w:lang w:val="en-US"/>
        </w:rPr>
      </w:pPr>
      <w:r w:rsidRPr="00B52FAF">
        <w:rPr>
          <w:rFonts w:ascii="Arial" w:hAnsi="Arial" w:cs="Arial"/>
          <w:vertAlign w:val="subscript"/>
          <w:lang w:val="en-US"/>
        </w:rPr>
        <w:t xml:space="preserve">  </w:t>
      </w:r>
      <w:r w:rsidRPr="00D57A89">
        <w:rPr>
          <w:rFonts w:ascii="Arial" w:hAnsi="Arial" w:cs="Arial"/>
          <w:lang w:val="en-US"/>
        </w:rPr>
        <w:t>It is ought to bear in mind that the carbon dioxide in large quantities causes the poisoning, therefore after the use of CO</w:t>
      </w:r>
      <w:r w:rsidRPr="00D57A89">
        <w:rPr>
          <w:rFonts w:ascii="Arial" w:hAnsi="Arial" w:cs="Arial"/>
          <w:vertAlign w:val="subscript"/>
          <w:lang w:val="en-US"/>
        </w:rPr>
        <w:t>2</w:t>
      </w:r>
      <w:r w:rsidRPr="00D57A89">
        <w:rPr>
          <w:rFonts w:ascii="Arial" w:hAnsi="Arial" w:cs="Arial"/>
          <w:lang w:val="en-US"/>
        </w:rPr>
        <w:t xml:space="preserve"> extinguishers the small rooms need to be kept sweep.  </w:t>
      </w:r>
    </w:p>
    <w:p w14:paraId="0FEED582" w14:textId="77777777" w:rsidR="00BB63CB" w:rsidRPr="00D57A89" w:rsidRDefault="00BB63CB" w:rsidP="00BB63CB">
      <w:pPr>
        <w:ind w:firstLine="708"/>
        <w:jc w:val="both"/>
        <w:rPr>
          <w:rFonts w:ascii="Arial" w:hAnsi="Arial" w:cs="Arial"/>
          <w:lang w:val="en-US"/>
        </w:rPr>
      </w:pPr>
      <w:r w:rsidRPr="00D57A89">
        <w:rPr>
          <w:rFonts w:ascii="Arial" w:hAnsi="Arial" w:cs="Arial"/>
          <w:lang w:val="en-US"/>
        </w:rPr>
        <w:t>It is not allowed to locate extinguishers near the heating devices where the temperature is more than 50°</w:t>
      </w:r>
      <w:r w:rsidRPr="00D57A89">
        <w:rPr>
          <w:rFonts w:ascii="Arial" w:hAnsi="Arial" w:cs="Arial"/>
        </w:rPr>
        <w:t>С</w:t>
      </w:r>
      <w:r w:rsidRPr="00D57A89">
        <w:rPr>
          <w:rFonts w:ascii="Arial" w:hAnsi="Arial" w:cs="Arial"/>
          <w:lang w:val="en-US"/>
        </w:rPr>
        <w:t xml:space="preserve"> and avoid the direct sun rays on balloons.</w:t>
      </w:r>
    </w:p>
    <w:p w14:paraId="588190FA" w14:textId="77777777" w:rsidR="00BB63CB" w:rsidRPr="00D57A89" w:rsidRDefault="00BB63CB" w:rsidP="00BB63CB">
      <w:pPr>
        <w:ind w:firstLine="708"/>
        <w:jc w:val="both"/>
        <w:rPr>
          <w:rFonts w:ascii="Arial" w:hAnsi="Arial" w:cs="Arial"/>
          <w:lang w:val="en-US"/>
        </w:rPr>
      </w:pPr>
      <w:r w:rsidRPr="00D57A89">
        <w:rPr>
          <w:rFonts w:ascii="Arial" w:hAnsi="Arial" w:cs="Arial"/>
          <w:lang w:val="en-US"/>
        </w:rPr>
        <w:t xml:space="preserve"> CO</w:t>
      </w:r>
      <w:r w:rsidRPr="00D57A89">
        <w:rPr>
          <w:rFonts w:ascii="Arial" w:hAnsi="Arial" w:cs="Arial"/>
          <w:vertAlign w:val="subscript"/>
          <w:lang w:val="en-US"/>
        </w:rPr>
        <w:t>2</w:t>
      </w:r>
      <w:r w:rsidRPr="00D57A89">
        <w:rPr>
          <w:rFonts w:ascii="Arial" w:hAnsi="Arial" w:cs="Arial"/>
          <w:lang w:val="en-US"/>
        </w:rPr>
        <w:t xml:space="preserve"> extinguishers with lever type launcher </w:t>
      </w:r>
      <w:r w:rsidRPr="00D57A89">
        <w:rPr>
          <w:rFonts w:ascii="Arial" w:hAnsi="Arial" w:cs="Arial"/>
        </w:rPr>
        <w:t>УН</w:t>
      </w:r>
      <w:r w:rsidRPr="00D57A89">
        <w:rPr>
          <w:rFonts w:ascii="Arial" w:hAnsi="Arial" w:cs="Arial"/>
          <w:lang w:val="en-US"/>
        </w:rPr>
        <w:t xml:space="preserve">-52 are to be checked no less than once per year, and extinguishers with valve device need to be checked once per quarter by weighing. </w:t>
      </w:r>
    </w:p>
    <w:p w14:paraId="7DA39BDC" w14:textId="77777777" w:rsidR="00BB63CB" w:rsidRPr="00D57A89" w:rsidRDefault="00BB63CB" w:rsidP="00BB63CB">
      <w:pPr>
        <w:ind w:firstLine="708"/>
        <w:jc w:val="both"/>
        <w:rPr>
          <w:rFonts w:ascii="Arial" w:hAnsi="Arial" w:cs="Arial"/>
          <w:lang w:val="en-US"/>
        </w:rPr>
      </w:pPr>
      <w:r w:rsidRPr="00D57A89">
        <w:rPr>
          <w:rFonts w:ascii="Arial" w:hAnsi="Arial" w:cs="Arial"/>
          <w:lang w:val="en-US"/>
        </w:rPr>
        <w:t xml:space="preserve"> As for the quenching efficiency the </w:t>
      </w:r>
      <w:proofErr w:type="spellStart"/>
      <w:r w:rsidRPr="00D57A89">
        <w:rPr>
          <w:rFonts w:ascii="Arial" w:hAnsi="Arial" w:cs="Arial"/>
          <w:lang w:val="en-US"/>
        </w:rPr>
        <w:t>halon</w:t>
      </w:r>
      <w:proofErr w:type="spellEnd"/>
      <w:r w:rsidRPr="00D57A89">
        <w:rPr>
          <w:rFonts w:ascii="Arial" w:hAnsi="Arial" w:cs="Arial"/>
          <w:lang w:val="en-US"/>
        </w:rPr>
        <w:t xml:space="preserve"> fire extinguishers exceed the CO</w:t>
      </w:r>
      <w:r w:rsidRPr="00D57A89">
        <w:rPr>
          <w:rFonts w:ascii="Arial" w:hAnsi="Arial" w:cs="Arial"/>
          <w:vertAlign w:val="subscript"/>
          <w:lang w:val="en-US"/>
        </w:rPr>
        <w:t>2</w:t>
      </w:r>
      <w:r w:rsidRPr="00D57A89">
        <w:rPr>
          <w:rFonts w:ascii="Arial" w:hAnsi="Arial" w:cs="Arial"/>
          <w:lang w:val="en-US"/>
        </w:rPr>
        <w:t xml:space="preserve"> extinguishers as they need less weight composition and capacity. The filling of these extinguishers is toxic; therefore to put out a fire in the closed rooms with the dimensions less 50 </w:t>
      </w:r>
      <w:r w:rsidRPr="00D57A89">
        <w:rPr>
          <w:rFonts w:ascii="Arial" w:hAnsi="Arial" w:cs="Arial"/>
        </w:rPr>
        <w:t>м</w:t>
      </w:r>
      <w:r w:rsidRPr="00D57A89">
        <w:rPr>
          <w:rFonts w:ascii="Arial" w:hAnsi="Arial" w:cs="Arial"/>
          <w:vertAlign w:val="superscript"/>
          <w:lang w:val="en-US"/>
        </w:rPr>
        <w:t xml:space="preserve">3 </w:t>
      </w:r>
      <w:r w:rsidRPr="00D57A89">
        <w:rPr>
          <w:rFonts w:ascii="Arial" w:hAnsi="Arial" w:cs="Arial"/>
          <w:lang w:val="en-US"/>
        </w:rPr>
        <w:t xml:space="preserve">are ought to be through doorway or venting holes. After extinguishing a fire the premises need be carefully aired. </w:t>
      </w:r>
    </w:p>
    <w:p w14:paraId="089F4D59" w14:textId="77777777" w:rsidR="00BB63CB" w:rsidRPr="00D57A89" w:rsidRDefault="00BB63CB" w:rsidP="00BB63CB">
      <w:pPr>
        <w:ind w:firstLine="708"/>
        <w:jc w:val="both"/>
        <w:rPr>
          <w:rFonts w:ascii="Arial" w:hAnsi="Arial" w:cs="Arial"/>
          <w:lang w:val="en-US"/>
        </w:rPr>
      </w:pPr>
      <w:r w:rsidRPr="00D57A89">
        <w:rPr>
          <w:rFonts w:ascii="Arial" w:hAnsi="Arial" w:cs="Arial"/>
          <w:lang w:val="en-US"/>
        </w:rPr>
        <w:t xml:space="preserve">Due to the insignificant overall dimensions these extinguishers are used to put out fire in vehicles, vessels and other transfer mechanisms. </w:t>
      </w:r>
    </w:p>
    <w:p w14:paraId="6266FD90" w14:textId="77777777" w:rsidR="00BB63CB" w:rsidRPr="00D57A89" w:rsidRDefault="00BB63CB" w:rsidP="00BB63CB">
      <w:pPr>
        <w:ind w:firstLine="708"/>
        <w:jc w:val="both"/>
        <w:rPr>
          <w:rFonts w:ascii="Arial" w:hAnsi="Arial" w:cs="Arial"/>
          <w:lang w:val="en-US"/>
        </w:rPr>
      </w:pPr>
      <w:r w:rsidRPr="00D57A89">
        <w:rPr>
          <w:rFonts w:ascii="Arial" w:hAnsi="Arial" w:cs="Arial"/>
          <w:lang w:val="en-US"/>
        </w:rPr>
        <w:t xml:space="preserve">In order to put into operation the </w:t>
      </w:r>
      <w:proofErr w:type="spellStart"/>
      <w:r w:rsidRPr="00D57A89">
        <w:rPr>
          <w:rFonts w:ascii="Arial" w:hAnsi="Arial" w:cs="Arial"/>
          <w:lang w:val="en-US"/>
        </w:rPr>
        <w:t>halon</w:t>
      </w:r>
      <w:proofErr w:type="spellEnd"/>
      <w:r w:rsidRPr="00D57A89">
        <w:rPr>
          <w:rFonts w:ascii="Arial" w:hAnsi="Arial" w:cs="Arial"/>
          <w:lang w:val="en-US"/>
        </w:rPr>
        <w:t xml:space="preserve"> extinguishers and its other types, they need to be kept by handle and carried to the seat of the fire pressing the button or launcher and open the bursting disk and direct the stream to the fire. </w:t>
      </w:r>
    </w:p>
    <w:p w14:paraId="241A59ED" w14:textId="77777777" w:rsidR="00BB63CB" w:rsidRPr="00D57A89" w:rsidRDefault="00BB63CB" w:rsidP="00BB63CB">
      <w:pPr>
        <w:ind w:firstLine="708"/>
        <w:jc w:val="both"/>
        <w:rPr>
          <w:rFonts w:ascii="Arial" w:hAnsi="Arial" w:cs="Arial"/>
          <w:lang w:val="en-US"/>
        </w:rPr>
      </w:pPr>
      <w:r w:rsidRPr="00D57A89">
        <w:rPr>
          <w:rFonts w:ascii="Arial" w:hAnsi="Arial" w:cs="Arial"/>
          <w:lang w:val="en-US"/>
        </w:rPr>
        <w:t>The testing and examination of gas extinguishers are to be conducted in accordance with testing certificate of manufacturer and current Rules for Design and Safe Operation of Pressure Vessels</w:t>
      </w:r>
    </w:p>
    <w:p w14:paraId="21F8A00F" w14:textId="77777777" w:rsidR="00BB63CB" w:rsidRPr="00B52FAF" w:rsidRDefault="00BB63CB" w:rsidP="00BB63CB">
      <w:pPr>
        <w:jc w:val="both"/>
        <w:rPr>
          <w:rFonts w:ascii="Arial" w:hAnsi="Arial" w:cs="Arial"/>
          <w:i/>
          <w:iCs/>
          <w:lang w:val="en-US"/>
        </w:rPr>
      </w:pPr>
    </w:p>
    <w:p w14:paraId="5A211373" w14:textId="77777777" w:rsidR="00BB63CB" w:rsidRPr="00D930AE" w:rsidRDefault="00BB63CB" w:rsidP="00BB63CB">
      <w:pPr>
        <w:rPr>
          <w:rFonts w:ascii="Arial" w:hAnsi="Arial" w:cs="Arial"/>
          <w:i/>
          <w:lang w:val="en-US"/>
        </w:rPr>
      </w:pPr>
      <w:r w:rsidRPr="00D930AE">
        <w:rPr>
          <w:rFonts w:ascii="Arial" w:hAnsi="Arial" w:cs="Arial"/>
          <w:i/>
          <w:lang w:val="en-US"/>
        </w:rPr>
        <w:t>Powder fire extinguishers</w:t>
      </w:r>
    </w:p>
    <w:p w14:paraId="48854731" w14:textId="77777777" w:rsidR="00BB63CB" w:rsidRDefault="00BB63CB" w:rsidP="00BB63CB">
      <w:pPr>
        <w:jc w:val="both"/>
        <w:rPr>
          <w:rFonts w:ascii="Arial" w:hAnsi="Arial" w:cs="Arial"/>
          <w:lang w:val="en-US"/>
        </w:rPr>
      </w:pPr>
      <w:r>
        <w:rPr>
          <w:rFonts w:ascii="Arial" w:hAnsi="Arial" w:cs="Arial"/>
          <w:lang w:val="en-US"/>
        </w:rPr>
        <w:t xml:space="preserve">Powder fire extinguishers (PFE) are used to put out fire of </w:t>
      </w:r>
      <w:r w:rsidRPr="00C22088">
        <w:rPr>
          <w:rFonts w:ascii="Arial" w:hAnsi="Arial" w:cs="Arial"/>
          <w:lang w:val="en-US"/>
        </w:rPr>
        <w:t>solid</w:t>
      </w:r>
      <w:r>
        <w:rPr>
          <w:rFonts w:ascii="Arial" w:hAnsi="Arial" w:cs="Arial"/>
          <w:lang w:val="en-US"/>
        </w:rPr>
        <w:t>, fluid and gaseous substances (depending on trade mark of used extinguishing powder) and also current carrying electric install</w:t>
      </w:r>
      <w:r>
        <w:rPr>
          <w:rFonts w:ascii="Arial" w:hAnsi="Arial" w:cs="Arial"/>
          <w:lang w:val="en-US"/>
        </w:rPr>
        <w:t>a</w:t>
      </w:r>
      <w:r>
        <w:rPr>
          <w:rFonts w:ascii="Arial" w:hAnsi="Arial" w:cs="Arial"/>
          <w:lang w:val="en-US"/>
        </w:rPr>
        <w:t xml:space="preserve">tions up to 1 KV (1000 V) </w:t>
      </w:r>
    </w:p>
    <w:p w14:paraId="3C08F3A6" w14:textId="77777777" w:rsidR="00BB63CB" w:rsidRDefault="00BB63CB" w:rsidP="00BB63CB">
      <w:pPr>
        <w:jc w:val="both"/>
        <w:rPr>
          <w:rFonts w:ascii="Arial" w:hAnsi="Arial" w:cs="Arial"/>
          <w:lang w:val="en-US"/>
        </w:rPr>
      </w:pPr>
    </w:p>
    <w:p w14:paraId="3E7800C5" w14:textId="77777777" w:rsidR="00BB63CB" w:rsidRDefault="00BB63CB" w:rsidP="00BB63CB">
      <w:pPr>
        <w:jc w:val="both"/>
        <w:rPr>
          <w:rFonts w:ascii="Arial" w:hAnsi="Arial" w:cs="Arial"/>
          <w:lang w:val="en-US"/>
        </w:rPr>
      </w:pPr>
      <w:r>
        <w:rPr>
          <w:rFonts w:ascii="Arial" w:hAnsi="Arial" w:cs="Arial"/>
          <w:lang w:val="en-US"/>
        </w:rPr>
        <w:t xml:space="preserve">In order to put into operations the </w:t>
      </w:r>
      <w:r w:rsidRPr="00745432">
        <w:rPr>
          <w:rFonts w:ascii="Arial" w:hAnsi="Arial" w:cs="Arial"/>
          <w:lang w:val="en-US"/>
        </w:rPr>
        <w:t>portable dry chemical fire extinguisher</w:t>
      </w:r>
      <w:r>
        <w:rPr>
          <w:rFonts w:ascii="Arial" w:hAnsi="Arial" w:cs="Arial"/>
          <w:lang w:val="en-US"/>
        </w:rPr>
        <w:t>s are need to:</w:t>
      </w:r>
    </w:p>
    <w:p w14:paraId="1CC25AC3" w14:textId="77777777" w:rsidR="00BB63CB" w:rsidRDefault="00BB63CB" w:rsidP="00BB63CB">
      <w:pPr>
        <w:numPr>
          <w:ilvl w:val="0"/>
          <w:numId w:val="63"/>
        </w:numPr>
        <w:jc w:val="both"/>
        <w:rPr>
          <w:rFonts w:ascii="Arial" w:hAnsi="Arial" w:cs="Arial"/>
          <w:lang w:val="en-US"/>
        </w:rPr>
      </w:pPr>
      <w:r>
        <w:rPr>
          <w:rFonts w:ascii="Arial" w:hAnsi="Arial" w:cs="Arial"/>
          <w:lang w:val="en-US"/>
        </w:rPr>
        <w:t xml:space="preserve">carry the fire extinguishers to the site of fire </w:t>
      </w:r>
    </w:p>
    <w:p w14:paraId="6720B278" w14:textId="77777777" w:rsidR="00BB63CB" w:rsidRDefault="00BB63CB" w:rsidP="00BB63CB">
      <w:pPr>
        <w:numPr>
          <w:ilvl w:val="0"/>
          <w:numId w:val="63"/>
        </w:numPr>
        <w:jc w:val="both"/>
        <w:rPr>
          <w:rFonts w:ascii="Arial" w:hAnsi="Arial" w:cs="Arial"/>
          <w:lang w:val="en-US"/>
        </w:rPr>
      </w:pPr>
      <w:r>
        <w:rPr>
          <w:rFonts w:ascii="Arial" w:hAnsi="Arial" w:cs="Arial"/>
          <w:lang w:val="en-US"/>
        </w:rPr>
        <w:t xml:space="preserve">pull out the key </w:t>
      </w:r>
    </w:p>
    <w:p w14:paraId="6C6B984E" w14:textId="77777777" w:rsidR="00BB63CB" w:rsidRDefault="00BB63CB" w:rsidP="00BB63CB">
      <w:pPr>
        <w:numPr>
          <w:ilvl w:val="0"/>
          <w:numId w:val="63"/>
        </w:numPr>
        <w:jc w:val="both"/>
        <w:rPr>
          <w:rFonts w:ascii="Arial" w:hAnsi="Arial" w:cs="Arial"/>
          <w:lang w:val="en-US"/>
        </w:rPr>
      </w:pPr>
      <w:r>
        <w:rPr>
          <w:rFonts w:ascii="Arial" w:hAnsi="Arial" w:cs="Arial"/>
          <w:lang w:val="en-US"/>
        </w:rPr>
        <w:t>press on the lever and direct the powder stream to the fire</w:t>
      </w:r>
    </w:p>
    <w:p w14:paraId="76BEEC0F" w14:textId="77777777" w:rsidR="00BB63CB" w:rsidRDefault="00BB63CB" w:rsidP="00BB63CB">
      <w:pPr>
        <w:ind w:left="360"/>
        <w:jc w:val="both"/>
        <w:rPr>
          <w:rFonts w:ascii="Arial" w:hAnsi="Arial" w:cs="Arial"/>
          <w:lang w:val="en-US"/>
        </w:rPr>
      </w:pPr>
    </w:p>
    <w:p w14:paraId="1572E1BB" w14:textId="77777777" w:rsidR="00BB63CB" w:rsidRPr="00C22088" w:rsidRDefault="00BB63CB" w:rsidP="00BB63CB">
      <w:pPr>
        <w:jc w:val="both"/>
        <w:rPr>
          <w:rFonts w:ascii="Arial" w:hAnsi="Arial" w:cs="Arial"/>
          <w:lang w:val="en-US"/>
        </w:rPr>
      </w:pPr>
      <w:r>
        <w:rPr>
          <w:rFonts w:ascii="Arial" w:hAnsi="Arial" w:cs="Arial"/>
          <w:lang w:val="en-US"/>
        </w:rPr>
        <w:t>In order to cut the powder stream the lever should be pulled out. It can have repeated use and i</w:t>
      </w:r>
      <w:r>
        <w:rPr>
          <w:rFonts w:ascii="Arial" w:hAnsi="Arial" w:cs="Arial"/>
          <w:lang w:val="en-US"/>
        </w:rPr>
        <w:t>n</w:t>
      </w:r>
      <w:r>
        <w:rPr>
          <w:rFonts w:ascii="Arial" w:hAnsi="Arial" w:cs="Arial"/>
          <w:lang w:val="en-US"/>
        </w:rPr>
        <w:t>terrupted operations. While using the fire extinguisher it should be hold vertically and shall not be turned</w:t>
      </w:r>
    </w:p>
    <w:p w14:paraId="734A7429" w14:textId="77777777" w:rsidR="00BB63CB" w:rsidRDefault="00BB63CB" w:rsidP="00BB63CB">
      <w:pPr>
        <w:rPr>
          <w:rFonts w:ascii="Arial" w:hAnsi="Arial" w:cs="Arial"/>
          <w:lang w:val="en-US"/>
        </w:rPr>
      </w:pPr>
      <w:r>
        <w:rPr>
          <w:rFonts w:ascii="Arial" w:hAnsi="Arial" w:cs="Arial"/>
          <w:lang w:val="en-US"/>
        </w:rPr>
        <w:t xml:space="preserve">The transportable fire extinguishers </w:t>
      </w:r>
      <w:r w:rsidRPr="005F3861">
        <w:rPr>
          <w:rFonts w:ascii="Arial" w:hAnsi="Arial" w:cs="Arial"/>
        </w:rPr>
        <w:t>ОП</w:t>
      </w:r>
      <w:r w:rsidRPr="005F3861">
        <w:rPr>
          <w:rFonts w:ascii="Arial" w:hAnsi="Arial" w:cs="Arial"/>
          <w:lang w:val="en-US"/>
        </w:rPr>
        <w:t xml:space="preserve">-50 </w:t>
      </w:r>
      <w:r>
        <w:rPr>
          <w:rFonts w:ascii="Arial" w:hAnsi="Arial" w:cs="Arial"/>
          <w:lang w:val="en-US"/>
        </w:rPr>
        <w:t>and</w:t>
      </w:r>
      <w:r w:rsidRPr="005F3861">
        <w:rPr>
          <w:rFonts w:ascii="Arial" w:hAnsi="Arial" w:cs="Arial"/>
          <w:lang w:val="en-US"/>
        </w:rPr>
        <w:t xml:space="preserve"> </w:t>
      </w:r>
      <w:r w:rsidRPr="005F3861">
        <w:rPr>
          <w:rFonts w:ascii="Arial" w:hAnsi="Arial" w:cs="Arial"/>
        </w:rPr>
        <w:t>ОП</w:t>
      </w:r>
      <w:r w:rsidRPr="005F3861">
        <w:rPr>
          <w:rFonts w:ascii="Arial" w:hAnsi="Arial" w:cs="Arial"/>
          <w:lang w:val="en-US"/>
        </w:rPr>
        <w:t>-100</w:t>
      </w:r>
      <w:r>
        <w:rPr>
          <w:rFonts w:ascii="Arial" w:hAnsi="Arial" w:cs="Arial"/>
          <w:lang w:val="en-US"/>
        </w:rPr>
        <w:t xml:space="preserve"> have transport wagon, operating and starting balloons and hose of powder delivery to the fire zone. </w:t>
      </w:r>
    </w:p>
    <w:p w14:paraId="0A572FB3" w14:textId="77777777" w:rsidR="00BB63CB" w:rsidRDefault="00BB63CB" w:rsidP="00BB63CB">
      <w:pPr>
        <w:rPr>
          <w:rFonts w:ascii="Arial" w:hAnsi="Arial" w:cs="Arial"/>
          <w:lang w:val="en-US"/>
        </w:rPr>
      </w:pPr>
    </w:p>
    <w:p w14:paraId="4DCDA198" w14:textId="77777777" w:rsidR="00BB63CB" w:rsidRDefault="00BB63CB" w:rsidP="00BB63CB">
      <w:pPr>
        <w:rPr>
          <w:rFonts w:ascii="Arial" w:hAnsi="Arial" w:cs="Arial"/>
          <w:lang w:val="en-US"/>
        </w:rPr>
      </w:pPr>
      <w:r>
        <w:rPr>
          <w:rFonts w:ascii="Arial" w:hAnsi="Arial" w:cs="Arial"/>
          <w:lang w:val="en-US"/>
        </w:rPr>
        <w:t xml:space="preserve">In order to bring the extinguisher into action it is necessary to perform the following: </w:t>
      </w:r>
    </w:p>
    <w:p w14:paraId="64BD2D91" w14:textId="77777777" w:rsidR="00BB63CB" w:rsidRDefault="00BB63CB" w:rsidP="00BB63CB">
      <w:pPr>
        <w:numPr>
          <w:ilvl w:val="0"/>
          <w:numId w:val="64"/>
        </w:numPr>
        <w:rPr>
          <w:rFonts w:ascii="Arial" w:hAnsi="Arial" w:cs="Arial"/>
          <w:lang w:val="en-US"/>
        </w:rPr>
      </w:pPr>
      <w:r>
        <w:rPr>
          <w:rFonts w:ascii="Arial" w:hAnsi="Arial" w:cs="Arial"/>
          <w:lang w:val="en-US"/>
        </w:rPr>
        <w:t>wheel the extinguisher without  sharp roll over  at the distance of 5-10 m to fire site and put strictly in vertical position</w:t>
      </w:r>
    </w:p>
    <w:p w14:paraId="4889FC5A" w14:textId="77777777" w:rsidR="00BB63CB" w:rsidRDefault="00BB63CB" w:rsidP="00BB63CB">
      <w:pPr>
        <w:numPr>
          <w:ilvl w:val="0"/>
          <w:numId w:val="64"/>
        </w:numPr>
        <w:rPr>
          <w:rFonts w:ascii="Arial" w:hAnsi="Arial" w:cs="Arial"/>
          <w:lang w:val="en-US"/>
        </w:rPr>
      </w:pPr>
      <w:r>
        <w:rPr>
          <w:rFonts w:ascii="Arial" w:hAnsi="Arial" w:cs="Arial"/>
          <w:lang w:val="en-US"/>
        </w:rPr>
        <w:t xml:space="preserve">take and lay the hose of powder delivery without any bends and twisting </w:t>
      </w:r>
    </w:p>
    <w:p w14:paraId="70A2D904" w14:textId="77777777" w:rsidR="00BB63CB" w:rsidRDefault="00BB63CB" w:rsidP="00BB63CB">
      <w:pPr>
        <w:numPr>
          <w:ilvl w:val="0"/>
          <w:numId w:val="64"/>
        </w:numPr>
        <w:rPr>
          <w:rFonts w:ascii="Arial" w:hAnsi="Arial" w:cs="Arial"/>
          <w:lang w:val="en-US"/>
        </w:rPr>
      </w:pPr>
      <w:r>
        <w:rPr>
          <w:rFonts w:ascii="Arial" w:hAnsi="Arial" w:cs="Arial"/>
          <w:lang w:val="en-US"/>
        </w:rPr>
        <w:t>pluck the seal and turn the lever of locking head to the full</w:t>
      </w:r>
    </w:p>
    <w:p w14:paraId="326C63DE" w14:textId="77777777" w:rsidR="00BB63CB" w:rsidRDefault="00BB63CB" w:rsidP="00BB63CB">
      <w:pPr>
        <w:numPr>
          <w:ilvl w:val="0"/>
          <w:numId w:val="64"/>
        </w:numPr>
        <w:rPr>
          <w:rFonts w:ascii="Arial" w:hAnsi="Arial" w:cs="Arial"/>
          <w:lang w:val="en-US"/>
        </w:rPr>
      </w:pPr>
      <w:r>
        <w:rPr>
          <w:rFonts w:ascii="Arial" w:hAnsi="Arial" w:cs="Arial"/>
          <w:lang w:val="en-US"/>
        </w:rPr>
        <w:t xml:space="preserve">opening the exhaust valve and direct the powder flow to fire site by  crablike motions to cover the most part of flame by powder cloud. </w:t>
      </w:r>
    </w:p>
    <w:p w14:paraId="03400768" w14:textId="77777777" w:rsidR="00BB63CB" w:rsidRPr="00C07E45" w:rsidRDefault="00BB63CB" w:rsidP="00BB63CB">
      <w:pPr>
        <w:rPr>
          <w:rFonts w:ascii="Arial" w:hAnsi="Arial" w:cs="Arial"/>
          <w:lang w:val="en-US"/>
        </w:rPr>
      </w:pPr>
      <w:r>
        <w:rPr>
          <w:rFonts w:ascii="Arial" w:hAnsi="Arial" w:cs="Arial"/>
          <w:lang w:val="en-US"/>
        </w:rPr>
        <w:lastRenderedPageBreak/>
        <w:t xml:space="preserve">It is allowed to have multiple opening and closing of exhaust valve during the fighting a fire. After fighting a fire the pressure in the extinguisher should be reduced by opening the exhaust valve. It is prohibited to take the pressurized extinguisher to pieces.   </w:t>
      </w:r>
    </w:p>
    <w:p w14:paraId="2AA6298A" w14:textId="77777777" w:rsidR="00E37A30" w:rsidRDefault="00E37A30" w:rsidP="00BB63CB">
      <w:pPr>
        <w:jc w:val="both"/>
        <w:rPr>
          <w:rFonts w:ascii="Arial" w:hAnsi="Arial" w:cs="Arial"/>
          <w:i/>
          <w:lang w:val="en-US"/>
        </w:rPr>
      </w:pPr>
    </w:p>
    <w:p w14:paraId="308FF194" w14:textId="77777777" w:rsidR="00BB63CB" w:rsidRDefault="00BB63CB" w:rsidP="00BB63CB">
      <w:pPr>
        <w:jc w:val="both"/>
        <w:rPr>
          <w:rFonts w:ascii="Arial" w:hAnsi="Arial" w:cs="Arial"/>
          <w:i/>
          <w:lang w:val="en-US"/>
        </w:rPr>
      </w:pPr>
      <w:r w:rsidRPr="0024555B">
        <w:rPr>
          <w:rFonts w:ascii="Arial" w:hAnsi="Arial" w:cs="Arial"/>
          <w:i/>
          <w:lang w:val="en-US"/>
        </w:rPr>
        <w:t>Internal fireplugs</w:t>
      </w:r>
    </w:p>
    <w:p w14:paraId="5BBF73AC" w14:textId="77777777" w:rsidR="00BB63CB" w:rsidRDefault="00BB63CB" w:rsidP="00BB63CB">
      <w:pPr>
        <w:jc w:val="both"/>
        <w:rPr>
          <w:rFonts w:ascii="Arial" w:hAnsi="Arial" w:cs="Arial"/>
          <w:lang w:val="en-US"/>
        </w:rPr>
      </w:pPr>
      <w:r>
        <w:rPr>
          <w:rFonts w:ascii="Arial" w:hAnsi="Arial" w:cs="Arial"/>
          <w:lang w:val="en-US"/>
        </w:rPr>
        <w:tab/>
        <w:t>Fire cocks are equipped by fire hoses and nozzles, and kept in secure cabinet.   There is note with Fire cocks, index number and fire brigade telephone number on the door of secure cab</w:t>
      </w:r>
      <w:r>
        <w:rPr>
          <w:rFonts w:ascii="Arial" w:hAnsi="Arial" w:cs="Arial"/>
          <w:lang w:val="en-US"/>
        </w:rPr>
        <w:t>i</w:t>
      </w:r>
      <w:r>
        <w:rPr>
          <w:rFonts w:ascii="Arial" w:hAnsi="Arial" w:cs="Arial"/>
          <w:lang w:val="en-US"/>
        </w:rPr>
        <w:t xml:space="preserve">net. </w:t>
      </w:r>
    </w:p>
    <w:p w14:paraId="5AC57FC0" w14:textId="77777777" w:rsidR="00BB63CB" w:rsidRDefault="00BB63CB" w:rsidP="00BB63CB">
      <w:pPr>
        <w:jc w:val="both"/>
        <w:rPr>
          <w:rFonts w:ascii="Arial" w:hAnsi="Arial" w:cs="Arial"/>
          <w:lang w:val="en-US"/>
        </w:rPr>
      </w:pPr>
      <w:r>
        <w:rPr>
          <w:rFonts w:ascii="Arial" w:hAnsi="Arial" w:cs="Arial"/>
          <w:lang w:val="en-US"/>
        </w:rPr>
        <w:tab/>
        <w:t xml:space="preserve">Fire hoses have to be kept dry, good rolled, and connected to the cocks and nozzles. </w:t>
      </w:r>
    </w:p>
    <w:p w14:paraId="65C2C2A9" w14:textId="77777777" w:rsidR="00BB63CB" w:rsidRDefault="00BB63CB" w:rsidP="00BB63CB">
      <w:pPr>
        <w:jc w:val="both"/>
        <w:rPr>
          <w:rFonts w:ascii="Arial" w:hAnsi="Arial" w:cs="Arial"/>
          <w:lang w:val="en-US"/>
        </w:rPr>
      </w:pPr>
      <w:r>
        <w:rPr>
          <w:rFonts w:ascii="Arial" w:hAnsi="Arial" w:cs="Arial"/>
          <w:lang w:val="en-US"/>
        </w:rPr>
        <w:tab/>
        <w:t xml:space="preserve">Once a year the hoses need to be rolled back changing the places of folds. </w:t>
      </w:r>
    </w:p>
    <w:p w14:paraId="7BB2CC65" w14:textId="77777777" w:rsidR="00BB63CB" w:rsidRDefault="00BB63CB" w:rsidP="00BB63CB">
      <w:pPr>
        <w:jc w:val="both"/>
        <w:rPr>
          <w:rFonts w:ascii="Arial" w:hAnsi="Arial" w:cs="Arial"/>
          <w:lang w:val="en-US"/>
        </w:rPr>
      </w:pPr>
      <w:r>
        <w:rPr>
          <w:rFonts w:ascii="Arial" w:hAnsi="Arial" w:cs="Arial"/>
          <w:lang w:val="en-US"/>
        </w:rPr>
        <w:t>The efficiency of fire cocks are to be checked no less than once per 6 months by running the w</w:t>
      </w:r>
      <w:r>
        <w:rPr>
          <w:rFonts w:ascii="Arial" w:hAnsi="Arial" w:cs="Arial"/>
          <w:lang w:val="en-US"/>
        </w:rPr>
        <w:t>a</w:t>
      </w:r>
      <w:r>
        <w:rPr>
          <w:rFonts w:ascii="Arial" w:hAnsi="Arial" w:cs="Arial"/>
          <w:lang w:val="en-US"/>
        </w:rPr>
        <w:t>ter the results of inspection are registered in special registration book.</w:t>
      </w:r>
    </w:p>
    <w:p w14:paraId="15583A53" w14:textId="77777777" w:rsidR="00BB63CB" w:rsidRDefault="00BB63CB" w:rsidP="00BB63CB">
      <w:pPr>
        <w:jc w:val="both"/>
        <w:rPr>
          <w:rFonts w:ascii="Arial" w:hAnsi="Arial" w:cs="Arial"/>
          <w:lang w:val="en-US"/>
        </w:rPr>
      </w:pPr>
      <w:r>
        <w:rPr>
          <w:rFonts w:ascii="Arial" w:hAnsi="Arial" w:cs="Arial"/>
          <w:lang w:val="en-US"/>
        </w:rPr>
        <w:t xml:space="preserve">The internal fire cocks are filled with pressure fire hose with diameter 51 mm and length from 15 till 20 m and also by nozzles. </w:t>
      </w:r>
    </w:p>
    <w:p w14:paraId="74C250C0" w14:textId="77777777" w:rsidR="00BB63CB" w:rsidRDefault="00BB63CB" w:rsidP="00BB63CB">
      <w:pPr>
        <w:jc w:val="both"/>
        <w:rPr>
          <w:rFonts w:ascii="Arial" w:hAnsi="Arial" w:cs="Arial"/>
          <w:lang w:val="en-US"/>
        </w:rPr>
      </w:pPr>
      <w:r>
        <w:rPr>
          <w:rFonts w:ascii="Arial" w:hAnsi="Arial" w:cs="Arial"/>
          <w:lang w:val="en-US"/>
        </w:rPr>
        <w:t xml:space="preserve">The secure cabinets can be built in the wall. It is allowed to install handheld fire extinguishers in secure cabinets. </w:t>
      </w:r>
    </w:p>
    <w:p w14:paraId="5DA0C458" w14:textId="77777777" w:rsidR="00BB63CB" w:rsidRDefault="00BB63CB" w:rsidP="00BB63CB">
      <w:pPr>
        <w:jc w:val="both"/>
        <w:rPr>
          <w:rFonts w:ascii="Arial" w:hAnsi="Arial" w:cs="Arial"/>
          <w:lang w:val="en-US"/>
        </w:rPr>
      </w:pPr>
      <w:r>
        <w:rPr>
          <w:rFonts w:ascii="Arial" w:hAnsi="Arial" w:cs="Arial"/>
          <w:lang w:val="en-US"/>
        </w:rPr>
        <w:t>The fire ax, hooks, and other inventories are served to open the construction or separate the fla</w:t>
      </w:r>
      <w:r>
        <w:rPr>
          <w:rFonts w:ascii="Arial" w:hAnsi="Arial" w:cs="Arial"/>
          <w:lang w:val="en-US"/>
        </w:rPr>
        <w:t>m</w:t>
      </w:r>
      <w:r>
        <w:rPr>
          <w:rFonts w:ascii="Arial" w:hAnsi="Arial" w:cs="Arial"/>
          <w:lang w:val="en-US"/>
        </w:rPr>
        <w:t xml:space="preserve">ing substances.   </w:t>
      </w:r>
    </w:p>
    <w:p w14:paraId="7B9941B3" w14:textId="77777777" w:rsidR="00BB63CB" w:rsidRPr="00BB63CB" w:rsidRDefault="00BB63CB" w:rsidP="00BB63CB">
      <w:pPr>
        <w:jc w:val="both"/>
        <w:rPr>
          <w:rFonts w:ascii="Arial" w:hAnsi="Arial" w:cs="Arial"/>
          <w:i/>
          <w:iCs/>
          <w:u w:val="single"/>
          <w:lang w:val="en-US"/>
        </w:rPr>
      </w:pPr>
    </w:p>
    <w:p w14:paraId="417A7925" w14:textId="77777777" w:rsidR="00BB63CB" w:rsidRPr="00E5608E" w:rsidRDefault="00BB63CB" w:rsidP="00BB63CB">
      <w:pPr>
        <w:rPr>
          <w:rFonts w:ascii="Arial" w:hAnsi="Arial" w:cs="Arial"/>
          <w:b/>
          <w:lang w:val="en-US"/>
        </w:rPr>
      </w:pPr>
      <w:r w:rsidRPr="00E5608E">
        <w:rPr>
          <w:rFonts w:ascii="Arial" w:hAnsi="Arial" w:cs="Arial"/>
          <w:b/>
          <w:lang w:val="en-US"/>
        </w:rPr>
        <w:t xml:space="preserve">Responsibility: </w:t>
      </w:r>
    </w:p>
    <w:p w14:paraId="128669B8" w14:textId="77777777" w:rsidR="00BB63CB" w:rsidRDefault="00BB63CB" w:rsidP="00BB63CB">
      <w:pPr>
        <w:rPr>
          <w:rFonts w:ascii="Arial" w:hAnsi="Arial" w:cs="Arial"/>
          <w:lang w:val="en-US"/>
        </w:rPr>
      </w:pPr>
      <w:r>
        <w:rPr>
          <w:rFonts w:ascii="Arial" w:hAnsi="Arial" w:cs="Arial"/>
          <w:lang w:val="en-US"/>
        </w:rPr>
        <w:tab/>
        <w:t xml:space="preserve">Violation (non-fulfillment, inappropriate performance or avoidance of performance) safety requirements carry the criminal, administrative, disciplinary or other liability in accordance with the current legislation of RK. </w:t>
      </w:r>
    </w:p>
    <w:p w14:paraId="49927330" w14:textId="77777777" w:rsidR="00BB63CB" w:rsidRDefault="00BB63CB" w:rsidP="00BB63CB">
      <w:pPr>
        <w:jc w:val="both"/>
        <w:rPr>
          <w:rFonts w:ascii="Arial" w:hAnsi="Arial" w:cs="Arial"/>
          <w:b/>
          <w:iCs/>
          <w:lang w:val="en-US"/>
        </w:rPr>
      </w:pPr>
    </w:p>
    <w:p w14:paraId="1259CCE3" w14:textId="77777777" w:rsidR="00BB63CB" w:rsidRPr="001773ED" w:rsidRDefault="00BB63CB" w:rsidP="00BB63CB">
      <w:pPr>
        <w:jc w:val="both"/>
        <w:rPr>
          <w:rFonts w:ascii="Arial" w:hAnsi="Arial" w:cs="Arial"/>
          <w:lang w:val="en-US"/>
        </w:rPr>
      </w:pPr>
    </w:p>
    <w:p w14:paraId="1A15C8C7" w14:textId="41257D5B" w:rsidR="00BB63CB" w:rsidRPr="00332366" w:rsidRDefault="00A33568" w:rsidP="00A33568">
      <w:pPr>
        <w:pStyle w:val="Heading1"/>
      </w:pPr>
      <w:r>
        <w:t xml:space="preserve"> </w:t>
      </w:r>
      <w:bookmarkStart w:id="110" w:name="_Toc349296426"/>
      <w:r w:rsidR="00BB63CB">
        <w:t>FIRST AID</w:t>
      </w:r>
      <w:bookmarkEnd w:id="110"/>
    </w:p>
    <w:p w14:paraId="50C4497E" w14:textId="77777777" w:rsidR="00BB63CB" w:rsidRPr="00362BFD" w:rsidRDefault="00BB63CB" w:rsidP="00BB63CB">
      <w:pPr>
        <w:pStyle w:val="BodyTextIndent"/>
        <w:rPr>
          <w:rFonts w:ascii="Arial" w:hAnsi="Arial" w:cs="Arial"/>
          <w:b/>
          <w:bCs/>
          <w:lang w:val="en-US"/>
        </w:rPr>
      </w:pPr>
    </w:p>
    <w:p w14:paraId="15444064" w14:textId="77777777" w:rsidR="00BB63CB" w:rsidRDefault="00BB63CB" w:rsidP="00BB63CB">
      <w:pPr>
        <w:jc w:val="both"/>
        <w:rPr>
          <w:rFonts w:ascii="Arial" w:hAnsi="Arial" w:cs="Arial"/>
          <w:szCs w:val="28"/>
          <w:lang w:val="en-US"/>
        </w:rPr>
      </w:pPr>
      <w:r>
        <w:rPr>
          <w:rFonts w:ascii="Arial" w:hAnsi="Arial" w:cs="Arial"/>
          <w:szCs w:val="28"/>
          <w:lang w:val="en-US"/>
        </w:rPr>
        <w:t xml:space="preserve">All employees should know the first aid rendering rules as the properly and timely provided pre-doctor care is the considerable importance for the injured person. Inappropriate or unskilled first aid treatment can cause complications or even conducive to physical disability and in some cases (trauma with much blood loss, electrical shock, skin burns) it goes to the death of injured person at the place of traumatizing. </w:t>
      </w:r>
    </w:p>
    <w:p w14:paraId="7666F918" w14:textId="77777777" w:rsidR="00BB63CB" w:rsidRPr="0054558B" w:rsidRDefault="00BB63CB" w:rsidP="00BB63CB">
      <w:pPr>
        <w:jc w:val="both"/>
        <w:rPr>
          <w:rFonts w:ascii="Arial" w:hAnsi="Arial" w:cs="Arial"/>
          <w:szCs w:val="28"/>
          <w:lang w:val="en-US"/>
        </w:rPr>
      </w:pPr>
      <w:r>
        <w:rPr>
          <w:rFonts w:ascii="Arial" w:hAnsi="Arial" w:cs="Arial"/>
          <w:szCs w:val="28"/>
          <w:lang w:val="en-US"/>
        </w:rPr>
        <w:t>Never think that the person has died if he is not breathing, or hasn’t heartbeats or pulse and r</w:t>
      </w:r>
      <w:r>
        <w:rPr>
          <w:rFonts w:ascii="Arial" w:hAnsi="Arial" w:cs="Arial"/>
          <w:szCs w:val="28"/>
          <w:lang w:val="en-US"/>
        </w:rPr>
        <w:t>e</w:t>
      </w:r>
      <w:r>
        <w:rPr>
          <w:rFonts w:ascii="Arial" w:hAnsi="Arial" w:cs="Arial"/>
          <w:szCs w:val="28"/>
          <w:lang w:val="en-US"/>
        </w:rPr>
        <w:t>fuse from first aid treatment. Only a doctor has right to issue the medical certification of death and decide an issue on reanimation actions. Some cases are known (particularly with electric trauma) when the injured person was in state of apparent death, however the correct and persistent a</w:t>
      </w:r>
      <w:r>
        <w:rPr>
          <w:rFonts w:ascii="Arial" w:hAnsi="Arial" w:cs="Arial"/>
          <w:szCs w:val="28"/>
          <w:lang w:val="en-US"/>
        </w:rPr>
        <w:t>c</w:t>
      </w:r>
      <w:r>
        <w:rPr>
          <w:rFonts w:ascii="Arial" w:hAnsi="Arial" w:cs="Arial"/>
          <w:szCs w:val="28"/>
          <w:lang w:val="en-US"/>
        </w:rPr>
        <w:t>tions on reanimation have saved him life. In accident cases it is necessary to give first aid trea</w:t>
      </w:r>
      <w:r>
        <w:rPr>
          <w:rFonts w:ascii="Arial" w:hAnsi="Arial" w:cs="Arial"/>
          <w:szCs w:val="28"/>
          <w:lang w:val="en-US"/>
        </w:rPr>
        <w:t>t</w:t>
      </w:r>
      <w:r>
        <w:rPr>
          <w:rFonts w:ascii="Arial" w:hAnsi="Arial" w:cs="Arial"/>
          <w:szCs w:val="28"/>
          <w:lang w:val="en-US"/>
        </w:rPr>
        <w:t xml:space="preserve">ment and depending on the state of injured person call medical help using the phone number – 03 and inform your Manager. </w:t>
      </w:r>
    </w:p>
    <w:p w14:paraId="267F360F" w14:textId="77777777" w:rsidR="00BB63CB" w:rsidRDefault="00BB63CB" w:rsidP="00BB63CB">
      <w:pPr>
        <w:pStyle w:val="BodyTextIndent"/>
        <w:rPr>
          <w:rFonts w:ascii="Arial" w:hAnsi="Arial" w:cs="Arial"/>
          <w:b/>
          <w:bCs/>
          <w:i/>
          <w:iCs/>
          <w:spacing w:val="4"/>
          <w:lang w:val="en-US"/>
        </w:rPr>
      </w:pPr>
    </w:p>
    <w:p w14:paraId="7949B3C3" w14:textId="77777777" w:rsidR="00BB63CB" w:rsidRDefault="00BB63CB" w:rsidP="00BB63CB">
      <w:pPr>
        <w:rPr>
          <w:rFonts w:ascii="Arial" w:hAnsi="Arial" w:cs="Arial"/>
          <w:b/>
          <w:i/>
          <w:szCs w:val="28"/>
          <w:lang w:val="en-US"/>
        </w:rPr>
      </w:pPr>
      <w:r w:rsidRPr="00340C8E">
        <w:rPr>
          <w:rFonts w:ascii="Arial" w:hAnsi="Arial" w:cs="Arial"/>
          <w:b/>
          <w:i/>
          <w:szCs w:val="28"/>
          <w:lang w:val="en-US"/>
        </w:rPr>
        <w:t xml:space="preserve">First aid </w:t>
      </w:r>
      <w:r>
        <w:rPr>
          <w:rFonts w:ascii="Arial" w:hAnsi="Arial" w:cs="Arial"/>
          <w:b/>
          <w:i/>
          <w:szCs w:val="28"/>
          <w:lang w:val="en-US"/>
        </w:rPr>
        <w:t>for wounded people</w:t>
      </w:r>
      <w:r w:rsidRPr="00340C8E">
        <w:rPr>
          <w:rFonts w:ascii="Arial" w:hAnsi="Arial" w:cs="Arial"/>
          <w:b/>
          <w:i/>
          <w:szCs w:val="28"/>
          <w:lang w:val="en-US"/>
        </w:rPr>
        <w:t xml:space="preserve"> </w:t>
      </w:r>
    </w:p>
    <w:p w14:paraId="1B8249A3" w14:textId="77777777" w:rsidR="00BB63CB" w:rsidRDefault="00BB63CB" w:rsidP="00BB63CB">
      <w:pPr>
        <w:rPr>
          <w:rFonts w:ascii="Arial" w:hAnsi="Arial" w:cs="Arial"/>
          <w:b/>
          <w:i/>
          <w:szCs w:val="28"/>
          <w:lang w:val="en-US"/>
        </w:rPr>
      </w:pPr>
    </w:p>
    <w:p w14:paraId="704FA730" w14:textId="77777777" w:rsidR="00BB63CB" w:rsidRDefault="00BB63CB" w:rsidP="00BB63CB">
      <w:pPr>
        <w:jc w:val="both"/>
        <w:rPr>
          <w:rFonts w:ascii="Arial" w:hAnsi="Arial" w:cs="Arial"/>
          <w:szCs w:val="28"/>
          <w:lang w:val="en-US"/>
        </w:rPr>
      </w:pPr>
      <w:r>
        <w:rPr>
          <w:rFonts w:ascii="Arial" w:hAnsi="Arial" w:cs="Arial"/>
          <w:szCs w:val="28"/>
          <w:lang w:val="en-US"/>
        </w:rPr>
        <w:t xml:space="preserve">Wound is the injury of skin coverings (skin, </w:t>
      </w:r>
      <w:r w:rsidRPr="00A66E24">
        <w:rPr>
          <w:rFonts w:ascii="Arial" w:hAnsi="Arial" w:cs="Arial"/>
          <w:szCs w:val="28"/>
          <w:lang w:val="en-US"/>
        </w:rPr>
        <w:t>mucous coat</w:t>
      </w:r>
      <w:r>
        <w:rPr>
          <w:rFonts w:ascii="Arial" w:hAnsi="Arial" w:cs="Arial"/>
          <w:szCs w:val="28"/>
          <w:lang w:val="en-US"/>
        </w:rPr>
        <w:t>).The wounds, where only the skin and mucous coat are injured referred to flesh wound. If the injury covers deeper body tissues (mu</w:t>
      </w:r>
      <w:r>
        <w:rPr>
          <w:rFonts w:ascii="Arial" w:hAnsi="Arial" w:cs="Arial"/>
          <w:szCs w:val="28"/>
          <w:lang w:val="en-US"/>
        </w:rPr>
        <w:t>s</w:t>
      </w:r>
      <w:r>
        <w:rPr>
          <w:rFonts w:ascii="Arial" w:hAnsi="Arial" w:cs="Arial"/>
          <w:szCs w:val="28"/>
          <w:lang w:val="en-US"/>
        </w:rPr>
        <w:t xml:space="preserve">cles, chorda, bones and </w:t>
      </w:r>
      <w:proofErr w:type="spellStart"/>
      <w:r>
        <w:rPr>
          <w:rFonts w:ascii="Arial" w:hAnsi="Arial" w:cs="Arial"/>
          <w:szCs w:val="28"/>
          <w:lang w:val="en-US"/>
        </w:rPr>
        <w:t>etc</w:t>
      </w:r>
      <w:proofErr w:type="spellEnd"/>
      <w:r>
        <w:rPr>
          <w:rFonts w:ascii="Arial" w:hAnsi="Arial" w:cs="Arial"/>
          <w:szCs w:val="28"/>
          <w:lang w:val="en-US"/>
        </w:rPr>
        <w:t>) these wounds are considered to be deep wound. The wounds co</w:t>
      </w:r>
      <w:r>
        <w:rPr>
          <w:rFonts w:ascii="Arial" w:hAnsi="Arial" w:cs="Arial"/>
          <w:szCs w:val="28"/>
          <w:lang w:val="en-US"/>
        </w:rPr>
        <w:t>n</w:t>
      </w:r>
      <w:r>
        <w:rPr>
          <w:rFonts w:ascii="Arial" w:hAnsi="Arial" w:cs="Arial"/>
          <w:szCs w:val="28"/>
          <w:lang w:val="en-US"/>
        </w:rPr>
        <w:t>nected with cavity (</w:t>
      </w:r>
      <w:r w:rsidRPr="00A66E24">
        <w:rPr>
          <w:rFonts w:ascii="Arial" w:hAnsi="Arial" w:cs="Arial"/>
          <w:szCs w:val="28"/>
          <w:lang w:val="en-US"/>
        </w:rPr>
        <w:t>thoracic cage</w:t>
      </w:r>
      <w:r>
        <w:rPr>
          <w:rFonts w:ascii="Arial" w:hAnsi="Arial" w:cs="Arial"/>
          <w:szCs w:val="28"/>
          <w:lang w:val="en-US"/>
        </w:rPr>
        <w:t xml:space="preserve">, stomach, head and </w:t>
      </w:r>
      <w:proofErr w:type="spellStart"/>
      <w:r>
        <w:rPr>
          <w:rFonts w:ascii="Arial" w:hAnsi="Arial" w:cs="Arial"/>
          <w:szCs w:val="28"/>
          <w:lang w:val="en-US"/>
        </w:rPr>
        <w:t>etc</w:t>
      </w:r>
      <w:proofErr w:type="spellEnd"/>
      <w:r>
        <w:rPr>
          <w:rFonts w:ascii="Arial" w:hAnsi="Arial" w:cs="Arial"/>
          <w:szCs w:val="28"/>
          <w:lang w:val="en-US"/>
        </w:rPr>
        <w:t xml:space="preserve">) are called penetrating wounds. </w:t>
      </w:r>
    </w:p>
    <w:p w14:paraId="3ACDC663" w14:textId="77777777" w:rsidR="00BB63CB" w:rsidRDefault="00BB63CB" w:rsidP="00BB63CB">
      <w:pPr>
        <w:jc w:val="both"/>
        <w:rPr>
          <w:rFonts w:ascii="Arial" w:hAnsi="Arial" w:cs="Arial"/>
          <w:szCs w:val="28"/>
          <w:lang w:val="en-US"/>
        </w:rPr>
      </w:pPr>
      <w:r>
        <w:rPr>
          <w:rFonts w:ascii="Arial" w:hAnsi="Arial" w:cs="Arial"/>
          <w:szCs w:val="28"/>
          <w:lang w:val="en-US"/>
        </w:rPr>
        <w:t xml:space="preserve">Depending on character of injured objects the wounds are distinguished as incised, slash, chopped, contused, flap, </w:t>
      </w:r>
      <w:proofErr w:type="spellStart"/>
      <w:r>
        <w:rPr>
          <w:rFonts w:ascii="Arial" w:hAnsi="Arial" w:cs="Arial"/>
          <w:szCs w:val="28"/>
          <w:lang w:val="en-US"/>
        </w:rPr>
        <w:t>degloving</w:t>
      </w:r>
      <w:proofErr w:type="spellEnd"/>
      <w:r>
        <w:rPr>
          <w:rFonts w:ascii="Arial" w:hAnsi="Arial" w:cs="Arial"/>
          <w:szCs w:val="28"/>
          <w:lang w:val="en-US"/>
        </w:rPr>
        <w:t xml:space="preserve">, bruising, and others. </w:t>
      </w:r>
    </w:p>
    <w:p w14:paraId="034097AA" w14:textId="77777777" w:rsidR="00BB63CB" w:rsidRDefault="00BB63CB" w:rsidP="00BB63CB">
      <w:pPr>
        <w:jc w:val="both"/>
        <w:rPr>
          <w:rFonts w:ascii="Arial" w:hAnsi="Arial" w:cs="Arial"/>
          <w:szCs w:val="28"/>
          <w:lang w:val="en-US"/>
        </w:rPr>
      </w:pPr>
      <w:r>
        <w:rPr>
          <w:rFonts w:ascii="Arial" w:hAnsi="Arial" w:cs="Arial"/>
          <w:szCs w:val="28"/>
          <w:lang w:val="en-US"/>
        </w:rPr>
        <w:t xml:space="preserve">The first aid treatment with wounds include the control bleeding, close the wound with sterile dressing and the frame or  some other available material is put on the wounds with major zone of injury or bone fractures </w:t>
      </w:r>
    </w:p>
    <w:p w14:paraId="6007041C" w14:textId="77777777" w:rsidR="00BB63CB" w:rsidRDefault="00BB63CB" w:rsidP="00BB63CB">
      <w:pPr>
        <w:jc w:val="both"/>
        <w:rPr>
          <w:rFonts w:ascii="Arial" w:hAnsi="Arial" w:cs="Arial"/>
          <w:szCs w:val="28"/>
          <w:lang w:val="en-US"/>
        </w:rPr>
      </w:pPr>
      <w:r>
        <w:rPr>
          <w:rFonts w:ascii="Arial" w:hAnsi="Arial" w:cs="Arial"/>
          <w:szCs w:val="28"/>
          <w:lang w:val="en-US"/>
        </w:rPr>
        <w:t xml:space="preserve">Arterial bleeding identifies with the rhythmic red blood ejection. The most dangerous bleeding is from main artery (carotid, femoral, brachial and </w:t>
      </w:r>
      <w:proofErr w:type="spellStart"/>
      <w:r>
        <w:rPr>
          <w:rFonts w:ascii="Arial" w:hAnsi="Arial" w:cs="Arial"/>
          <w:szCs w:val="28"/>
          <w:lang w:val="en-US"/>
        </w:rPr>
        <w:t>etc</w:t>
      </w:r>
      <w:proofErr w:type="spellEnd"/>
      <w:r>
        <w:rPr>
          <w:rFonts w:ascii="Arial" w:hAnsi="Arial" w:cs="Arial"/>
          <w:szCs w:val="28"/>
          <w:lang w:val="en-US"/>
        </w:rPr>
        <w:t>)</w:t>
      </w:r>
    </w:p>
    <w:p w14:paraId="08359E96" w14:textId="70C3DD31" w:rsidR="00BB63CB" w:rsidRPr="009D1C54" w:rsidRDefault="00BB63CB" w:rsidP="00BB63CB">
      <w:pPr>
        <w:pStyle w:val="BodyTextIndent"/>
        <w:ind w:left="0"/>
        <w:rPr>
          <w:rFonts w:ascii="Arial" w:hAnsi="Arial" w:cs="Arial"/>
          <w:bCs/>
          <w:iCs/>
          <w:spacing w:val="4"/>
          <w:lang w:val="en-US"/>
        </w:rPr>
      </w:pPr>
      <w:proofErr w:type="spellStart"/>
      <w:r>
        <w:rPr>
          <w:rFonts w:ascii="Arial" w:hAnsi="Arial" w:cs="Arial"/>
          <w:bCs/>
          <w:iCs/>
          <w:spacing w:val="4"/>
          <w:lang w:val="en-US"/>
        </w:rPr>
        <w:lastRenderedPageBreak/>
        <w:t>P</w:t>
      </w:r>
      <w:r w:rsidRPr="005B63E1">
        <w:rPr>
          <w:rFonts w:ascii="Arial" w:hAnsi="Arial" w:cs="Arial"/>
          <w:bCs/>
          <w:iCs/>
          <w:spacing w:val="4"/>
          <w:lang w:val="en-US"/>
        </w:rPr>
        <w:t>hleborrhagia</w:t>
      </w:r>
      <w:proofErr w:type="spellEnd"/>
      <w:r>
        <w:rPr>
          <w:rFonts w:ascii="Arial" w:hAnsi="Arial" w:cs="Arial"/>
          <w:bCs/>
          <w:iCs/>
          <w:spacing w:val="4"/>
          <w:lang w:val="en-US"/>
        </w:rPr>
        <w:t xml:space="preserve"> is characterized by slow dark red bleeding. The c</w:t>
      </w:r>
      <w:r w:rsidRPr="00773745">
        <w:rPr>
          <w:rFonts w:ascii="Arial" w:hAnsi="Arial" w:cs="Arial"/>
          <w:bCs/>
          <w:iCs/>
          <w:spacing w:val="4"/>
          <w:lang w:val="en-US"/>
        </w:rPr>
        <w:t>apillaceous</w:t>
      </w:r>
      <w:r>
        <w:rPr>
          <w:rFonts w:ascii="Arial" w:hAnsi="Arial" w:cs="Arial"/>
          <w:bCs/>
          <w:iCs/>
          <w:spacing w:val="4"/>
          <w:lang w:val="en-US"/>
        </w:rPr>
        <w:t xml:space="preserve"> bleeding generally occurs when it is scratches and flesh wounds. Bleeding control is one of the main vital actions. Before to put a dressing it is necessary to bare the injury area. The clothes need to be taken off or cut (better at the seams), remove the blood from the skin around the injury and to put </w:t>
      </w:r>
      <w:r w:rsidRPr="00B664A0">
        <w:rPr>
          <w:rFonts w:ascii="Arial" w:hAnsi="Arial" w:cs="Arial"/>
          <w:bCs/>
          <w:iCs/>
          <w:spacing w:val="4"/>
          <w:lang w:val="en-US"/>
        </w:rPr>
        <w:t xml:space="preserve">a tincture of iodine </w:t>
      </w:r>
      <w:r>
        <w:rPr>
          <w:rFonts w:ascii="Arial" w:hAnsi="Arial" w:cs="Arial"/>
          <w:bCs/>
          <w:iCs/>
          <w:spacing w:val="4"/>
          <w:lang w:val="en-US"/>
        </w:rPr>
        <w:t>on the edges. You should not sponge the wound with any liquids as it will i</w:t>
      </w:r>
      <w:r>
        <w:rPr>
          <w:rFonts w:ascii="Arial" w:hAnsi="Arial" w:cs="Arial"/>
          <w:bCs/>
          <w:iCs/>
          <w:spacing w:val="4"/>
          <w:lang w:val="en-US"/>
        </w:rPr>
        <w:t>n</w:t>
      </w:r>
      <w:r>
        <w:rPr>
          <w:rFonts w:ascii="Arial" w:hAnsi="Arial" w:cs="Arial"/>
          <w:bCs/>
          <w:iCs/>
          <w:spacing w:val="4"/>
          <w:lang w:val="en-US"/>
        </w:rPr>
        <w:t>evitably lead to the germs extension to the deeper lying parts. Only the considerable infection with the land parts, tree stumps and other objects or substances which can be removed ca</w:t>
      </w:r>
      <w:r>
        <w:rPr>
          <w:rFonts w:ascii="Arial" w:hAnsi="Arial" w:cs="Arial"/>
          <w:bCs/>
          <w:iCs/>
          <w:spacing w:val="4"/>
          <w:lang w:val="en-US"/>
        </w:rPr>
        <w:t>u</w:t>
      </w:r>
      <w:r w:rsidR="00E37A30">
        <w:rPr>
          <w:rFonts w:ascii="Arial" w:hAnsi="Arial" w:cs="Arial"/>
          <w:bCs/>
          <w:iCs/>
          <w:spacing w:val="4"/>
          <w:lang w:val="en-US"/>
        </w:rPr>
        <w:t>tiously</w:t>
      </w:r>
    </w:p>
    <w:p w14:paraId="0C11A701" w14:textId="77777777" w:rsidR="00BB63CB" w:rsidRDefault="00BB63CB" w:rsidP="00BB63CB">
      <w:pPr>
        <w:pStyle w:val="BodyTextIndent"/>
        <w:ind w:left="0" w:firstLine="709"/>
        <w:rPr>
          <w:rFonts w:ascii="Arial" w:hAnsi="Arial" w:cs="Arial"/>
          <w:lang w:val="en-US"/>
        </w:rPr>
      </w:pPr>
      <w:r w:rsidRPr="001D0F13">
        <w:rPr>
          <w:rFonts w:ascii="Arial" w:hAnsi="Arial" w:cs="Arial"/>
          <w:lang w:val="en-US"/>
        </w:rPr>
        <w:t xml:space="preserve">One of the </w:t>
      </w:r>
      <w:r>
        <w:rPr>
          <w:rFonts w:ascii="Arial" w:hAnsi="Arial" w:cs="Arial"/>
          <w:lang w:val="en-US"/>
        </w:rPr>
        <w:t>basic rules of correct bandaging is protection against the injection of that part which is exposed to the wound. One cannot touch that side of bandage and also move it along the body of injured person as there will be no sterility in the bandage.</w:t>
      </w:r>
    </w:p>
    <w:p w14:paraId="1C4081EB" w14:textId="77777777" w:rsidR="00BB63CB" w:rsidRDefault="00BB63CB" w:rsidP="00BB63CB">
      <w:pPr>
        <w:jc w:val="both"/>
        <w:rPr>
          <w:rFonts w:ascii="Arial" w:hAnsi="Arial" w:cs="Arial"/>
          <w:lang w:val="en-US"/>
        </w:rPr>
      </w:pPr>
      <w:r>
        <w:rPr>
          <w:rFonts w:ascii="Arial" w:hAnsi="Arial" w:cs="Arial"/>
          <w:lang w:val="en-US"/>
        </w:rPr>
        <w:t xml:space="preserve"> Firstly it is necessary to remove the pain. It is necessary to put person in faintness in the way that level of his head is lower than legs (in order to supply blood to the head), undo a collar, belt, have fresh air in. The face and breast are to be sprayed by water, the liquid ammonia cotton need to be put to nose. As soon as the injured person regains senses he should be given valerian. </w:t>
      </w:r>
    </w:p>
    <w:p w14:paraId="71C4E2D1" w14:textId="77777777" w:rsidR="00BB63CB" w:rsidRPr="001F789A" w:rsidRDefault="00BB63CB" w:rsidP="00BB63CB">
      <w:pPr>
        <w:jc w:val="both"/>
        <w:rPr>
          <w:rFonts w:ascii="Arial" w:hAnsi="Arial" w:cs="Arial"/>
          <w:lang w:val="en-US"/>
        </w:rPr>
      </w:pPr>
      <w:r>
        <w:rPr>
          <w:rFonts w:ascii="Arial" w:hAnsi="Arial" w:cs="Arial"/>
          <w:lang w:val="en-US"/>
        </w:rPr>
        <w:t>When you bandaging the injured person, the last should have a seat because if he sees the insi</w:t>
      </w:r>
      <w:r>
        <w:rPr>
          <w:rFonts w:ascii="Arial" w:hAnsi="Arial" w:cs="Arial"/>
          <w:lang w:val="en-US"/>
        </w:rPr>
        <w:t>g</w:t>
      </w:r>
      <w:r>
        <w:rPr>
          <w:rFonts w:ascii="Arial" w:hAnsi="Arial" w:cs="Arial"/>
          <w:lang w:val="en-US"/>
        </w:rPr>
        <w:t xml:space="preserve">nificant injuries under the influence of nervous excitement, sudden pain, and blood the injured person can have </w:t>
      </w:r>
      <w:r w:rsidRPr="00691CF1">
        <w:rPr>
          <w:rFonts w:ascii="Arial" w:hAnsi="Arial" w:cs="Arial"/>
          <w:lang w:val="en-US"/>
        </w:rPr>
        <w:t>transient loss of consciousness</w:t>
      </w:r>
      <w:r>
        <w:rPr>
          <w:rFonts w:ascii="Arial" w:hAnsi="Arial" w:cs="Arial"/>
          <w:lang w:val="en-US"/>
        </w:rPr>
        <w:t xml:space="preserve"> which is called as </w:t>
      </w:r>
      <w:proofErr w:type="spellStart"/>
      <w:r>
        <w:rPr>
          <w:rFonts w:ascii="Arial" w:hAnsi="Arial" w:cs="Arial"/>
          <w:lang w:val="en-US"/>
        </w:rPr>
        <w:t>faintness.</w:t>
      </w:r>
      <w:r w:rsidRPr="001F789A">
        <w:rPr>
          <w:rFonts w:ascii="Arial" w:hAnsi="Arial" w:cs="Arial"/>
          <w:lang w:val="en-US"/>
        </w:rPr>
        <w:t>One</w:t>
      </w:r>
      <w:proofErr w:type="spellEnd"/>
      <w:r w:rsidRPr="001F789A">
        <w:rPr>
          <w:rFonts w:ascii="Arial" w:hAnsi="Arial" w:cs="Arial"/>
          <w:lang w:val="en-US"/>
        </w:rPr>
        <w:t xml:space="preserve"> of the main </w:t>
      </w:r>
      <w:r>
        <w:rPr>
          <w:rFonts w:ascii="Arial" w:hAnsi="Arial" w:cs="Arial"/>
          <w:lang w:val="en-US"/>
        </w:rPr>
        <w:t xml:space="preserve">ways to put a correct bandage is the protection from the pollution of that part which is near the wound. You cannot touch the bandage as also move it along the body of injured person as the sterility is lost. </w:t>
      </w:r>
    </w:p>
    <w:p w14:paraId="293E72F3" w14:textId="77777777" w:rsidR="00BB63CB" w:rsidRPr="001865CC" w:rsidRDefault="00BB63CB" w:rsidP="00BB63CB">
      <w:pPr>
        <w:ind w:firstLine="708"/>
        <w:jc w:val="both"/>
        <w:rPr>
          <w:rFonts w:ascii="Arial" w:hAnsi="Arial" w:cs="Arial"/>
          <w:lang w:val="en-US"/>
        </w:rPr>
      </w:pPr>
    </w:p>
    <w:p w14:paraId="5BCC93E4" w14:textId="77777777" w:rsidR="00BB63CB" w:rsidRDefault="00BB63CB" w:rsidP="00BB63CB">
      <w:pPr>
        <w:jc w:val="both"/>
        <w:rPr>
          <w:rFonts w:ascii="Arial" w:hAnsi="Arial" w:cs="Arial"/>
          <w:lang w:val="en-US"/>
        </w:rPr>
      </w:pPr>
      <w:r>
        <w:rPr>
          <w:rFonts w:ascii="Arial" w:hAnsi="Arial" w:cs="Arial"/>
          <w:lang w:val="en-US"/>
        </w:rPr>
        <w:t>Having the</w:t>
      </w:r>
      <w:r w:rsidRPr="00691CF1">
        <w:rPr>
          <w:rFonts w:ascii="Arial" w:hAnsi="Arial" w:cs="Arial"/>
          <w:lang w:val="en-US"/>
        </w:rPr>
        <w:t xml:space="preserve"> </w:t>
      </w:r>
      <w:r>
        <w:rPr>
          <w:rFonts w:ascii="Arial" w:hAnsi="Arial" w:cs="Arial"/>
          <w:lang w:val="en-US"/>
        </w:rPr>
        <w:t>penetrating wound in stomach, the inward parts of body can come out from the wound. One cannot set them into the abdominal cavity. Such wound needs to be closed with sterile bulky dressing and bandage the belly, but not very tightly in order not compress the inward parts. It is preferably to put bulky dressing ring on abdominal wall around the fallen inward parts of body, b</w:t>
      </w:r>
      <w:r>
        <w:rPr>
          <w:rFonts w:ascii="Arial" w:hAnsi="Arial" w:cs="Arial"/>
          <w:lang w:val="en-US"/>
        </w:rPr>
        <w:t>e</w:t>
      </w:r>
      <w:r>
        <w:rPr>
          <w:rFonts w:ascii="Arial" w:hAnsi="Arial" w:cs="Arial"/>
          <w:lang w:val="en-US"/>
        </w:rPr>
        <w:t xml:space="preserve">cause it will save them from compression. </w:t>
      </w:r>
    </w:p>
    <w:p w14:paraId="525273D5" w14:textId="77777777" w:rsidR="00BB63CB" w:rsidRDefault="00BB63CB" w:rsidP="00BB63CB">
      <w:pPr>
        <w:jc w:val="both"/>
        <w:rPr>
          <w:rFonts w:ascii="Arial" w:hAnsi="Arial" w:cs="Arial"/>
          <w:lang w:val="en-US"/>
        </w:rPr>
      </w:pPr>
    </w:p>
    <w:p w14:paraId="4032A2B2" w14:textId="77777777" w:rsidR="00BB63CB" w:rsidRPr="00691CF1" w:rsidRDefault="00BB63CB" w:rsidP="00BB63CB">
      <w:pPr>
        <w:jc w:val="both"/>
        <w:rPr>
          <w:rFonts w:ascii="Arial" w:hAnsi="Arial" w:cs="Arial"/>
          <w:lang w:val="en-US"/>
        </w:rPr>
      </w:pPr>
      <w:r>
        <w:rPr>
          <w:rFonts w:ascii="Arial" w:hAnsi="Arial" w:cs="Arial"/>
          <w:lang w:val="en-US"/>
        </w:rPr>
        <w:t xml:space="preserve">Penetrating wound in breast the injury should be closed as soon as possible. Several sheets of bulky dressing, thick layer of cotton wool are put on the wound and closed by </w:t>
      </w:r>
      <w:proofErr w:type="spellStart"/>
      <w:r>
        <w:rPr>
          <w:rFonts w:ascii="Arial" w:hAnsi="Arial" w:cs="Arial"/>
          <w:lang w:val="en-US"/>
        </w:rPr>
        <w:t>drawsheet</w:t>
      </w:r>
      <w:proofErr w:type="spellEnd"/>
      <w:r>
        <w:rPr>
          <w:rFonts w:ascii="Arial" w:hAnsi="Arial" w:cs="Arial"/>
          <w:lang w:val="en-US"/>
        </w:rPr>
        <w:t xml:space="preserve">, waxed paper with rubberized cover of first aid dressing package or use something other which is not air permeable material and after than tightly bandage the breast. </w:t>
      </w:r>
    </w:p>
    <w:p w14:paraId="71986B37" w14:textId="77777777" w:rsidR="00BB63CB" w:rsidRPr="00BB63CB" w:rsidRDefault="00BB63CB" w:rsidP="00BB63CB">
      <w:pPr>
        <w:jc w:val="both"/>
        <w:rPr>
          <w:rFonts w:ascii="Arial" w:hAnsi="Arial" w:cs="Arial"/>
          <w:b/>
          <w:bCs/>
          <w:i/>
          <w:iCs/>
          <w:lang w:val="en-US"/>
        </w:rPr>
      </w:pPr>
    </w:p>
    <w:p w14:paraId="7F56140A" w14:textId="77777777" w:rsidR="00BB63CB" w:rsidRDefault="00BB63CB" w:rsidP="00BB63CB">
      <w:pPr>
        <w:rPr>
          <w:rFonts w:ascii="Arial" w:hAnsi="Arial" w:cs="Arial"/>
          <w:b/>
          <w:i/>
          <w:lang w:val="en-US"/>
        </w:rPr>
      </w:pPr>
      <w:r w:rsidRPr="00942B16">
        <w:rPr>
          <w:rFonts w:ascii="Arial" w:hAnsi="Arial" w:cs="Arial"/>
          <w:b/>
          <w:i/>
          <w:lang w:val="en-US"/>
        </w:rPr>
        <w:t xml:space="preserve">Bleeding control </w:t>
      </w:r>
    </w:p>
    <w:p w14:paraId="244BB59A" w14:textId="77777777" w:rsidR="00BB63CB" w:rsidRDefault="00BB63CB" w:rsidP="00BB63CB">
      <w:pPr>
        <w:rPr>
          <w:rFonts w:ascii="Arial" w:hAnsi="Arial" w:cs="Arial"/>
          <w:b/>
          <w:i/>
          <w:lang w:val="en-US"/>
        </w:rPr>
      </w:pPr>
    </w:p>
    <w:p w14:paraId="07829311" w14:textId="77777777" w:rsidR="00BB63CB" w:rsidRDefault="00BB63CB" w:rsidP="00BB63CB">
      <w:pPr>
        <w:rPr>
          <w:rFonts w:ascii="Arial" w:hAnsi="Arial" w:cs="Arial"/>
          <w:lang w:val="en-US"/>
        </w:rPr>
      </w:pPr>
      <w:r>
        <w:rPr>
          <w:rFonts w:ascii="Arial" w:hAnsi="Arial" w:cs="Arial"/>
          <w:lang w:val="en-US"/>
        </w:rPr>
        <w:tab/>
        <w:t xml:space="preserve">The best way of </w:t>
      </w:r>
      <w:r w:rsidRPr="0083021D">
        <w:rPr>
          <w:rFonts w:ascii="Arial" w:hAnsi="Arial" w:cs="Arial"/>
          <w:lang w:val="en-US"/>
        </w:rPr>
        <w:t>temporary hemostasis</w:t>
      </w:r>
      <w:r>
        <w:rPr>
          <w:rFonts w:ascii="Arial" w:hAnsi="Arial" w:cs="Arial"/>
          <w:lang w:val="en-US"/>
        </w:rPr>
        <w:t xml:space="preserve"> is the compressing bandage which is effective in </w:t>
      </w:r>
      <w:proofErr w:type="spellStart"/>
      <w:r w:rsidRPr="0083021D">
        <w:rPr>
          <w:rFonts w:ascii="Arial" w:hAnsi="Arial" w:cs="Arial"/>
          <w:lang w:val="en-US"/>
        </w:rPr>
        <w:t>phleborrhagia</w:t>
      </w:r>
      <w:proofErr w:type="spellEnd"/>
      <w:r>
        <w:rPr>
          <w:rFonts w:ascii="Arial" w:hAnsi="Arial" w:cs="Arial"/>
          <w:lang w:val="en-US"/>
        </w:rPr>
        <w:t xml:space="preserve">, </w:t>
      </w:r>
      <w:r w:rsidRPr="0083021D">
        <w:rPr>
          <w:rFonts w:ascii="Arial" w:hAnsi="Arial" w:cs="Arial"/>
          <w:lang w:val="en-US"/>
        </w:rPr>
        <w:t>capillaceous</w:t>
      </w:r>
      <w:r>
        <w:rPr>
          <w:rFonts w:ascii="Arial" w:hAnsi="Arial" w:cs="Arial"/>
          <w:lang w:val="en-US"/>
        </w:rPr>
        <w:t xml:space="preserve">, and mixed bleeding and even in arterial bleeding out of vessels. </w:t>
      </w:r>
    </w:p>
    <w:p w14:paraId="3750968B" w14:textId="77777777" w:rsidR="00BB63CB" w:rsidRDefault="00BB63CB" w:rsidP="00BB63CB">
      <w:pPr>
        <w:jc w:val="both"/>
        <w:rPr>
          <w:rFonts w:ascii="Arial" w:hAnsi="Arial" w:cs="Arial"/>
          <w:lang w:val="en-US"/>
        </w:rPr>
      </w:pPr>
      <w:r>
        <w:rPr>
          <w:rFonts w:ascii="Arial" w:hAnsi="Arial" w:cs="Arial"/>
          <w:lang w:val="en-US"/>
        </w:rPr>
        <w:tab/>
        <w:t xml:space="preserve">Before put compressing bandage the wound need to be closed with sterile bulky dressing and through this put a pressure on injured tissues using one or two hands during 5-10 minutes. The stress by compressing will control the reduce of bleeding out of the wound. After the bleeding control in this way or significant reduce the injured place is tightly bandaged. </w:t>
      </w:r>
    </w:p>
    <w:p w14:paraId="29AC2226" w14:textId="77777777" w:rsidR="00BB63CB" w:rsidRDefault="00BB63CB" w:rsidP="00BB63CB">
      <w:pPr>
        <w:jc w:val="both"/>
        <w:rPr>
          <w:rFonts w:ascii="Arial" w:hAnsi="Arial" w:cs="Arial"/>
          <w:lang w:val="en-US"/>
        </w:rPr>
      </w:pPr>
      <w:r>
        <w:rPr>
          <w:rFonts w:ascii="Arial" w:hAnsi="Arial" w:cs="Arial"/>
          <w:lang w:val="en-US"/>
        </w:rPr>
        <w:tab/>
        <w:t xml:space="preserve"> The </w:t>
      </w:r>
      <w:r w:rsidRPr="009F6F26">
        <w:rPr>
          <w:rFonts w:ascii="Arial" w:hAnsi="Arial" w:cs="Arial"/>
          <w:lang w:val="en-US"/>
        </w:rPr>
        <w:t>arresting bleeding tourniquet</w:t>
      </w:r>
      <w:r>
        <w:rPr>
          <w:rFonts w:ascii="Arial" w:hAnsi="Arial" w:cs="Arial"/>
          <w:lang w:val="en-US"/>
        </w:rPr>
        <w:t xml:space="preserve"> is used in arterial bleeding out of great vessel – arteries. A</w:t>
      </w:r>
      <w:r w:rsidRPr="009F6F26">
        <w:rPr>
          <w:rFonts w:ascii="Arial" w:hAnsi="Arial" w:cs="Arial"/>
          <w:lang w:val="en-US"/>
        </w:rPr>
        <w:t>pplying a tourniquet</w:t>
      </w:r>
      <w:r>
        <w:rPr>
          <w:rFonts w:ascii="Arial" w:hAnsi="Arial" w:cs="Arial"/>
          <w:lang w:val="en-US"/>
        </w:rPr>
        <w:t xml:space="preserve"> always keeps the threat of necrosis of isolating part, thrombosis progre</w:t>
      </w:r>
      <w:r>
        <w:rPr>
          <w:rFonts w:ascii="Arial" w:hAnsi="Arial" w:cs="Arial"/>
          <w:lang w:val="en-US"/>
        </w:rPr>
        <w:t>s</w:t>
      </w:r>
      <w:r>
        <w:rPr>
          <w:rFonts w:ascii="Arial" w:hAnsi="Arial" w:cs="Arial"/>
          <w:lang w:val="en-US"/>
        </w:rPr>
        <w:t xml:space="preserve">sion, </w:t>
      </w:r>
      <w:proofErr w:type="spellStart"/>
      <w:r>
        <w:rPr>
          <w:rFonts w:ascii="Arial" w:hAnsi="Arial" w:cs="Arial"/>
          <w:lang w:val="en-US"/>
        </w:rPr>
        <w:t>neuritides</w:t>
      </w:r>
      <w:proofErr w:type="spellEnd"/>
      <w:r>
        <w:rPr>
          <w:rFonts w:ascii="Arial" w:hAnsi="Arial" w:cs="Arial"/>
          <w:lang w:val="en-US"/>
        </w:rPr>
        <w:t xml:space="preserve">, after the removal of bandage to the </w:t>
      </w:r>
      <w:proofErr w:type="spellStart"/>
      <w:r w:rsidRPr="007D7188">
        <w:rPr>
          <w:rFonts w:ascii="Arial" w:hAnsi="Arial" w:cs="Arial"/>
          <w:lang w:val="en-US"/>
        </w:rPr>
        <w:t>mortiferous</w:t>
      </w:r>
      <w:proofErr w:type="spellEnd"/>
      <w:r>
        <w:rPr>
          <w:rFonts w:ascii="Arial" w:hAnsi="Arial" w:cs="Arial"/>
          <w:lang w:val="en-US"/>
        </w:rPr>
        <w:t xml:space="preserve"> intoxication (poisoning). Inappr</w:t>
      </w:r>
      <w:r>
        <w:rPr>
          <w:rFonts w:ascii="Arial" w:hAnsi="Arial" w:cs="Arial"/>
          <w:lang w:val="en-US"/>
        </w:rPr>
        <w:t>o</w:t>
      </w:r>
      <w:r>
        <w:rPr>
          <w:rFonts w:ascii="Arial" w:hAnsi="Arial" w:cs="Arial"/>
          <w:lang w:val="en-US"/>
        </w:rPr>
        <w:t xml:space="preserve">priate applying a tourniquet will intensify the bleeding. </w:t>
      </w:r>
    </w:p>
    <w:p w14:paraId="4BA6C281" w14:textId="77777777" w:rsidR="00BB63CB" w:rsidRDefault="00BB63CB" w:rsidP="00BB63CB">
      <w:pPr>
        <w:jc w:val="both"/>
        <w:rPr>
          <w:rFonts w:ascii="Arial" w:hAnsi="Arial" w:cs="Arial"/>
          <w:lang w:val="en-US"/>
        </w:rPr>
      </w:pPr>
      <w:r>
        <w:rPr>
          <w:rFonts w:ascii="Arial" w:hAnsi="Arial" w:cs="Arial"/>
          <w:lang w:val="en-US"/>
        </w:rPr>
        <w:t xml:space="preserve">The tourniquet is put in close vicinity to the injury on soft textile layer or clothes. The excessive compressing of clothes by tourniquet leads to the rapid pain in the area of tourniquet and bring more suffering than these injuries. The area of applying a tourniquet should be in view and a note with time of applying always should be made. The duration of compressing the extremities by tourniquet – 2 hours and by cooling of extremities (up to </w:t>
      </w:r>
      <w:r w:rsidRPr="006925B5">
        <w:rPr>
          <w:rFonts w:ascii="Arial" w:hAnsi="Arial" w:cs="Arial"/>
          <w:lang w:val="en-US"/>
        </w:rPr>
        <w:t xml:space="preserve">15° </w:t>
      </w:r>
      <w:r>
        <w:rPr>
          <w:rFonts w:ascii="Arial" w:hAnsi="Arial" w:cs="Arial"/>
        </w:rPr>
        <w:t>С</w:t>
      </w:r>
      <w:r>
        <w:rPr>
          <w:rFonts w:ascii="Arial" w:hAnsi="Arial" w:cs="Arial"/>
          <w:lang w:val="en-US"/>
        </w:rPr>
        <w:t xml:space="preserve">) this period can be increased to 3-4 hours. </w:t>
      </w:r>
    </w:p>
    <w:p w14:paraId="57809944" w14:textId="77777777" w:rsidR="00BB63CB" w:rsidRDefault="00BB63CB" w:rsidP="00BB63CB">
      <w:pPr>
        <w:jc w:val="both"/>
        <w:rPr>
          <w:rFonts w:ascii="Arial" w:hAnsi="Arial" w:cs="Arial"/>
          <w:lang w:val="en-US"/>
        </w:rPr>
      </w:pPr>
      <w:r>
        <w:rPr>
          <w:rFonts w:ascii="Arial" w:hAnsi="Arial" w:cs="Arial"/>
          <w:lang w:val="en-US"/>
        </w:rPr>
        <w:t xml:space="preserve">By hemorrhage out of head wound, the temporal artery needs to be pressed on the part of wound. This artery is in 1-1.5 </w:t>
      </w:r>
      <w:proofErr w:type="spellStart"/>
      <w:r>
        <w:rPr>
          <w:rFonts w:ascii="Arial" w:hAnsi="Arial" w:cs="Arial"/>
          <w:lang w:val="en-US"/>
        </w:rPr>
        <w:t>sm</w:t>
      </w:r>
      <w:proofErr w:type="spellEnd"/>
      <w:r>
        <w:rPr>
          <w:rFonts w:ascii="Arial" w:hAnsi="Arial" w:cs="Arial"/>
          <w:lang w:val="en-US"/>
        </w:rPr>
        <w:t xml:space="preserve"> in front of auricle.</w:t>
      </w:r>
    </w:p>
    <w:p w14:paraId="495E6EEC" w14:textId="46D2263B" w:rsidR="008D77DE" w:rsidRPr="008D77DE" w:rsidRDefault="00BB63CB" w:rsidP="00E37A30">
      <w:pPr>
        <w:jc w:val="both"/>
        <w:rPr>
          <w:rFonts w:ascii="Arial" w:hAnsi="Arial" w:cs="Arial"/>
          <w:lang w:val="en-US"/>
        </w:rPr>
      </w:pPr>
      <w:r>
        <w:rPr>
          <w:rFonts w:ascii="Arial" w:hAnsi="Arial" w:cs="Arial"/>
          <w:lang w:val="en-US"/>
        </w:rPr>
        <w:lastRenderedPageBreak/>
        <w:t xml:space="preserve"> </w:t>
      </w:r>
    </w:p>
    <w:p w14:paraId="2C08B0BA" w14:textId="77777777" w:rsidR="00BB63CB" w:rsidRDefault="00BB63CB" w:rsidP="00BB63CB">
      <w:pPr>
        <w:rPr>
          <w:rFonts w:ascii="Arial" w:hAnsi="Arial" w:cs="Arial"/>
          <w:b/>
          <w:i/>
          <w:lang w:val="en-US"/>
        </w:rPr>
      </w:pPr>
      <w:r w:rsidRPr="00036CC5">
        <w:rPr>
          <w:rFonts w:ascii="Arial" w:hAnsi="Arial" w:cs="Arial"/>
          <w:b/>
          <w:i/>
          <w:lang w:val="en-US"/>
        </w:rPr>
        <w:t xml:space="preserve">First aid when somebody </w:t>
      </w:r>
      <w:r>
        <w:rPr>
          <w:rFonts w:ascii="Arial" w:hAnsi="Arial" w:cs="Arial"/>
          <w:b/>
          <w:i/>
          <w:lang w:val="en-US"/>
        </w:rPr>
        <w:t>is injured</w:t>
      </w:r>
    </w:p>
    <w:p w14:paraId="64709D6B" w14:textId="77777777" w:rsidR="00BB63CB" w:rsidRDefault="00BB63CB" w:rsidP="00BB63CB">
      <w:pPr>
        <w:rPr>
          <w:rFonts w:ascii="Arial" w:hAnsi="Arial" w:cs="Arial"/>
          <w:lang w:val="en-US"/>
        </w:rPr>
      </w:pPr>
    </w:p>
    <w:p w14:paraId="4F540782" w14:textId="77777777" w:rsidR="00BB63CB" w:rsidRDefault="00BB63CB" w:rsidP="00BB63CB">
      <w:pPr>
        <w:jc w:val="both"/>
        <w:rPr>
          <w:rFonts w:ascii="Arial" w:hAnsi="Arial" w:cs="Arial"/>
          <w:lang w:val="en-US"/>
        </w:rPr>
      </w:pPr>
      <w:r>
        <w:rPr>
          <w:rFonts w:ascii="Arial" w:hAnsi="Arial" w:cs="Arial"/>
          <w:lang w:val="en-US"/>
        </w:rPr>
        <w:t xml:space="preserve">The injury can be occurred when somebody has been fallen or has blunt object trauma. There is </w:t>
      </w:r>
      <w:proofErr w:type="spellStart"/>
      <w:r>
        <w:rPr>
          <w:rFonts w:ascii="Arial" w:hAnsi="Arial" w:cs="Arial"/>
          <w:lang w:val="en-US"/>
        </w:rPr>
        <w:t>bullation</w:t>
      </w:r>
      <w:proofErr w:type="spellEnd"/>
      <w:r>
        <w:rPr>
          <w:rFonts w:ascii="Arial" w:hAnsi="Arial" w:cs="Arial"/>
          <w:lang w:val="en-US"/>
        </w:rPr>
        <w:t xml:space="preserve"> on the place of injury and as consequence of rupture of small blood vessels. The touc</w:t>
      </w:r>
      <w:r>
        <w:rPr>
          <w:rFonts w:ascii="Arial" w:hAnsi="Arial" w:cs="Arial"/>
          <w:lang w:val="en-US"/>
        </w:rPr>
        <w:t>h</w:t>
      </w:r>
      <w:r>
        <w:rPr>
          <w:rFonts w:ascii="Arial" w:hAnsi="Arial" w:cs="Arial"/>
          <w:lang w:val="en-US"/>
        </w:rPr>
        <w:t>ing of injured place is always painful. The rubber bladder is put on the injured place (plastic poc</w:t>
      </w:r>
      <w:r>
        <w:rPr>
          <w:rFonts w:ascii="Arial" w:hAnsi="Arial" w:cs="Arial"/>
          <w:lang w:val="en-US"/>
        </w:rPr>
        <w:t>k</w:t>
      </w:r>
      <w:r>
        <w:rPr>
          <w:rFonts w:ascii="Arial" w:hAnsi="Arial" w:cs="Arial"/>
          <w:lang w:val="en-US"/>
        </w:rPr>
        <w:t xml:space="preserve">et) with ice, snow or cold water. Using the cold during 15-20 minutes the tight bandage is put on the place of injury. Then again put ice bag on the bandage and keep it 1-1.5 hour. When it is the brain bruise there are </w:t>
      </w:r>
      <w:proofErr w:type="spellStart"/>
      <w:r>
        <w:rPr>
          <w:rFonts w:ascii="Arial" w:hAnsi="Arial" w:cs="Arial"/>
          <w:lang w:val="en-US"/>
        </w:rPr>
        <w:t>vomitive</w:t>
      </w:r>
      <w:proofErr w:type="spellEnd"/>
      <w:r>
        <w:rPr>
          <w:rFonts w:ascii="Arial" w:hAnsi="Arial" w:cs="Arial"/>
          <w:lang w:val="en-US"/>
        </w:rPr>
        <w:t xml:space="preserve"> symptoms and the injured person can lose the consciousness and showing the brain concussion. In this case the injured person to be laid down and put ice bag on his head. In order not to get vomit mass into the respiratory passages and the injured person is not asphyxiated, his head need to be turned to the side and clean mouth with finger swathed in bandages. </w:t>
      </w:r>
    </w:p>
    <w:p w14:paraId="65B0E6CF" w14:textId="77777777" w:rsidR="00BB63CB" w:rsidRDefault="00BB63CB" w:rsidP="00BB63CB">
      <w:pPr>
        <w:jc w:val="both"/>
        <w:rPr>
          <w:rFonts w:ascii="Arial" w:hAnsi="Arial" w:cs="Arial"/>
          <w:lang w:val="en-US"/>
        </w:rPr>
      </w:pPr>
      <w:r>
        <w:rPr>
          <w:rFonts w:ascii="Arial" w:hAnsi="Arial" w:cs="Arial"/>
          <w:lang w:val="en-US"/>
        </w:rPr>
        <w:t xml:space="preserve">Though, the loss of consciousness for the short period the injured person should not have a seat or stand till the doctor examines him. </w:t>
      </w:r>
    </w:p>
    <w:p w14:paraId="4E937235" w14:textId="77777777" w:rsidR="00BB63CB" w:rsidRDefault="00BB63CB" w:rsidP="00BB63CB">
      <w:pPr>
        <w:jc w:val="both"/>
        <w:rPr>
          <w:rFonts w:ascii="Arial" w:hAnsi="Arial" w:cs="Arial"/>
          <w:lang w:val="en-US"/>
        </w:rPr>
      </w:pPr>
    </w:p>
    <w:p w14:paraId="09914163" w14:textId="77777777" w:rsidR="00BB63CB" w:rsidRPr="002E01C4" w:rsidRDefault="00BB63CB" w:rsidP="00BB63CB">
      <w:pPr>
        <w:jc w:val="both"/>
        <w:rPr>
          <w:rFonts w:ascii="Arial" w:hAnsi="Arial" w:cs="Arial"/>
          <w:lang w:val="en-US"/>
        </w:rPr>
      </w:pPr>
      <w:r>
        <w:rPr>
          <w:rFonts w:ascii="Arial" w:hAnsi="Arial" w:cs="Arial"/>
          <w:lang w:val="en-US"/>
        </w:rPr>
        <w:t xml:space="preserve">By explosions resulted by humming, sudden blow of wind blast there is the general damage of the whole organism and called blast injury. All people exposed to blast injury necessarily to bed down and depending on their condition render the assistance. </w:t>
      </w:r>
    </w:p>
    <w:p w14:paraId="2486162F" w14:textId="77777777" w:rsidR="00BB63CB" w:rsidRDefault="00BB63CB" w:rsidP="00BB63CB">
      <w:pPr>
        <w:jc w:val="both"/>
        <w:rPr>
          <w:rFonts w:ascii="Arial" w:hAnsi="Arial" w:cs="Arial"/>
          <w:lang w:val="en-US"/>
        </w:rPr>
      </w:pPr>
    </w:p>
    <w:p w14:paraId="470DCAC9" w14:textId="77777777" w:rsidR="00BB63CB" w:rsidRDefault="00BB63CB" w:rsidP="00BB63CB">
      <w:pPr>
        <w:jc w:val="both"/>
        <w:rPr>
          <w:rFonts w:ascii="Arial" w:hAnsi="Arial" w:cs="Arial"/>
          <w:lang w:val="en-US"/>
        </w:rPr>
      </w:pPr>
      <w:r>
        <w:rPr>
          <w:rFonts w:ascii="Arial" w:hAnsi="Arial" w:cs="Arial"/>
          <w:lang w:val="en-US"/>
        </w:rPr>
        <w:t xml:space="preserve">Usually the lower limbs are turned to be pressed when the buildings are destroyed or fallen.  By this the major sub-dermal crush injury and </w:t>
      </w:r>
      <w:proofErr w:type="spellStart"/>
      <w:r w:rsidRPr="00950982">
        <w:rPr>
          <w:rFonts w:ascii="Arial" w:hAnsi="Arial" w:cs="Arial"/>
          <w:lang w:val="en-US"/>
        </w:rPr>
        <w:t>histotripsy</w:t>
      </w:r>
      <w:proofErr w:type="spellEnd"/>
      <w:r>
        <w:rPr>
          <w:rFonts w:ascii="Arial" w:hAnsi="Arial" w:cs="Arial"/>
          <w:lang w:val="en-US"/>
        </w:rPr>
        <w:t xml:space="preserve"> the skin is remained to be entire. As soon as the limbs are released the tourniquet is put above the pressured place in order to anticipate the toxicant </w:t>
      </w:r>
      <w:proofErr w:type="spellStart"/>
      <w:r>
        <w:rPr>
          <w:rFonts w:ascii="Arial" w:hAnsi="Arial" w:cs="Arial"/>
          <w:lang w:val="en-US"/>
        </w:rPr>
        <w:t>resorption</w:t>
      </w:r>
      <w:proofErr w:type="spellEnd"/>
      <w:r>
        <w:rPr>
          <w:rFonts w:ascii="Arial" w:hAnsi="Arial" w:cs="Arial"/>
          <w:lang w:val="en-US"/>
        </w:rPr>
        <w:t xml:space="preserve"> into the blood. The injured person needs to be immobilized and send to med</w:t>
      </w:r>
      <w:r>
        <w:rPr>
          <w:rFonts w:ascii="Arial" w:hAnsi="Arial" w:cs="Arial"/>
          <w:lang w:val="en-US"/>
        </w:rPr>
        <w:t>i</w:t>
      </w:r>
      <w:r>
        <w:rPr>
          <w:rFonts w:ascii="Arial" w:hAnsi="Arial" w:cs="Arial"/>
          <w:lang w:val="en-US"/>
        </w:rPr>
        <w:t xml:space="preserve">cal center. </w:t>
      </w:r>
    </w:p>
    <w:p w14:paraId="77296652" w14:textId="77777777" w:rsidR="00BB63CB" w:rsidRDefault="00BB63CB" w:rsidP="00BB63CB">
      <w:pPr>
        <w:jc w:val="both"/>
        <w:rPr>
          <w:rFonts w:ascii="Arial" w:hAnsi="Arial" w:cs="Arial"/>
          <w:b/>
          <w:bCs/>
          <w:i/>
          <w:iCs/>
          <w:lang w:val="en-US"/>
        </w:rPr>
      </w:pPr>
      <w:r>
        <w:rPr>
          <w:rFonts w:ascii="Arial" w:hAnsi="Arial" w:cs="Arial"/>
          <w:lang w:val="en-US"/>
        </w:rPr>
        <w:t>The injured person with symptoms of brain concussion needs to have physical and psychological peace, be put with elevated head, undo a collar, cool forehead with wet tower.</w:t>
      </w:r>
    </w:p>
    <w:p w14:paraId="0A4747CF" w14:textId="77777777" w:rsidR="00BB63CB" w:rsidRDefault="00BB63CB" w:rsidP="00BB63CB">
      <w:pPr>
        <w:jc w:val="both"/>
        <w:rPr>
          <w:rFonts w:ascii="Arial" w:hAnsi="Arial" w:cs="Arial"/>
          <w:b/>
          <w:bCs/>
          <w:i/>
          <w:iCs/>
          <w:lang w:val="en-US"/>
        </w:rPr>
      </w:pPr>
    </w:p>
    <w:p w14:paraId="6B9A98F4" w14:textId="77777777" w:rsidR="00BB63CB" w:rsidRPr="00E84868" w:rsidRDefault="00BB63CB" w:rsidP="00BB63CB">
      <w:pPr>
        <w:ind w:firstLine="708"/>
        <w:jc w:val="both"/>
        <w:rPr>
          <w:rFonts w:ascii="Arial" w:hAnsi="Arial" w:cs="Arial"/>
          <w:b/>
          <w:lang w:val="en-US"/>
        </w:rPr>
      </w:pPr>
      <w:r>
        <w:rPr>
          <w:rFonts w:ascii="Arial" w:hAnsi="Arial" w:cs="Arial"/>
          <w:b/>
          <w:lang w:val="en-US"/>
        </w:rPr>
        <w:t>F</w:t>
      </w:r>
      <w:r w:rsidRPr="00E84868">
        <w:rPr>
          <w:rFonts w:ascii="Arial" w:hAnsi="Arial" w:cs="Arial"/>
          <w:b/>
          <w:lang w:val="en-US"/>
        </w:rPr>
        <w:t xml:space="preserve">ractures First aid </w:t>
      </w:r>
    </w:p>
    <w:p w14:paraId="24EAB0CB" w14:textId="77777777" w:rsidR="00BB63CB" w:rsidRDefault="00BB63CB" w:rsidP="00BB63CB">
      <w:pPr>
        <w:ind w:firstLine="708"/>
        <w:jc w:val="both"/>
        <w:rPr>
          <w:rFonts w:ascii="Arial" w:hAnsi="Arial" w:cs="Arial"/>
          <w:lang w:val="en-US"/>
        </w:rPr>
      </w:pPr>
    </w:p>
    <w:p w14:paraId="5A8D21A7" w14:textId="77777777" w:rsidR="00BB63CB" w:rsidRDefault="00BB63CB" w:rsidP="00BB63CB">
      <w:pPr>
        <w:ind w:firstLine="708"/>
        <w:jc w:val="both"/>
        <w:rPr>
          <w:rFonts w:ascii="Arial" w:hAnsi="Arial" w:cs="Arial"/>
          <w:lang w:val="en-US"/>
        </w:rPr>
      </w:pPr>
      <w:r>
        <w:rPr>
          <w:rFonts w:ascii="Arial" w:hAnsi="Arial" w:cs="Arial"/>
          <w:lang w:val="en-US"/>
        </w:rPr>
        <w:t>Having the fracture the injured person has strong pain which is acutely strengthened at a</w:t>
      </w:r>
      <w:r>
        <w:rPr>
          <w:rFonts w:ascii="Arial" w:hAnsi="Arial" w:cs="Arial"/>
          <w:lang w:val="en-US"/>
        </w:rPr>
        <w:t>t</w:t>
      </w:r>
      <w:r>
        <w:rPr>
          <w:rFonts w:ascii="Arial" w:hAnsi="Arial" w:cs="Arial"/>
          <w:lang w:val="en-US"/>
        </w:rPr>
        <w:t>tempt to change the position. The fractures are divided into open and close.</w:t>
      </w:r>
    </w:p>
    <w:p w14:paraId="7350EF90" w14:textId="77777777" w:rsidR="00BB63CB" w:rsidRDefault="00BB63CB" w:rsidP="00BB63CB">
      <w:pPr>
        <w:ind w:firstLine="708"/>
        <w:jc w:val="both"/>
        <w:rPr>
          <w:rFonts w:ascii="Arial" w:hAnsi="Arial" w:cs="Arial"/>
          <w:lang w:val="en-US"/>
        </w:rPr>
      </w:pPr>
      <w:r>
        <w:rPr>
          <w:rFonts w:ascii="Arial" w:hAnsi="Arial" w:cs="Arial"/>
          <w:lang w:val="en-US"/>
        </w:rPr>
        <w:t xml:space="preserve">The Close fracture occurs when the bone is broken but the skin on the place of fracture is not disturbed. </w:t>
      </w:r>
    </w:p>
    <w:p w14:paraId="030356BC" w14:textId="77777777" w:rsidR="00BB63CB" w:rsidRDefault="00BB63CB" w:rsidP="00BB63CB">
      <w:pPr>
        <w:ind w:firstLine="708"/>
        <w:jc w:val="both"/>
        <w:rPr>
          <w:rFonts w:ascii="Arial" w:hAnsi="Arial" w:cs="Arial"/>
          <w:lang w:val="en-US"/>
        </w:rPr>
      </w:pPr>
      <w:r>
        <w:rPr>
          <w:rFonts w:ascii="Arial" w:hAnsi="Arial" w:cs="Arial"/>
          <w:lang w:val="en-US"/>
        </w:rPr>
        <w:t xml:space="preserve">The Open fracture occurs when the fracture site has wound and splinters are stuck out of this wound. </w:t>
      </w:r>
    </w:p>
    <w:p w14:paraId="322321AC" w14:textId="77777777" w:rsidR="00BB63CB" w:rsidRPr="0005346F" w:rsidRDefault="00BB63CB" w:rsidP="00BB63CB">
      <w:pPr>
        <w:ind w:firstLine="708"/>
        <w:jc w:val="both"/>
        <w:rPr>
          <w:rFonts w:ascii="Arial" w:hAnsi="Arial" w:cs="Arial"/>
          <w:lang w:val="en-US"/>
        </w:rPr>
      </w:pPr>
      <w:r>
        <w:rPr>
          <w:rFonts w:ascii="Arial" w:hAnsi="Arial" w:cs="Arial"/>
          <w:lang w:val="en-US"/>
        </w:rPr>
        <w:t>Giving the first aid to the injured person who has fractures it is necessary to provide imm</w:t>
      </w:r>
      <w:r>
        <w:rPr>
          <w:rFonts w:ascii="Arial" w:hAnsi="Arial" w:cs="Arial"/>
          <w:lang w:val="en-US"/>
        </w:rPr>
        <w:t>o</w:t>
      </w:r>
      <w:r>
        <w:rPr>
          <w:rFonts w:ascii="Arial" w:hAnsi="Arial" w:cs="Arial"/>
          <w:lang w:val="en-US"/>
        </w:rPr>
        <w:t xml:space="preserve">bility of fracture site that reduces the pain and prevents the further </w:t>
      </w:r>
      <w:proofErr w:type="spellStart"/>
      <w:r>
        <w:rPr>
          <w:rFonts w:ascii="Arial" w:hAnsi="Arial" w:cs="Arial"/>
          <w:lang w:val="en-US"/>
        </w:rPr>
        <w:t>parallagma</w:t>
      </w:r>
      <w:proofErr w:type="spellEnd"/>
      <w:r>
        <w:rPr>
          <w:rFonts w:ascii="Arial" w:hAnsi="Arial" w:cs="Arial"/>
          <w:lang w:val="en-US"/>
        </w:rPr>
        <w:t xml:space="preserve"> of broken bones.  </w:t>
      </w:r>
    </w:p>
    <w:p w14:paraId="08CF7FE2" w14:textId="77777777" w:rsidR="00BB63CB" w:rsidRDefault="00BB63CB" w:rsidP="00BB63CB">
      <w:pPr>
        <w:ind w:firstLine="708"/>
        <w:jc w:val="both"/>
        <w:rPr>
          <w:rFonts w:ascii="Arial" w:hAnsi="Arial" w:cs="Arial"/>
          <w:lang w:val="en-US"/>
        </w:rPr>
      </w:pPr>
      <w:r>
        <w:rPr>
          <w:rFonts w:ascii="Arial" w:hAnsi="Arial" w:cs="Arial"/>
          <w:lang w:val="en-US"/>
        </w:rPr>
        <w:t xml:space="preserve">When there is an open limbs fracture the fracture site need to be released (cutting the sleeve) control the bleeding and close the injury with bandage and put frame. When there is close fracture the fracture site should not be released from the clothes. </w:t>
      </w:r>
    </w:p>
    <w:p w14:paraId="1B69B4A8" w14:textId="77777777" w:rsidR="00BB63CB" w:rsidRDefault="00BB63CB" w:rsidP="00BB63CB">
      <w:pPr>
        <w:jc w:val="both"/>
        <w:rPr>
          <w:rFonts w:ascii="Arial" w:hAnsi="Arial" w:cs="Arial"/>
          <w:lang w:val="en-US"/>
        </w:rPr>
      </w:pPr>
      <w:r>
        <w:rPr>
          <w:rFonts w:ascii="Arial" w:hAnsi="Arial" w:cs="Arial"/>
          <w:lang w:val="en-US"/>
        </w:rPr>
        <w:t xml:space="preserve">If there is a suspicion of spinal fracture it is necessary to avoid the turning and </w:t>
      </w:r>
      <w:proofErr w:type="spellStart"/>
      <w:r>
        <w:rPr>
          <w:rFonts w:ascii="Arial" w:hAnsi="Arial" w:cs="Arial"/>
          <w:lang w:val="en-US"/>
        </w:rPr>
        <w:t>re laying</w:t>
      </w:r>
      <w:proofErr w:type="spellEnd"/>
      <w:r>
        <w:rPr>
          <w:rFonts w:ascii="Arial" w:hAnsi="Arial" w:cs="Arial"/>
          <w:lang w:val="en-US"/>
        </w:rPr>
        <w:t xml:space="preserve"> of the i</w:t>
      </w:r>
      <w:r>
        <w:rPr>
          <w:rFonts w:ascii="Arial" w:hAnsi="Arial" w:cs="Arial"/>
          <w:lang w:val="en-US"/>
        </w:rPr>
        <w:t>n</w:t>
      </w:r>
      <w:r>
        <w:rPr>
          <w:rFonts w:ascii="Arial" w:hAnsi="Arial" w:cs="Arial"/>
          <w:lang w:val="en-US"/>
        </w:rPr>
        <w:t>jured person. It is necessary to transport the injured person on the stretches and underlay plan</w:t>
      </w:r>
      <w:r>
        <w:rPr>
          <w:rFonts w:ascii="Arial" w:hAnsi="Arial" w:cs="Arial"/>
          <w:lang w:val="en-US"/>
        </w:rPr>
        <w:t>k</w:t>
      </w:r>
      <w:r>
        <w:rPr>
          <w:rFonts w:ascii="Arial" w:hAnsi="Arial" w:cs="Arial"/>
          <w:lang w:val="en-US"/>
        </w:rPr>
        <w:t xml:space="preserve">ing or some other steady material. If such covering is not possible to make it out then the injured person need to be put down on stomach to the stretches. </w:t>
      </w:r>
    </w:p>
    <w:p w14:paraId="4144434F" w14:textId="77777777" w:rsidR="00BB63CB" w:rsidRDefault="00BB63CB" w:rsidP="00BB63CB">
      <w:pPr>
        <w:jc w:val="both"/>
        <w:rPr>
          <w:rFonts w:ascii="Arial" w:hAnsi="Arial" w:cs="Arial"/>
          <w:lang w:val="en-US"/>
        </w:rPr>
      </w:pPr>
      <w:r>
        <w:rPr>
          <w:rFonts w:ascii="Arial" w:hAnsi="Arial" w:cs="Arial"/>
          <w:lang w:val="en-US"/>
        </w:rPr>
        <w:t>If there is the sprain of joints the bandage needs to be put, as it gives the immobility of injured joint. The injured person with symptoms of spinal fracture are transferred with extreme care from the site of accident and put on hard stretches (shed), trying not to change the trunk position. It is not possible to elevate people with the spinal injury keeping by their legs or hands. The rollers are put under the neck and back.</w:t>
      </w:r>
    </w:p>
    <w:p w14:paraId="72D702F7" w14:textId="77777777" w:rsidR="00BB63CB" w:rsidRDefault="00BB63CB" w:rsidP="00BB63CB">
      <w:pPr>
        <w:jc w:val="both"/>
        <w:rPr>
          <w:rFonts w:ascii="Arial" w:hAnsi="Arial" w:cs="Arial"/>
          <w:lang w:val="en-US"/>
        </w:rPr>
      </w:pPr>
    </w:p>
    <w:p w14:paraId="3D99B2B2" w14:textId="77777777" w:rsidR="00BB63CB" w:rsidRDefault="00BB63CB" w:rsidP="00BB63CB">
      <w:pPr>
        <w:jc w:val="both"/>
        <w:rPr>
          <w:rFonts w:ascii="Arial" w:hAnsi="Arial" w:cs="Arial"/>
          <w:lang w:val="en-US"/>
        </w:rPr>
      </w:pPr>
      <w:r>
        <w:rPr>
          <w:rFonts w:ascii="Arial" w:hAnsi="Arial" w:cs="Arial"/>
          <w:lang w:val="en-US"/>
        </w:rPr>
        <w:t>Micro trauma first aid</w:t>
      </w:r>
    </w:p>
    <w:p w14:paraId="4C691EF8" w14:textId="77777777" w:rsidR="00BB63CB" w:rsidRPr="00B03EA0" w:rsidRDefault="00BB63CB" w:rsidP="00BB63CB">
      <w:pPr>
        <w:jc w:val="both"/>
        <w:rPr>
          <w:rFonts w:ascii="Arial" w:hAnsi="Arial" w:cs="Arial"/>
          <w:b/>
          <w:bCs/>
          <w:i/>
          <w:iCs/>
          <w:spacing w:val="3"/>
          <w:lang w:val="en-US"/>
        </w:rPr>
      </w:pPr>
      <w:r>
        <w:rPr>
          <w:rFonts w:ascii="Arial" w:hAnsi="Arial" w:cs="Arial"/>
          <w:lang w:val="en-US"/>
        </w:rPr>
        <w:lastRenderedPageBreak/>
        <w:t xml:space="preserve">It is necessary to swab the micro trauma – splinters, scratches, injections, small slits with iodine and close it with clean bandage (bactericidal plaster). Otherwise the infection can come into the undressed wound, which usually complicates the process and brings the disablement.  </w:t>
      </w:r>
    </w:p>
    <w:p w14:paraId="77D5F4CB" w14:textId="77777777" w:rsidR="00BB63CB" w:rsidRPr="002725A7" w:rsidRDefault="00BB63CB" w:rsidP="00BB63CB">
      <w:pPr>
        <w:pStyle w:val="BodyTextIndent"/>
        <w:rPr>
          <w:rFonts w:ascii="Arial" w:hAnsi="Arial" w:cs="Arial"/>
          <w:b/>
          <w:bCs/>
          <w:i/>
          <w:iCs/>
          <w:spacing w:val="3"/>
          <w:lang w:val="en-US"/>
        </w:rPr>
      </w:pPr>
    </w:p>
    <w:p w14:paraId="661D14BE" w14:textId="77777777" w:rsidR="00BB63CB" w:rsidRPr="00B26764" w:rsidRDefault="00BB63CB" w:rsidP="00BB63CB">
      <w:pPr>
        <w:jc w:val="both"/>
        <w:rPr>
          <w:rFonts w:ascii="Arial" w:hAnsi="Arial" w:cs="Arial"/>
          <w:b/>
          <w:i/>
          <w:lang w:val="en-US"/>
        </w:rPr>
      </w:pPr>
      <w:r w:rsidRPr="00B26764">
        <w:rPr>
          <w:rFonts w:ascii="Arial" w:hAnsi="Arial" w:cs="Arial"/>
          <w:b/>
          <w:i/>
          <w:lang w:val="en-US"/>
        </w:rPr>
        <w:t xml:space="preserve">First Aid </w:t>
      </w:r>
      <w:r>
        <w:rPr>
          <w:rFonts w:ascii="Arial" w:hAnsi="Arial" w:cs="Arial"/>
          <w:b/>
          <w:i/>
          <w:lang w:val="en-US"/>
        </w:rPr>
        <w:t xml:space="preserve">for </w:t>
      </w:r>
      <w:r w:rsidRPr="00B26764">
        <w:rPr>
          <w:rFonts w:ascii="Arial" w:hAnsi="Arial" w:cs="Arial"/>
          <w:b/>
          <w:i/>
          <w:lang w:val="en-US"/>
        </w:rPr>
        <w:t>burn injury</w:t>
      </w:r>
    </w:p>
    <w:p w14:paraId="04B1A6C0" w14:textId="77777777" w:rsidR="00BB63CB" w:rsidRDefault="00BB63CB" w:rsidP="00BB63CB">
      <w:pPr>
        <w:jc w:val="both"/>
        <w:rPr>
          <w:rFonts w:ascii="Arial" w:hAnsi="Arial" w:cs="Arial"/>
          <w:b/>
          <w:lang w:val="en-US"/>
        </w:rPr>
      </w:pPr>
    </w:p>
    <w:p w14:paraId="2E56D28B" w14:textId="77777777" w:rsidR="00BB63CB" w:rsidRDefault="00BB63CB" w:rsidP="00BB63CB">
      <w:pPr>
        <w:jc w:val="both"/>
        <w:rPr>
          <w:rFonts w:ascii="Arial" w:hAnsi="Arial" w:cs="Arial"/>
          <w:lang w:val="en-US"/>
        </w:rPr>
      </w:pPr>
      <w:r w:rsidRPr="00DD4D9E">
        <w:rPr>
          <w:rFonts w:ascii="Arial" w:hAnsi="Arial" w:cs="Arial"/>
          <w:lang w:val="en-US"/>
        </w:rPr>
        <w:t xml:space="preserve">Skin burns </w:t>
      </w:r>
      <w:r>
        <w:rPr>
          <w:rFonts w:ascii="Arial" w:hAnsi="Arial" w:cs="Arial"/>
          <w:lang w:val="en-US"/>
        </w:rPr>
        <w:t>–</w:t>
      </w:r>
      <w:r w:rsidRPr="00DD4D9E">
        <w:rPr>
          <w:rFonts w:ascii="Arial" w:hAnsi="Arial" w:cs="Arial"/>
          <w:lang w:val="en-US"/>
        </w:rPr>
        <w:t xml:space="preserve"> </w:t>
      </w:r>
      <w:r>
        <w:rPr>
          <w:rFonts w:ascii="Arial" w:hAnsi="Arial" w:cs="Arial"/>
          <w:lang w:val="en-US"/>
        </w:rPr>
        <w:t xml:space="preserve">tissue damage, affected by actions of high temperature (flame, steam and </w:t>
      </w:r>
      <w:proofErr w:type="spellStart"/>
      <w:r>
        <w:rPr>
          <w:rFonts w:ascii="Arial" w:hAnsi="Arial" w:cs="Arial"/>
          <w:lang w:val="en-US"/>
        </w:rPr>
        <w:t>etc</w:t>
      </w:r>
      <w:proofErr w:type="spellEnd"/>
      <w:r>
        <w:rPr>
          <w:rFonts w:ascii="Arial" w:hAnsi="Arial" w:cs="Arial"/>
          <w:lang w:val="en-US"/>
        </w:rPr>
        <w:t xml:space="preserve">) or sharp chemical agents (acids, alkali, phenol and </w:t>
      </w:r>
      <w:proofErr w:type="spellStart"/>
      <w:r>
        <w:rPr>
          <w:rFonts w:ascii="Arial" w:hAnsi="Arial" w:cs="Arial"/>
          <w:lang w:val="en-US"/>
        </w:rPr>
        <w:t>etc</w:t>
      </w:r>
      <w:proofErr w:type="spellEnd"/>
      <w:r>
        <w:rPr>
          <w:rFonts w:ascii="Arial" w:hAnsi="Arial" w:cs="Arial"/>
          <w:lang w:val="en-US"/>
        </w:rPr>
        <w:t xml:space="preserve">) The burnings are divided into: </w:t>
      </w:r>
    </w:p>
    <w:p w14:paraId="53D7DA37" w14:textId="77777777" w:rsidR="00BB63CB" w:rsidRDefault="00BB63CB" w:rsidP="00BB63CB">
      <w:pPr>
        <w:jc w:val="both"/>
        <w:rPr>
          <w:rFonts w:ascii="Arial" w:hAnsi="Arial" w:cs="Arial"/>
          <w:lang w:val="en-US"/>
        </w:rPr>
      </w:pPr>
    </w:p>
    <w:p w14:paraId="1ADB40E8" w14:textId="77777777" w:rsidR="00BB63CB" w:rsidRDefault="00BB63CB" w:rsidP="00BB63CB">
      <w:pPr>
        <w:jc w:val="both"/>
        <w:rPr>
          <w:rFonts w:ascii="Arial" w:hAnsi="Arial" w:cs="Arial"/>
          <w:lang w:val="en-US"/>
        </w:rPr>
      </w:pPr>
      <w:r>
        <w:rPr>
          <w:rFonts w:ascii="Arial" w:hAnsi="Arial" w:cs="Arial"/>
          <w:lang w:val="en-US"/>
        </w:rPr>
        <w:t>1</w:t>
      </w:r>
      <w:r w:rsidRPr="00FF1D11">
        <w:rPr>
          <w:rFonts w:ascii="Arial" w:hAnsi="Arial" w:cs="Arial"/>
          <w:vertAlign w:val="superscript"/>
          <w:lang w:val="en-US"/>
        </w:rPr>
        <w:t>st</w:t>
      </w:r>
      <w:r>
        <w:rPr>
          <w:rFonts w:ascii="Arial" w:hAnsi="Arial" w:cs="Arial"/>
          <w:lang w:val="en-US"/>
        </w:rPr>
        <w:t xml:space="preserve"> level – the angriness and tenderness on the burning place </w:t>
      </w:r>
    </w:p>
    <w:p w14:paraId="6855BE59" w14:textId="77777777" w:rsidR="00BB63CB" w:rsidRDefault="00BB63CB" w:rsidP="00BB63CB">
      <w:pPr>
        <w:jc w:val="both"/>
        <w:rPr>
          <w:rFonts w:ascii="Arial" w:hAnsi="Arial" w:cs="Arial"/>
          <w:lang w:val="en-US"/>
        </w:rPr>
      </w:pPr>
      <w:r>
        <w:rPr>
          <w:rFonts w:ascii="Arial" w:hAnsi="Arial" w:cs="Arial"/>
          <w:lang w:val="en-US"/>
        </w:rPr>
        <w:t>2</w:t>
      </w:r>
      <w:r w:rsidRPr="00FF1D11">
        <w:rPr>
          <w:rFonts w:ascii="Arial" w:hAnsi="Arial" w:cs="Arial"/>
          <w:vertAlign w:val="superscript"/>
          <w:lang w:val="en-US"/>
        </w:rPr>
        <w:t>nd</w:t>
      </w:r>
      <w:r>
        <w:rPr>
          <w:rFonts w:ascii="Arial" w:hAnsi="Arial" w:cs="Arial"/>
          <w:lang w:val="en-US"/>
        </w:rPr>
        <w:t xml:space="preserve"> level -   the bullas on the burning place</w:t>
      </w:r>
    </w:p>
    <w:p w14:paraId="3C7453C5" w14:textId="77777777" w:rsidR="00BB63CB" w:rsidRDefault="00BB63CB" w:rsidP="00BB63CB">
      <w:pPr>
        <w:jc w:val="both"/>
        <w:rPr>
          <w:rFonts w:ascii="Arial" w:hAnsi="Arial" w:cs="Arial"/>
          <w:lang w:val="en-US"/>
        </w:rPr>
      </w:pPr>
      <w:r>
        <w:rPr>
          <w:rFonts w:ascii="Arial" w:hAnsi="Arial" w:cs="Arial"/>
          <w:lang w:val="en-US"/>
        </w:rPr>
        <w:t>3</w:t>
      </w:r>
      <w:r w:rsidRPr="00FF1D11">
        <w:rPr>
          <w:rFonts w:ascii="Arial" w:hAnsi="Arial" w:cs="Arial"/>
          <w:vertAlign w:val="superscript"/>
          <w:lang w:val="en-US"/>
        </w:rPr>
        <w:t>rd</w:t>
      </w:r>
      <w:r>
        <w:rPr>
          <w:rFonts w:ascii="Arial" w:hAnsi="Arial" w:cs="Arial"/>
          <w:lang w:val="en-US"/>
        </w:rPr>
        <w:t xml:space="preserve"> level - skin necrosis</w:t>
      </w:r>
    </w:p>
    <w:p w14:paraId="55BE7492" w14:textId="77777777" w:rsidR="00BB63CB" w:rsidRDefault="00BB63CB" w:rsidP="00BB63CB">
      <w:pPr>
        <w:jc w:val="both"/>
        <w:rPr>
          <w:rFonts w:ascii="Arial" w:hAnsi="Arial" w:cs="Arial"/>
          <w:lang w:val="en-US"/>
        </w:rPr>
      </w:pPr>
      <w:r>
        <w:rPr>
          <w:rFonts w:ascii="Arial" w:hAnsi="Arial" w:cs="Arial"/>
          <w:lang w:val="en-US"/>
        </w:rPr>
        <w:t>4</w:t>
      </w:r>
      <w:r w:rsidRPr="00FF1D11">
        <w:rPr>
          <w:rFonts w:ascii="Arial" w:hAnsi="Arial" w:cs="Arial"/>
          <w:vertAlign w:val="superscript"/>
          <w:lang w:val="en-US"/>
        </w:rPr>
        <w:t>th</w:t>
      </w:r>
      <w:r>
        <w:rPr>
          <w:rFonts w:ascii="Arial" w:hAnsi="Arial" w:cs="Arial"/>
          <w:lang w:val="en-US"/>
        </w:rPr>
        <w:t xml:space="preserve"> level – not only the skin burning, but also tendon, muscles, bones </w:t>
      </w:r>
    </w:p>
    <w:p w14:paraId="068AF43D" w14:textId="77777777" w:rsidR="00BB63CB" w:rsidRDefault="00BB63CB" w:rsidP="00BB63CB">
      <w:pPr>
        <w:jc w:val="both"/>
        <w:rPr>
          <w:rFonts w:ascii="Arial" w:hAnsi="Arial" w:cs="Arial"/>
          <w:lang w:val="en-US"/>
        </w:rPr>
      </w:pPr>
    </w:p>
    <w:p w14:paraId="1BC86A8E" w14:textId="77777777" w:rsidR="00BB63CB" w:rsidRDefault="00BB63CB" w:rsidP="00BB63CB">
      <w:pPr>
        <w:jc w:val="both"/>
        <w:rPr>
          <w:rFonts w:ascii="Arial" w:hAnsi="Arial" w:cs="Arial"/>
          <w:lang w:val="en-US"/>
        </w:rPr>
      </w:pPr>
      <w:r>
        <w:rPr>
          <w:rFonts w:ascii="Arial" w:hAnsi="Arial" w:cs="Arial"/>
          <w:lang w:val="en-US"/>
        </w:rPr>
        <w:t xml:space="preserve">The burns with size of 1/3 body surface are dangerous for the life </w:t>
      </w:r>
    </w:p>
    <w:p w14:paraId="72AC8B5F" w14:textId="77777777" w:rsidR="00BB63CB" w:rsidRDefault="00BB63CB" w:rsidP="00BB63CB">
      <w:pPr>
        <w:jc w:val="both"/>
        <w:rPr>
          <w:rFonts w:ascii="Arial" w:hAnsi="Arial" w:cs="Arial"/>
          <w:lang w:val="en-US"/>
        </w:rPr>
      </w:pPr>
    </w:p>
    <w:p w14:paraId="606BA7C8" w14:textId="77777777" w:rsidR="00BB63CB" w:rsidRDefault="00BB63CB" w:rsidP="00BB63CB">
      <w:pPr>
        <w:jc w:val="both"/>
        <w:rPr>
          <w:rFonts w:ascii="Arial" w:hAnsi="Arial" w:cs="Arial"/>
          <w:lang w:val="en-US"/>
        </w:rPr>
      </w:pPr>
      <w:r>
        <w:rPr>
          <w:rFonts w:ascii="Arial" w:hAnsi="Arial" w:cs="Arial"/>
          <w:lang w:val="en-US"/>
        </w:rPr>
        <w:t xml:space="preserve">In case the injured person has the flame of clothes on him firstly the first aid is to put out the flamed clothes by showering him water and in case there is no water to wrap him by cloth. As soon as the fire is extinguished, the clothes need to be taken off. </w:t>
      </w:r>
    </w:p>
    <w:p w14:paraId="1D108FA1" w14:textId="77777777" w:rsidR="00BB63CB" w:rsidRPr="008E7C3B" w:rsidRDefault="00BB63CB" w:rsidP="00BB63CB">
      <w:pPr>
        <w:jc w:val="both"/>
        <w:rPr>
          <w:rFonts w:ascii="Arial" w:hAnsi="Arial" w:cs="Arial"/>
          <w:lang w:val="en-US"/>
        </w:rPr>
      </w:pPr>
      <w:r>
        <w:rPr>
          <w:rFonts w:ascii="Arial" w:hAnsi="Arial" w:cs="Arial"/>
          <w:lang w:val="en-US"/>
        </w:rPr>
        <w:t xml:space="preserve">The stacked parts are should not be peeled but cut around and leave on that place.  </w:t>
      </w:r>
    </w:p>
    <w:p w14:paraId="1F62E384" w14:textId="77777777" w:rsidR="00BB63CB" w:rsidRDefault="00BB63CB" w:rsidP="00BB63CB">
      <w:pPr>
        <w:jc w:val="both"/>
        <w:rPr>
          <w:rFonts w:ascii="Arial" w:hAnsi="Arial" w:cs="Arial"/>
          <w:lang w:val="en-US"/>
        </w:rPr>
      </w:pPr>
    </w:p>
    <w:p w14:paraId="2FBEF221" w14:textId="77777777" w:rsidR="00BB63CB" w:rsidRDefault="00BB63CB" w:rsidP="00BB63CB">
      <w:pPr>
        <w:jc w:val="both"/>
        <w:rPr>
          <w:rFonts w:ascii="Arial" w:hAnsi="Arial" w:cs="Arial"/>
          <w:lang w:val="en-US"/>
        </w:rPr>
      </w:pPr>
      <w:r w:rsidRPr="00F37695">
        <w:rPr>
          <w:rFonts w:ascii="Arial" w:hAnsi="Arial" w:cs="Arial"/>
          <w:lang w:val="en-US"/>
        </w:rPr>
        <w:t xml:space="preserve">It is absolutely prohibited to </w:t>
      </w:r>
      <w:r>
        <w:rPr>
          <w:rFonts w:ascii="Arial" w:hAnsi="Arial" w:cs="Arial"/>
          <w:lang w:val="en-US"/>
        </w:rPr>
        <w:t>cut the bulls on the injured person. If there is the major burning it is better to wrap the injured into the clean cloth. The dry sterile bandage is put on burning site. B</w:t>
      </w:r>
      <w:r>
        <w:rPr>
          <w:rFonts w:ascii="Arial" w:hAnsi="Arial" w:cs="Arial"/>
          <w:lang w:val="en-US"/>
        </w:rPr>
        <w:t>e</w:t>
      </w:r>
      <w:r>
        <w:rPr>
          <w:rFonts w:ascii="Arial" w:hAnsi="Arial" w:cs="Arial"/>
          <w:lang w:val="en-US"/>
        </w:rPr>
        <w:t xml:space="preserve">fore this the injured parts are need to be released from objects which can constrict the tissues (watch, rings) </w:t>
      </w:r>
    </w:p>
    <w:p w14:paraId="4B5BB826" w14:textId="77777777" w:rsidR="00BB63CB" w:rsidRDefault="00BB63CB" w:rsidP="00BB63CB">
      <w:pPr>
        <w:jc w:val="both"/>
        <w:rPr>
          <w:rFonts w:ascii="Arial" w:hAnsi="Arial" w:cs="Arial"/>
          <w:lang w:val="en-US"/>
        </w:rPr>
      </w:pPr>
      <w:r>
        <w:rPr>
          <w:rFonts w:ascii="Arial" w:hAnsi="Arial" w:cs="Arial"/>
          <w:lang w:val="en-US"/>
        </w:rPr>
        <w:t>The separate injured parts need to be rubbed by spirit, cologne</w:t>
      </w:r>
    </w:p>
    <w:p w14:paraId="18B473AE" w14:textId="77777777" w:rsidR="00BB63CB" w:rsidRDefault="00BB63CB" w:rsidP="00BB63CB">
      <w:pPr>
        <w:jc w:val="both"/>
        <w:rPr>
          <w:rFonts w:ascii="Arial" w:hAnsi="Arial" w:cs="Arial"/>
          <w:lang w:val="en-US"/>
        </w:rPr>
      </w:pPr>
      <w:r>
        <w:rPr>
          <w:rFonts w:ascii="Arial" w:hAnsi="Arial" w:cs="Arial"/>
          <w:lang w:val="en-US"/>
        </w:rPr>
        <w:t xml:space="preserve">The burnings parts of strong acids (azotic, sulfuric, and hydrochloric) are thoroughly washed with water. </w:t>
      </w:r>
    </w:p>
    <w:p w14:paraId="5DC6A6F0" w14:textId="77777777" w:rsidR="00BB63CB" w:rsidRPr="00F37695" w:rsidRDefault="00BB63CB" w:rsidP="00BB63CB">
      <w:pPr>
        <w:jc w:val="both"/>
        <w:rPr>
          <w:rFonts w:ascii="Arial" w:hAnsi="Arial" w:cs="Arial"/>
          <w:lang w:val="en-US"/>
        </w:rPr>
      </w:pPr>
      <w:r>
        <w:rPr>
          <w:rFonts w:ascii="Arial" w:hAnsi="Arial" w:cs="Arial"/>
          <w:lang w:val="en-US"/>
        </w:rPr>
        <w:t>After this the injured place is washed by solution with 5% of potassium permanganate or 10% of cooking soda (one teaspoon for one glass of water). After the washing the injured parts to be co</w:t>
      </w:r>
      <w:r>
        <w:rPr>
          <w:rFonts w:ascii="Arial" w:hAnsi="Arial" w:cs="Arial"/>
          <w:lang w:val="en-US"/>
        </w:rPr>
        <w:t>v</w:t>
      </w:r>
      <w:r>
        <w:rPr>
          <w:rFonts w:ascii="Arial" w:hAnsi="Arial" w:cs="Arial"/>
          <w:lang w:val="en-US"/>
        </w:rPr>
        <w:t xml:space="preserve">ered with cloth sodden with mixing of vegetable oil and earthy water in equal proportions. </w:t>
      </w:r>
    </w:p>
    <w:p w14:paraId="28FF1F07" w14:textId="77777777" w:rsidR="00BB63CB" w:rsidRDefault="00BB63CB" w:rsidP="00BB63CB">
      <w:pPr>
        <w:ind w:firstLine="708"/>
        <w:jc w:val="both"/>
        <w:rPr>
          <w:rFonts w:ascii="Arial" w:hAnsi="Arial" w:cs="Arial"/>
          <w:spacing w:val="2"/>
          <w:lang w:val="en-US"/>
        </w:rPr>
      </w:pPr>
    </w:p>
    <w:p w14:paraId="5E562137" w14:textId="77777777" w:rsidR="00BB63CB" w:rsidRDefault="00BB63CB" w:rsidP="00BB63CB">
      <w:pPr>
        <w:ind w:firstLine="708"/>
        <w:jc w:val="both"/>
        <w:rPr>
          <w:rFonts w:ascii="Arial" w:hAnsi="Arial" w:cs="Arial"/>
          <w:spacing w:val="2"/>
          <w:lang w:val="en-US"/>
        </w:rPr>
      </w:pPr>
      <w:r>
        <w:rPr>
          <w:rFonts w:ascii="Arial" w:hAnsi="Arial" w:cs="Arial"/>
          <w:spacing w:val="2"/>
          <w:lang w:val="en-US"/>
        </w:rPr>
        <w:t xml:space="preserve">When the acid or vapor hit into the eye or into the mouth it is necessary to wash or rinse eye and mouth with 5% of cooking soda solution, and when the acid is in respiratory passages then it is important to breathe by sprayed solution of 5% cooking soda. </w:t>
      </w:r>
    </w:p>
    <w:p w14:paraId="2945145F" w14:textId="77777777" w:rsidR="00BB63CB" w:rsidRDefault="00BB63CB" w:rsidP="00BB63CB">
      <w:pPr>
        <w:ind w:firstLine="708"/>
        <w:jc w:val="both"/>
        <w:rPr>
          <w:rFonts w:ascii="Arial" w:hAnsi="Arial" w:cs="Arial"/>
          <w:spacing w:val="2"/>
          <w:lang w:val="en-US"/>
        </w:rPr>
      </w:pPr>
      <w:r>
        <w:rPr>
          <w:rFonts w:ascii="Arial" w:hAnsi="Arial" w:cs="Arial"/>
          <w:spacing w:val="2"/>
          <w:lang w:val="en-US"/>
        </w:rPr>
        <w:t>In case of burning by caustic alkali (caustic soda, calk) the injured place need to be tho</w:t>
      </w:r>
      <w:r>
        <w:rPr>
          <w:rFonts w:ascii="Arial" w:hAnsi="Arial" w:cs="Arial"/>
          <w:spacing w:val="2"/>
          <w:lang w:val="en-US"/>
        </w:rPr>
        <w:t>r</w:t>
      </w:r>
      <w:r>
        <w:rPr>
          <w:rFonts w:ascii="Arial" w:hAnsi="Arial" w:cs="Arial"/>
          <w:spacing w:val="2"/>
          <w:lang w:val="en-US"/>
        </w:rPr>
        <w:t>oughly washed by water. Then wash with diluted solution of acetic acid (3-6%) or boric acid s</w:t>
      </w:r>
      <w:r>
        <w:rPr>
          <w:rFonts w:ascii="Arial" w:hAnsi="Arial" w:cs="Arial"/>
          <w:spacing w:val="2"/>
          <w:lang w:val="en-US"/>
        </w:rPr>
        <w:t>o</w:t>
      </w:r>
      <w:r>
        <w:rPr>
          <w:rFonts w:ascii="Arial" w:hAnsi="Arial" w:cs="Arial"/>
          <w:spacing w:val="2"/>
          <w:lang w:val="en-US"/>
        </w:rPr>
        <w:t xml:space="preserve">lution (one tea spoon for 1 glass of water) </w:t>
      </w:r>
    </w:p>
    <w:p w14:paraId="5A2B4EBC" w14:textId="77777777" w:rsidR="00BB63CB" w:rsidRPr="000823CD" w:rsidRDefault="00BB63CB" w:rsidP="00BB63CB">
      <w:pPr>
        <w:jc w:val="both"/>
        <w:rPr>
          <w:rFonts w:ascii="Arial" w:hAnsi="Arial" w:cs="Arial"/>
          <w:lang w:val="en-US"/>
        </w:rPr>
      </w:pPr>
      <w:r w:rsidRPr="000823CD">
        <w:rPr>
          <w:rFonts w:ascii="Arial" w:hAnsi="Arial" w:cs="Arial"/>
          <w:lang w:val="en-US"/>
        </w:rPr>
        <w:t xml:space="preserve">After the washing the injured place need to be covered by gauze, saturated with 5% of acetic acid solution. </w:t>
      </w:r>
    </w:p>
    <w:p w14:paraId="4A78746A" w14:textId="77777777" w:rsidR="00BB63CB" w:rsidRDefault="00BB63CB" w:rsidP="00BB63CB">
      <w:pPr>
        <w:jc w:val="both"/>
        <w:rPr>
          <w:rFonts w:ascii="Arial" w:hAnsi="Arial" w:cs="Arial"/>
          <w:lang w:val="en-US"/>
        </w:rPr>
      </w:pPr>
      <w:r>
        <w:rPr>
          <w:rFonts w:ascii="Arial" w:hAnsi="Arial" w:cs="Arial"/>
          <w:lang w:val="en-US"/>
        </w:rPr>
        <w:t>When caustic alkali or vapor hit the eyes the washing need to be done with 2% of boric acid sol</w:t>
      </w:r>
      <w:r>
        <w:rPr>
          <w:rFonts w:ascii="Arial" w:hAnsi="Arial" w:cs="Arial"/>
          <w:lang w:val="en-US"/>
        </w:rPr>
        <w:t>u</w:t>
      </w:r>
      <w:r>
        <w:rPr>
          <w:rFonts w:ascii="Arial" w:hAnsi="Arial" w:cs="Arial"/>
          <w:lang w:val="en-US"/>
        </w:rPr>
        <w:t>tion</w:t>
      </w:r>
    </w:p>
    <w:p w14:paraId="0A16D27D" w14:textId="77777777" w:rsidR="00BB63CB" w:rsidRDefault="00BB63CB" w:rsidP="00BB63CB">
      <w:pPr>
        <w:jc w:val="both"/>
        <w:rPr>
          <w:rFonts w:ascii="Arial" w:hAnsi="Arial" w:cs="Arial"/>
          <w:lang w:val="en-US"/>
        </w:rPr>
      </w:pPr>
      <w:r>
        <w:rPr>
          <w:rFonts w:ascii="Arial" w:hAnsi="Arial" w:cs="Arial"/>
          <w:lang w:val="en-US"/>
        </w:rPr>
        <w:t xml:space="preserve">If the injuries are connected with the glass and simultaneous exposure of acid or caustic alkali it is necessary to be sure that the wound doesn’t have glass fragments and then wash it with adequate solution, swab the edges with iodine and stanch the wound. </w:t>
      </w:r>
    </w:p>
    <w:p w14:paraId="2895BFEE" w14:textId="77777777" w:rsidR="00BB63CB" w:rsidRDefault="00BB63CB" w:rsidP="00BB63CB">
      <w:pPr>
        <w:pStyle w:val="BodyTextIndent"/>
        <w:ind w:left="0"/>
        <w:rPr>
          <w:rFonts w:ascii="Arial" w:hAnsi="Arial" w:cs="Arial"/>
          <w:b/>
          <w:bCs/>
          <w:i/>
          <w:iCs/>
          <w:spacing w:val="7"/>
          <w:lang w:val="en-US"/>
        </w:rPr>
      </w:pPr>
    </w:p>
    <w:p w14:paraId="13F0E1FC" w14:textId="77777777" w:rsidR="00BB63CB" w:rsidRDefault="00BB63CB" w:rsidP="00BB63CB">
      <w:pPr>
        <w:ind w:firstLine="708"/>
        <w:jc w:val="both"/>
        <w:rPr>
          <w:rFonts w:ascii="Arial" w:hAnsi="Arial" w:cs="Arial"/>
          <w:b/>
          <w:lang w:val="en-US"/>
        </w:rPr>
      </w:pPr>
      <w:r w:rsidRPr="00B76552">
        <w:rPr>
          <w:rFonts w:ascii="Arial" w:hAnsi="Arial" w:cs="Arial"/>
          <w:b/>
          <w:lang w:val="en-US"/>
        </w:rPr>
        <w:t xml:space="preserve">First Aid with electric traumas </w:t>
      </w:r>
    </w:p>
    <w:p w14:paraId="1B1A2FD4" w14:textId="77777777" w:rsidR="00BB63CB" w:rsidRDefault="00BB63CB" w:rsidP="00BB63CB">
      <w:pPr>
        <w:ind w:firstLine="708"/>
        <w:jc w:val="both"/>
        <w:rPr>
          <w:rFonts w:ascii="Arial" w:hAnsi="Arial" w:cs="Arial"/>
          <w:b/>
          <w:lang w:val="en-US"/>
        </w:rPr>
      </w:pPr>
    </w:p>
    <w:p w14:paraId="56A9A318" w14:textId="77777777" w:rsidR="00BB63CB" w:rsidRDefault="00BB63CB" w:rsidP="00BB63CB">
      <w:pPr>
        <w:ind w:firstLine="708"/>
        <w:jc w:val="both"/>
        <w:rPr>
          <w:rFonts w:ascii="Arial" w:hAnsi="Arial" w:cs="Arial"/>
          <w:lang w:val="en-US"/>
        </w:rPr>
      </w:pPr>
      <w:r>
        <w:rPr>
          <w:rFonts w:ascii="Arial" w:hAnsi="Arial" w:cs="Arial"/>
          <w:lang w:val="en-US"/>
        </w:rPr>
        <w:t>The first aid action with electric traumas has to be fast shutdown of that installation part the injured person has the connection.</w:t>
      </w:r>
    </w:p>
    <w:p w14:paraId="44E2A9B5" w14:textId="77777777" w:rsidR="00BB63CB" w:rsidRDefault="00BB63CB" w:rsidP="00BB63CB">
      <w:pPr>
        <w:ind w:firstLine="708"/>
        <w:jc w:val="both"/>
        <w:rPr>
          <w:rFonts w:ascii="Arial" w:hAnsi="Arial" w:cs="Arial"/>
          <w:lang w:val="en-US"/>
        </w:rPr>
      </w:pPr>
      <w:r>
        <w:rPr>
          <w:rFonts w:ascii="Arial" w:hAnsi="Arial" w:cs="Arial"/>
          <w:lang w:val="en-US"/>
        </w:rPr>
        <w:t>In case it is not possible to disconnect the installation it is necessary to take actions to se</w:t>
      </w:r>
      <w:r>
        <w:rPr>
          <w:rFonts w:ascii="Arial" w:hAnsi="Arial" w:cs="Arial"/>
          <w:lang w:val="en-US"/>
        </w:rPr>
        <w:t>p</w:t>
      </w:r>
      <w:r>
        <w:rPr>
          <w:rFonts w:ascii="Arial" w:hAnsi="Arial" w:cs="Arial"/>
          <w:lang w:val="en-US"/>
        </w:rPr>
        <w:t xml:space="preserve">arate the injured person from the conductive parts. The electrician gloves need to be worn in order to isolate hands, if there are no such gloves let down the sleeves on the hands or take dry cloth. </w:t>
      </w:r>
    </w:p>
    <w:p w14:paraId="4695645D" w14:textId="77777777" w:rsidR="00BB63CB" w:rsidRPr="00B76552" w:rsidRDefault="00BB63CB" w:rsidP="00BB63CB">
      <w:pPr>
        <w:ind w:firstLine="708"/>
        <w:jc w:val="both"/>
        <w:rPr>
          <w:rFonts w:ascii="Arial" w:hAnsi="Arial" w:cs="Arial"/>
          <w:lang w:val="en-US"/>
        </w:rPr>
      </w:pPr>
      <w:r>
        <w:rPr>
          <w:rFonts w:ascii="Arial" w:hAnsi="Arial" w:cs="Arial"/>
          <w:lang w:val="en-US"/>
        </w:rPr>
        <w:lastRenderedPageBreak/>
        <w:t xml:space="preserve">If possible during the separation of the injured person one ought to work with one hand. If it gets difficult to separate the injured person from conductive parts it ought to wear the electrician gloves and cut the cable by ax keeping the dry wood handle or other tools with isolated handles. Each wire needs to be split and cut separately. </w:t>
      </w:r>
    </w:p>
    <w:p w14:paraId="6C3814EE" w14:textId="77777777" w:rsidR="00BB63CB" w:rsidRDefault="00BB63CB" w:rsidP="00BB63CB">
      <w:pPr>
        <w:jc w:val="both"/>
        <w:rPr>
          <w:rFonts w:ascii="Arial" w:hAnsi="Arial" w:cs="Arial"/>
          <w:lang w:val="en-US"/>
        </w:rPr>
      </w:pPr>
      <w:r w:rsidRPr="00710A7D">
        <w:rPr>
          <w:rFonts w:ascii="Arial" w:hAnsi="Arial" w:cs="Arial"/>
          <w:lang w:val="en-US"/>
        </w:rPr>
        <w:t xml:space="preserve">In order to identify the condition of the injured person it is necessary:  </w:t>
      </w:r>
    </w:p>
    <w:p w14:paraId="3E87E3CD" w14:textId="77777777" w:rsidR="00BB63CB" w:rsidRDefault="00BB63CB" w:rsidP="00BB63CB">
      <w:pPr>
        <w:numPr>
          <w:ilvl w:val="0"/>
          <w:numId w:val="65"/>
        </w:numPr>
        <w:jc w:val="both"/>
        <w:rPr>
          <w:rFonts w:ascii="Arial" w:hAnsi="Arial" w:cs="Arial"/>
          <w:lang w:val="en-US"/>
        </w:rPr>
      </w:pPr>
      <w:r>
        <w:rPr>
          <w:rFonts w:ascii="Arial" w:hAnsi="Arial" w:cs="Arial"/>
          <w:lang w:val="en-US"/>
        </w:rPr>
        <w:t>to lay down the injured person on his back on solid surface</w:t>
      </w:r>
    </w:p>
    <w:p w14:paraId="7E3AF42E" w14:textId="77777777" w:rsidR="00BB63CB" w:rsidRDefault="00BB63CB" w:rsidP="00BB63CB">
      <w:pPr>
        <w:numPr>
          <w:ilvl w:val="0"/>
          <w:numId w:val="65"/>
        </w:numPr>
        <w:jc w:val="both"/>
        <w:rPr>
          <w:rFonts w:ascii="Arial" w:hAnsi="Arial" w:cs="Arial"/>
          <w:lang w:val="en-US"/>
        </w:rPr>
      </w:pPr>
      <w:r>
        <w:rPr>
          <w:rFonts w:ascii="Arial" w:hAnsi="Arial" w:cs="Arial"/>
          <w:lang w:val="en-US"/>
        </w:rPr>
        <w:t>check if the injured person has the breath (it is identified by  breast lifting)</w:t>
      </w:r>
    </w:p>
    <w:p w14:paraId="36B67835" w14:textId="77777777" w:rsidR="00BB63CB" w:rsidRDefault="00BB63CB" w:rsidP="00BB63CB">
      <w:pPr>
        <w:numPr>
          <w:ilvl w:val="0"/>
          <w:numId w:val="65"/>
        </w:numPr>
        <w:jc w:val="both"/>
        <w:rPr>
          <w:rFonts w:ascii="Arial" w:hAnsi="Arial" w:cs="Arial"/>
          <w:lang w:val="en-US"/>
        </w:rPr>
      </w:pPr>
      <w:r>
        <w:rPr>
          <w:rFonts w:ascii="Arial" w:hAnsi="Arial" w:cs="Arial"/>
          <w:lang w:val="en-US"/>
        </w:rPr>
        <w:t xml:space="preserve">check if the injured person has the pulse </w:t>
      </w:r>
    </w:p>
    <w:p w14:paraId="112E4786" w14:textId="77777777" w:rsidR="00BB63CB" w:rsidRDefault="00BB63CB" w:rsidP="00BB63CB">
      <w:pPr>
        <w:numPr>
          <w:ilvl w:val="0"/>
          <w:numId w:val="65"/>
        </w:numPr>
        <w:jc w:val="both"/>
        <w:rPr>
          <w:rFonts w:ascii="Arial" w:hAnsi="Arial" w:cs="Arial"/>
          <w:lang w:val="en-US"/>
        </w:rPr>
      </w:pPr>
      <w:r>
        <w:rPr>
          <w:rFonts w:ascii="Arial" w:hAnsi="Arial" w:cs="Arial"/>
          <w:lang w:val="en-US"/>
        </w:rPr>
        <w:t xml:space="preserve">find out the condition of pupil (narrow or </w:t>
      </w:r>
      <w:proofErr w:type="spellStart"/>
      <w:r w:rsidRPr="00213BF3">
        <w:rPr>
          <w:rFonts w:ascii="Arial" w:hAnsi="Arial" w:cs="Arial"/>
          <w:lang w:val="en-US"/>
        </w:rPr>
        <w:t>mydriatic</w:t>
      </w:r>
      <w:proofErr w:type="spellEnd"/>
      <w:r>
        <w:rPr>
          <w:rFonts w:ascii="Arial" w:hAnsi="Arial" w:cs="Arial"/>
          <w:lang w:val="en-US"/>
        </w:rPr>
        <w:t xml:space="preserve">). The </w:t>
      </w:r>
      <w:proofErr w:type="spellStart"/>
      <w:r w:rsidRPr="00213BF3">
        <w:rPr>
          <w:rFonts w:ascii="Arial" w:hAnsi="Arial" w:cs="Arial"/>
          <w:lang w:val="en-US"/>
        </w:rPr>
        <w:t>mydriatic</w:t>
      </w:r>
      <w:proofErr w:type="spellEnd"/>
      <w:r>
        <w:rPr>
          <w:rFonts w:ascii="Arial" w:hAnsi="Arial" w:cs="Arial"/>
          <w:lang w:val="en-US"/>
        </w:rPr>
        <w:t xml:space="preserve"> pupil shows the </w:t>
      </w:r>
      <w:r w:rsidRPr="00213BF3">
        <w:rPr>
          <w:rFonts w:ascii="Arial" w:hAnsi="Arial" w:cs="Arial"/>
          <w:lang w:val="en-US"/>
        </w:rPr>
        <w:t>cerebral blood supply</w:t>
      </w:r>
      <w:r>
        <w:rPr>
          <w:rFonts w:ascii="Arial" w:hAnsi="Arial" w:cs="Arial"/>
          <w:lang w:val="en-US"/>
        </w:rPr>
        <w:t xml:space="preserve"> deterioration. </w:t>
      </w:r>
    </w:p>
    <w:p w14:paraId="377A90FC" w14:textId="77777777" w:rsidR="00BB63CB" w:rsidRDefault="00BB63CB" w:rsidP="00BB63CB">
      <w:pPr>
        <w:jc w:val="both"/>
        <w:rPr>
          <w:rFonts w:ascii="Arial" w:hAnsi="Arial" w:cs="Arial"/>
          <w:lang w:val="en-US"/>
        </w:rPr>
      </w:pPr>
    </w:p>
    <w:p w14:paraId="7418DAF3" w14:textId="77777777" w:rsidR="00BB63CB" w:rsidRDefault="00BB63CB" w:rsidP="00BB63CB">
      <w:pPr>
        <w:jc w:val="both"/>
        <w:rPr>
          <w:rFonts w:ascii="Arial" w:hAnsi="Arial" w:cs="Arial"/>
          <w:lang w:val="en-US"/>
        </w:rPr>
      </w:pPr>
      <w:r>
        <w:rPr>
          <w:rFonts w:ascii="Arial" w:hAnsi="Arial" w:cs="Arial"/>
          <w:lang w:val="en-US"/>
        </w:rPr>
        <w:t xml:space="preserve">In all electric trauma cases it is important to inform health unit regardless of the injured person condition. </w:t>
      </w:r>
    </w:p>
    <w:p w14:paraId="7894A073" w14:textId="77777777" w:rsidR="00BB63CB" w:rsidRDefault="00BB63CB" w:rsidP="00BB63CB">
      <w:pPr>
        <w:jc w:val="both"/>
        <w:rPr>
          <w:rFonts w:ascii="Arial" w:hAnsi="Arial" w:cs="Arial"/>
          <w:lang w:val="en-US"/>
        </w:rPr>
      </w:pPr>
    </w:p>
    <w:p w14:paraId="78DC457F" w14:textId="77777777" w:rsidR="00BB63CB" w:rsidRPr="00710A7D" w:rsidRDefault="00BB63CB" w:rsidP="00BB63CB">
      <w:pPr>
        <w:jc w:val="both"/>
        <w:rPr>
          <w:rFonts w:ascii="Arial" w:hAnsi="Arial" w:cs="Arial"/>
          <w:lang w:val="en-US"/>
        </w:rPr>
      </w:pPr>
      <w:r>
        <w:rPr>
          <w:rFonts w:ascii="Arial" w:hAnsi="Arial" w:cs="Arial"/>
          <w:lang w:val="en-US"/>
        </w:rPr>
        <w:t>If the injured person is in the consciousness, but before was in faint, he ought to lay down in co</w:t>
      </w:r>
      <w:r>
        <w:rPr>
          <w:rFonts w:ascii="Arial" w:hAnsi="Arial" w:cs="Arial"/>
          <w:lang w:val="en-US"/>
        </w:rPr>
        <w:t>m</w:t>
      </w:r>
      <w:r>
        <w:rPr>
          <w:rFonts w:ascii="Arial" w:hAnsi="Arial" w:cs="Arial"/>
          <w:lang w:val="en-US"/>
        </w:rPr>
        <w:t xml:space="preserve">fortable position and before doctor comes to give him rest always see after him. </w:t>
      </w:r>
    </w:p>
    <w:p w14:paraId="356324BB" w14:textId="77777777" w:rsidR="00BB63CB" w:rsidRDefault="00BB63CB" w:rsidP="00BB63CB">
      <w:pPr>
        <w:jc w:val="both"/>
        <w:rPr>
          <w:rFonts w:ascii="Arial" w:hAnsi="Arial" w:cs="Arial"/>
          <w:lang w:val="en-US"/>
        </w:rPr>
      </w:pPr>
      <w:r w:rsidRPr="00C91967">
        <w:rPr>
          <w:rFonts w:ascii="Arial" w:hAnsi="Arial" w:cs="Arial"/>
          <w:lang w:val="en-US"/>
        </w:rPr>
        <w:t>If the injured person</w:t>
      </w:r>
      <w:r>
        <w:rPr>
          <w:rFonts w:ascii="Arial" w:hAnsi="Arial" w:cs="Arial"/>
          <w:lang w:val="en-US"/>
        </w:rPr>
        <w:t xml:space="preserve"> is in state of insensibility but has saved stabile breath and pulse he should have a bed, undo clothes, fresh air and have the smell of ammonium spirit and providing him rest call a doctor. </w:t>
      </w:r>
    </w:p>
    <w:p w14:paraId="3784DCB2" w14:textId="77777777" w:rsidR="00BB63CB" w:rsidRDefault="00BB63CB" w:rsidP="00BB63CB">
      <w:pPr>
        <w:jc w:val="both"/>
        <w:rPr>
          <w:rFonts w:ascii="Arial" w:hAnsi="Arial" w:cs="Arial"/>
          <w:lang w:val="en-US"/>
        </w:rPr>
      </w:pPr>
    </w:p>
    <w:p w14:paraId="2733BB03" w14:textId="07117EC0" w:rsidR="00BB63CB" w:rsidRPr="008D77DE" w:rsidRDefault="00BB63CB" w:rsidP="008D77DE">
      <w:pPr>
        <w:jc w:val="both"/>
        <w:rPr>
          <w:rFonts w:ascii="Arial" w:hAnsi="Arial" w:cs="Arial"/>
          <w:lang w:val="en-US"/>
        </w:rPr>
      </w:pPr>
      <w:r>
        <w:rPr>
          <w:rFonts w:ascii="Arial" w:hAnsi="Arial" w:cs="Arial"/>
          <w:lang w:val="en-US"/>
        </w:rPr>
        <w:t xml:space="preserve">If the injured person has not breath and pulse the </w:t>
      </w:r>
      <w:r w:rsidRPr="00C41740">
        <w:rPr>
          <w:rFonts w:ascii="Arial" w:hAnsi="Arial" w:cs="Arial"/>
          <w:lang w:val="en-US"/>
        </w:rPr>
        <w:t>artificial respiration</w:t>
      </w:r>
      <w:r>
        <w:rPr>
          <w:rFonts w:ascii="Arial" w:hAnsi="Arial" w:cs="Arial"/>
          <w:lang w:val="en-US"/>
        </w:rPr>
        <w:t xml:space="preserve"> and heart massage need to be made immediately. </w:t>
      </w:r>
    </w:p>
    <w:p w14:paraId="069A3018" w14:textId="77777777" w:rsidR="00BB63CB" w:rsidRPr="00BB63CB" w:rsidRDefault="00BB63CB" w:rsidP="00BB63CB">
      <w:pPr>
        <w:ind w:firstLine="708"/>
        <w:jc w:val="both"/>
        <w:rPr>
          <w:rFonts w:ascii="Arial" w:hAnsi="Arial" w:cs="Arial"/>
          <w:lang w:val="en-US"/>
        </w:rPr>
      </w:pPr>
    </w:p>
    <w:p w14:paraId="6433BF90" w14:textId="77777777" w:rsidR="00BB63CB" w:rsidRPr="00214558" w:rsidRDefault="00BB63CB" w:rsidP="00BB63CB">
      <w:pPr>
        <w:jc w:val="both"/>
        <w:rPr>
          <w:rFonts w:ascii="Arial" w:hAnsi="Arial" w:cs="Arial"/>
          <w:b/>
          <w:lang w:val="en-US"/>
        </w:rPr>
      </w:pPr>
      <w:r w:rsidRPr="00214558">
        <w:rPr>
          <w:rFonts w:ascii="Arial" w:hAnsi="Arial" w:cs="Arial"/>
          <w:b/>
          <w:lang w:val="en-US"/>
        </w:rPr>
        <w:t xml:space="preserve">First aid with gas poisoning </w:t>
      </w:r>
    </w:p>
    <w:p w14:paraId="3048F604" w14:textId="77777777" w:rsidR="00BB63CB" w:rsidRDefault="00BB63CB" w:rsidP="00BB63CB">
      <w:pPr>
        <w:jc w:val="both"/>
        <w:rPr>
          <w:rFonts w:ascii="Arial" w:hAnsi="Arial" w:cs="Arial"/>
          <w:lang w:val="en-US"/>
        </w:rPr>
      </w:pPr>
    </w:p>
    <w:p w14:paraId="7A12D735" w14:textId="77777777" w:rsidR="00BB63CB" w:rsidRDefault="00BB63CB" w:rsidP="00BB63CB">
      <w:pPr>
        <w:jc w:val="both"/>
        <w:rPr>
          <w:rFonts w:ascii="Arial" w:hAnsi="Arial" w:cs="Arial"/>
          <w:lang w:val="en-US"/>
        </w:rPr>
      </w:pPr>
      <w:r>
        <w:rPr>
          <w:rFonts w:ascii="Arial" w:hAnsi="Arial" w:cs="Arial"/>
          <w:lang w:val="en-US"/>
        </w:rPr>
        <w:t xml:space="preserve">The poisoning of organism through the respiratory passages (inhalation of toxic vapor, gases, dust, fog, it is necessary to stop the further  entrance of toxics into organism, take out the injured person from dusty atmosphere to the warm, ventilated and clean room or outside to have fresh air in. Put the hampered clothes off (undo a collar, belt) Put off the clothes which is polluted by toxic substances, as such clothes is additional poisoning source (inhalation of evolved vapors, poison absorbing through the skin). </w:t>
      </w:r>
    </w:p>
    <w:p w14:paraId="3FD711B4" w14:textId="77777777" w:rsidR="00BB63CB" w:rsidRDefault="00BB63CB" w:rsidP="00BB63CB">
      <w:pPr>
        <w:jc w:val="both"/>
        <w:rPr>
          <w:rFonts w:ascii="Arial" w:hAnsi="Arial" w:cs="Arial"/>
          <w:lang w:val="en-US"/>
        </w:rPr>
      </w:pPr>
      <w:r>
        <w:rPr>
          <w:rFonts w:ascii="Arial" w:hAnsi="Arial" w:cs="Arial"/>
          <w:lang w:val="en-US"/>
        </w:rPr>
        <w:t xml:space="preserve">    Artificial Lung Ventilation (artificial respiration) </w:t>
      </w:r>
    </w:p>
    <w:p w14:paraId="38CEED33" w14:textId="77777777" w:rsidR="00BB63CB" w:rsidRDefault="00BB63CB" w:rsidP="00BB63CB">
      <w:pPr>
        <w:jc w:val="both"/>
        <w:rPr>
          <w:rFonts w:ascii="Arial" w:hAnsi="Arial" w:cs="Arial"/>
          <w:lang w:val="en-US"/>
        </w:rPr>
      </w:pPr>
      <w:r>
        <w:rPr>
          <w:rFonts w:ascii="Arial" w:hAnsi="Arial" w:cs="Arial"/>
          <w:lang w:val="en-US"/>
        </w:rPr>
        <w:t xml:space="preserve">Before to start the artificial respiration it is necessary: </w:t>
      </w:r>
    </w:p>
    <w:p w14:paraId="756E89F4" w14:textId="77777777" w:rsidR="00BB63CB" w:rsidRDefault="00BB63CB" w:rsidP="00BB63CB">
      <w:pPr>
        <w:jc w:val="both"/>
        <w:rPr>
          <w:rFonts w:ascii="Arial" w:hAnsi="Arial" w:cs="Arial"/>
          <w:lang w:val="en-US"/>
        </w:rPr>
      </w:pPr>
      <w:r>
        <w:rPr>
          <w:rFonts w:ascii="Arial" w:hAnsi="Arial" w:cs="Arial"/>
          <w:lang w:val="en-US"/>
        </w:rPr>
        <w:t xml:space="preserve">Promptly put the hammered clothes off (undo a collar, belt and untie) </w:t>
      </w:r>
    </w:p>
    <w:p w14:paraId="2CAF39F9" w14:textId="77777777" w:rsidR="00BB63CB" w:rsidRDefault="00BB63CB" w:rsidP="00BB63CB">
      <w:pPr>
        <w:jc w:val="both"/>
        <w:rPr>
          <w:rFonts w:ascii="Arial" w:hAnsi="Arial" w:cs="Arial"/>
          <w:lang w:val="en-US"/>
        </w:rPr>
      </w:pPr>
      <w:r>
        <w:rPr>
          <w:rFonts w:ascii="Arial" w:hAnsi="Arial" w:cs="Arial"/>
          <w:lang w:val="en-US"/>
        </w:rPr>
        <w:t xml:space="preserve">Clean the mouth and </w:t>
      </w:r>
      <w:proofErr w:type="spellStart"/>
      <w:r>
        <w:rPr>
          <w:rFonts w:ascii="Arial" w:hAnsi="Arial" w:cs="Arial"/>
          <w:lang w:val="en-US"/>
        </w:rPr>
        <w:t>nasopharynx</w:t>
      </w:r>
      <w:proofErr w:type="spellEnd"/>
      <w:r>
        <w:rPr>
          <w:rFonts w:ascii="Arial" w:hAnsi="Arial" w:cs="Arial"/>
          <w:lang w:val="en-US"/>
        </w:rPr>
        <w:t xml:space="preserve"> and get foreign objects (wing the bandage round your finger) throw the head back, open the mouth widely and move forward lower jaw. </w:t>
      </w:r>
    </w:p>
    <w:p w14:paraId="594FC153" w14:textId="77777777" w:rsidR="00BB63CB" w:rsidRDefault="00BB63CB" w:rsidP="00BB63CB">
      <w:pPr>
        <w:jc w:val="both"/>
        <w:rPr>
          <w:rFonts w:ascii="Arial" w:hAnsi="Arial" w:cs="Arial"/>
          <w:lang w:val="en-US"/>
        </w:rPr>
      </w:pPr>
      <w:r w:rsidRPr="007C52CC">
        <w:rPr>
          <w:rFonts w:ascii="Arial" w:hAnsi="Arial" w:cs="Arial"/>
          <w:lang w:val="en-US"/>
        </w:rPr>
        <w:t xml:space="preserve">By </w:t>
      </w:r>
      <w:r>
        <w:rPr>
          <w:rFonts w:ascii="Arial" w:hAnsi="Arial" w:cs="Arial"/>
          <w:lang w:val="en-US"/>
        </w:rPr>
        <w:t xml:space="preserve">artificial respiration method </w:t>
      </w:r>
      <w:r w:rsidRPr="007C52CC">
        <w:rPr>
          <w:rFonts w:ascii="Arial" w:hAnsi="Arial" w:cs="Arial"/>
          <w:lang w:val="en-US"/>
        </w:rPr>
        <w:t>«</w:t>
      </w:r>
      <w:r>
        <w:rPr>
          <w:rFonts w:ascii="Arial" w:hAnsi="Arial" w:cs="Arial"/>
          <w:lang w:val="en-US"/>
        </w:rPr>
        <w:t>mouth to mouth</w:t>
      </w:r>
      <w:r w:rsidRPr="007C52CC">
        <w:rPr>
          <w:rFonts w:ascii="Arial" w:hAnsi="Arial" w:cs="Arial"/>
          <w:lang w:val="en-US"/>
        </w:rPr>
        <w:t>»</w:t>
      </w:r>
      <w:r>
        <w:rPr>
          <w:rFonts w:ascii="Arial" w:hAnsi="Arial" w:cs="Arial"/>
          <w:lang w:val="en-US"/>
        </w:rPr>
        <w:t xml:space="preserve"> the care provider takes a deep breath and with the force blow the air into the mouth of injured person, and the last has passive breath. Then the care provider takes a new deep breath and injured person give a breath out.  It is necessary to make first 5-10 blowing very quickly (during 20-30 seconds) and then at the rate of 12-15 blowing in one minute until the breathing of the injured person are became spontaneous.  </w:t>
      </w:r>
    </w:p>
    <w:p w14:paraId="63B86C02" w14:textId="77777777" w:rsidR="00BB63CB" w:rsidRPr="00D95E26" w:rsidRDefault="00BB63CB" w:rsidP="00BB63CB">
      <w:pPr>
        <w:jc w:val="both"/>
        <w:rPr>
          <w:rFonts w:ascii="Arial" w:hAnsi="Arial" w:cs="Arial"/>
          <w:lang w:val="en-US"/>
        </w:rPr>
      </w:pPr>
      <w:r>
        <w:rPr>
          <w:rFonts w:ascii="Arial" w:hAnsi="Arial" w:cs="Arial"/>
          <w:lang w:val="en-US"/>
        </w:rPr>
        <w:t xml:space="preserve">In case of abdominal distention (air in stomach) it is necessary to press by hand on top half of stomach, not stopping the artificial lung ventilation. </w:t>
      </w:r>
    </w:p>
    <w:p w14:paraId="35148748" w14:textId="77777777" w:rsidR="00BB63CB" w:rsidRDefault="00BB63CB" w:rsidP="00BB63CB">
      <w:pPr>
        <w:ind w:firstLine="708"/>
        <w:jc w:val="both"/>
        <w:rPr>
          <w:rFonts w:ascii="Arial" w:hAnsi="Arial" w:cs="Arial"/>
          <w:spacing w:val="2"/>
          <w:lang w:val="en-US"/>
        </w:rPr>
      </w:pPr>
      <w:r>
        <w:rPr>
          <w:rFonts w:ascii="Arial" w:hAnsi="Arial" w:cs="Arial"/>
          <w:spacing w:val="2"/>
          <w:lang w:val="en-US"/>
        </w:rPr>
        <w:t xml:space="preserve">In case the injured person has the </w:t>
      </w:r>
      <w:r w:rsidRPr="0065137A">
        <w:rPr>
          <w:rFonts w:ascii="Arial" w:hAnsi="Arial" w:cs="Arial"/>
          <w:spacing w:val="2"/>
          <w:lang w:val="en-US"/>
        </w:rPr>
        <w:t>maxillofacial trauma</w:t>
      </w:r>
      <w:r>
        <w:rPr>
          <w:rFonts w:ascii="Arial" w:hAnsi="Arial" w:cs="Arial"/>
          <w:spacing w:val="2"/>
          <w:lang w:val="en-US"/>
        </w:rPr>
        <w:t xml:space="preserve"> or masticatory spasm the artificial lung ventilation is made through nose. </w:t>
      </w:r>
    </w:p>
    <w:p w14:paraId="6F96A6FA" w14:textId="77777777" w:rsidR="00BB63CB" w:rsidRDefault="00BB63CB" w:rsidP="00BB63CB">
      <w:pPr>
        <w:ind w:firstLine="708"/>
        <w:jc w:val="both"/>
        <w:rPr>
          <w:rFonts w:ascii="Arial" w:hAnsi="Arial" w:cs="Arial"/>
          <w:spacing w:val="2"/>
          <w:lang w:val="en-US"/>
        </w:rPr>
      </w:pPr>
      <w:r>
        <w:rPr>
          <w:rFonts w:ascii="Arial" w:hAnsi="Arial" w:cs="Arial"/>
          <w:spacing w:val="2"/>
          <w:lang w:val="en-US"/>
        </w:rPr>
        <w:t xml:space="preserve">The use of other methods of artificial lung ventilation based on chest compression, raising and laying on hands are less effective. </w:t>
      </w:r>
    </w:p>
    <w:p w14:paraId="0190AC27" w14:textId="77777777" w:rsidR="00BB63CB" w:rsidRDefault="00BB63CB" w:rsidP="00BB63CB">
      <w:pPr>
        <w:jc w:val="both"/>
        <w:rPr>
          <w:rFonts w:ascii="Arial" w:hAnsi="Arial" w:cs="Arial"/>
          <w:i/>
          <w:lang w:val="en-US"/>
        </w:rPr>
      </w:pPr>
    </w:p>
    <w:p w14:paraId="2628F3DD" w14:textId="77777777" w:rsidR="00BB63CB" w:rsidRDefault="00BB63CB" w:rsidP="00BB63CB">
      <w:pPr>
        <w:jc w:val="both"/>
        <w:rPr>
          <w:rFonts w:ascii="Arial" w:hAnsi="Arial" w:cs="Arial"/>
          <w:i/>
          <w:lang w:val="en-US"/>
        </w:rPr>
      </w:pPr>
      <w:r>
        <w:rPr>
          <w:rFonts w:ascii="Arial" w:hAnsi="Arial" w:cs="Arial"/>
          <w:i/>
          <w:lang w:val="en-US"/>
        </w:rPr>
        <w:t>C</w:t>
      </w:r>
      <w:r w:rsidRPr="00CB7256">
        <w:rPr>
          <w:rFonts w:ascii="Arial" w:hAnsi="Arial" w:cs="Arial"/>
          <w:i/>
          <w:lang w:val="en-US"/>
        </w:rPr>
        <w:t>hest compressions</w:t>
      </w:r>
    </w:p>
    <w:p w14:paraId="0C2038C3" w14:textId="77777777" w:rsidR="00BB63CB" w:rsidRDefault="00BB63CB" w:rsidP="00BB63CB">
      <w:pPr>
        <w:jc w:val="both"/>
        <w:rPr>
          <w:rFonts w:ascii="Arial" w:hAnsi="Arial" w:cs="Arial"/>
          <w:i/>
          <w:lang w:val="en-US"/>
        </w:rPr>
      </w:pPr>
    </w:p>
    <w:p w14:paraId="4B2E36CA" w14:textId="77777777" w:rsidR="00BB63CB" w:rsidRDefault="00BB63CB" w:rsidP="00BB63CB">
      <w:pPr>
        <w:jc w:val="both"/>
        <w:rPr>
          <w:rFonts w:ascii="Arial" w:hAnsi="Arial" w:cs="Arial"/>
          <w:lang w:val="en-US"/>
        </w:rPr>
      </w:pPr>
      <w:r w:rsidRPr="00544B8E">
        <w:rPr>
          <w:rFonts w:ascii="Arial" w:hAnsi="Arial" w:cs="Arial"/>
          <w:lang w:val="en-US"/>
        </w:rPr>
        <w:t>If the injured person does not have pulse (</w:t>
      </w:r>
      <w:r>
        <w:rPr>
          <w:rFonts w:ascii="Arial" w:hAnsi="Arial" w:cs="Arial"/>
          <w:lang w:val="en-US"/>
        </w:rPr>
        <w:t xml:space="preserve">the heart depression or even </w:t>
      </w:r>
      <w:proofErr w:type="spellStart"/>
      <w:r>
        <w:rPr>
          <w:rFonts w:ascii="Arial" w:hAnsi="Arial" w:cs="Arial"/>
          <w:lang w:val="en-US"/>
        </w:rPr>
        <w:t>asystole</w:t>
      </w:r>
      <w:proofErr w:type="spellEnd"/>
      <w:r>
        <w:rPr>
          <w:rFonts w:ascii="Arial" w:hAnsi="Arial" w:cs="Arial"/>
          <w:lang w:val="en-US"/>
        </w:rPr>
        <w:t xml:space="preserve">) it is necessary to make the </w:t>
      </w:r>
      <w:r w:rsidRPr="00B073F0">
        <w:rPr>
          <w:rFonts w:ascii="Arial" w:hAnsi="Arial" w:cs="Arial"/>
          <w:lang w:val="en-US"/>
        </w:rPr>
        <w:t>closed-chest cardiac massage</w:t>
      </w:r>
      <w:r>
        <w:rPr>
          <w:rFonts w:ascii="Arial" w:hAnsi="Arial" w:cs="Arial"/>
          <w:lang w:val="en-US"/>
        </w:rPr>
        <w:t xml:space="preserve"> simultaneously with the artificial lung ventilation. </w:t>
      </w:r>
    </w:p>
    <w:p w14:paraId="46F8D071" w14:textId="77777777" w:rsidR="00BB63CB" w:rsidRPr="00403473" w:rsidRDefault="00BB63CB" w:rsidP="00BB63CB">
      <w:pPr>
        <w:jc w:val="both"/>
        <w:rPr>
          <w:rFonts w:ascii="Arial" w:hAnsi="Arial" w:cs="Arial"/>
          <w:lang w:val="en-US"/>
        </w:rPr>
      </w:pPr>
      <w:r>
        <w:rPr>
          <w:rFonts w:ascii="Arial" w:hAnsi="Arial" w:cs="Arial"/>
          <w:lang w:val="en-US"/>
        </w:rPr>
        <w:lastRenderedPageBreak/>
        <w:t xml:space="preserve">The </w:t>
      </w:r>
      <w:r w:rsidRPr="00B073F0">
        <w:rPr>
          <w:rFonts w:ascii="Arial" w:hAnsi="Arial" w:cs="Arial"/>
          <w:lang w:val="en-US"/>
        </w:rPr>
        <w:t>closed-chest cardiac massage</w:t>
      </w:r>
      <w:r>
        <w:rPr>
          <w:rFonts w:ascii="Arial" w:hAnsi="Arial" w:cs="Arial"/>
          <w:lang w:val="en-US"/>
        </w:rPr>
        <w:t xml:space="preserve"> is made by rhythmic pressings on the mobile part of breas</w:t>
      </w:r>
      <w:r>
        <w:rPr>
          <w:rFonts w:ascii="Arial" w:hAnsi="Arial" w:cs="Arial"/>
          <w:lang w:val="en-US"/>
        </w:rPr>
        <w:t>t</w:t>
      </w:r>
      <w:r>
        <w:rPr>
          <w:rFonts w:ascii="Arial" w:hAnsi="Arial" w:cs="Arial"/>
          <w:lang w:val="en-US"/>
        </w:rPr>
        <w:t>bone. The pressure on the sternum is made by two hands: The heel of the hand is put in the mi</w:t>
      </w:r>
      <w:r>
        <w:rPr>
          <w:rFonts w:ascii="Arial" w:hAnsi="Arial" w:cs="Arial"/>
          <w:lang w:val="en-US"/>
        </w:rPr>
        <w:t>d</w:t>
      </w:r>
      <w:r>
        <w:rPr>
          <w:rFonts w:ascii="Arial" w:hAnsi="Arial" w:cs="Arial"/>
          <w:lang w:val="en-US"/>
        </w:rPr>
        <w:t>dle of breast bone and another hand is placed above. Bear in mind that with overexertion there maybe breast fractured ribs, depression of heart, liver, rarely</w:t>
      </w:r>
      <w:r w:rsidRPr="00403473">
        <w:rPr>
          <w:rFonts w:ascii="Arial" w:hAnsi="Arial" w:cs="Arial"/>
          <w:lang w:val="en-US"/>
        </w:rPr>
        <w:t xml:space="preserve"> </w:t>
      </w:r>
      <w:r>
        <w:rPr>
          <w:rFonts w:ascii="Arial" w:hAnsi="Arial" w:cs="Arial"/>
          <w:lang w:val="en-US"/>
        </w:rPr>
        <w:t xml:space="preserve">spleen and other bodies.  </w:t>
      </w:r>
    </w:p>
    <w:p w14:paraId="5261543E" w14:textId="77777777" w:rsidR="00BB63CB" w:rsidRPr="00403473" w:rsidRDefault="00BB63CB" w:rsidP="00BB63CB">
      <w:pPr>
        <w:jc w:val="both"/>
        <w:rPr>
          <w:rFonts w:ascii="Arial" w:hAnsi="Arial" w:cs="Arial"/>
          <w:lang w:val="en-US"/>
        </w:rPr>
      </w:pPr>
      <w:r>
        <w:rPr>
          <w:rFonts w:ascii="Arial" w:hAnsi="Arial" w:cs="Arial"/>
          <w:lang w:val="en-US"/>
        </w:rPr>
        <w:t xml:space="preserve">If there is one care provider then having made (3-4) pressings on the breastbone, he interrupts the massage and blows air in through the mouth or nose into the lungs of injured person, then makes pressings on the breast bone and again blow air in. </w:t>
      </w:r>
    </w:p>
    <w:p w14:paraId="7AE9BC84" w14:textId="77777777" w:rsidR="00BB63CB" w:rsidRDefault="00BB63CB" w:rsidP="00BB63CB">
      <w:pPr>
        <w:rPr>
          <w:lang w:val="en-US"/>
        </w:rPr>
      </w:pPr>
    </w:p>
    <w:p w14:paraId="73F206AA" w14:textId="77777777" w:rsidR="00BB63CB" w:rsidRPr="00B9006F" w:rsidRDefault="00BB63CB" w:rsidP="00BB63CB">
      <w:pPr>
        <w:jc w:val="both"/>
        <w:rPr>
          <w:rFonts w:ascii="Arial" w:hAnsi="Arial" w:cs="Arial"/>
          <w:b/>
          <w:lang w:val="en-US"/>
        </w:rPr>
      </w:pPr>
      <w:r w:rsidRPr="00B9006F">
        <w:rPr>
          <w:rFonts w:ascii="Arial" w:hAnsi="Arial" w:cs="Arial"/>
          <w:b/>
          <w:lang w:val="en-US"/>
        </w:rPr>
        <w:t>Explosive injuries</w:t>
      </w:r>
    </w:p>
    <w:p w14:paraId="26F6AB8F" w14:textId="77777777" w:rsidR="00BB63CB" w:rsidRDefault="00BB63CB" w:rsidP="00BB63CB">
      <w:pPr>
        <w:jc w:val="both"/>
        <w:rPr>
          <w:rFonts w:ascii="Arial" w:hAnsi="Arial" w:cs="Arial"/>
          <w:lang w:val="en-US"/>
        </w:rPr>
      </w:pPr>
    </w:p>
    <w:p w14:paraId="602053E8" w14:textId="77777777" w:rsidR="00BB63CB" w:rsidRDefault="00BB63CB" w:rsidP="00BB63CB">
      <w:pPr>
        <w:jc w:val="both"/>
        <w:rPr>
          <w:rFonts w:ascii="Arial" w:hAnsi="Arial" w:cs="Arial"/>
          <w:lang w:val="en-US"/>
        </w:rPr>
      </w:pPr>
      <w:r w:rsidRPr="00766724">
        <w:rPr>
          <w:rFonts w:ascii="Arial" w:hAnsi="Arial" w:cs="Arial"/>
          <w:lang w:val="en-US"/>
        </w:rPr>
        <w:t>Explosive injuries</w:t>
      </w:r>
      <w:r>
        <w:rPr>
          <w:rFonts w:ascii="Arial" w:hAnsi="Arial" w:cs="Arial"/>
          <w:lang w:val="en-US"/>
        </w:rPr>
        <w:t xml:space="preserve"> in the industry are occurred as the result of sudden explosion. The air shock wave defeats in form of volume or one sided blow, sharply changing the proportion of intra-</w:t>
      </w:r>
      <w:proofErr w:type="spellStart"/>
      <w:r>
        <w:rPr>
          <w:rFonts w:ascii="Arial" w:hAnsi="Arial" w:cs="Arial"/>
          <w:lang w:val="en-US"/>
        </w:rPr>
        <w:t>cavitary</w:t>
      </w:r>
      <w:proofErr w:type="spellEnd"/>
      <w:r>
        <w:rPr>
          <w:rFonts w:ascii="Arial" w:hAnsi="Arial" w:cs="Arial"/>
          <w:lang w:val="en-US"/>
        </w:rPr>
        <w:t xml:space="preserve">, tissue, intercellular structures at the account of great drops in pressure, entailing primary faults – breakages, deflection, followed by lymph </w:t>
      </w:r>
      <w:r w:rsidRPr="00B76552">
        <w:rPr>
          <w:rFonts w:ascii="Arial" w:hAnsi="Arial" w:cs="Arial"/>
          <w:lang w:val="en-US"/>
        </w:rPr>
        <w:t>hemorrhage</w:t>
      </w:r>
      <w:r>
        <w:rPr>
          <w:rFonts w:ascii="Arial" w:hAnsi="Arial" w:cs="Arial"/>
          <w:lang w:val="en-US"/>
        </w:rPr>
        <w:t xml:space="preserve"> in all tissues. </w:t>
      </w:r>
    </w:p>
    <w:p w14:paraId="533FC5A5" w14:textId="77777777" w:rsidR="00BB63CB" w:rsidRDefault="00BB63CB" w:rsidP="00BB63CB">
      <w:pPr>
        <w:jc w:val="both"/>
        <w:rPr>
          <w:rFonts w:ascii="Arial" w:hAnsi="Arial" w:cs="Arial"/>
          <w:lang w:val="en-US"/>
        </w:rPr>
      </w:pPr>
    </w:p>
    <w:p w14:paraId="508E2707" w14:textId="77777777" w:rsidR="00BB63CB" w:rsidRDefault="00BB63CB" w:rsidP="00BB63CB">
      <w:pPr>
        <w:jc w:val="both"/>
        <w:rPr>
          <w:rFonts w:ascii="Arial" w:hAnsi="Arial" w:cs="Arial"/>
          <w:lang w:val="en-US"/>
        </w:rPr>
      </w:pPr>
      <w:r>
        <w:rPr>
          <w:rFonts w:ascii="Arial" w:hAnsi="Arial" w:cs="Arial"/>
          <w:lang w:val="en-US"/>
        </w:rPr>
        <w:t xml:space="preserve">According to the type of trauma the injured person should be rendered first aid.  The first aid kit is packed in order to give timely effective and pre-doctor aid.  </w:t>
      </w:r>
    </w:p>
    <w:p w14:paraId="787C1A72" w14:textId="77777777" w:rsidR="00BB63CB" w:rsidRPr="00B76552" w:rsidRDefault="00BB63CB" w:rsidP="00BB63CB">
      <w:pPr>
        <w:jc w:val="both"/>
        <w:rPr>
          <w:rFonts w:ascii="Arial" w:hAnsi="Arial" w:cs="Arial"/>
          <w:lang w:val="en-US"/>
        </w:rPr>
      </w:pPr>
    </w:p>
    <w:p w14:paraId="4C0F7EA0" w14:textId="77777777" w:rsidR="00BB63CB" w:rsidRDefault="00BB63CB" w:rsidP="00BB63CB">
      <w:pPr>
        <w:jc w:val="both"/>
        <w:rPr>
          <w:rFonts w:ascii="Arial" w:hAnsi="Arial" w:cs="Arial"/>
          <w:lang w:val="en-US"/>
        </w:rPr>
      </w:pPr>
    </w:p>
    <w:p w14:paraId="097999AB" w14:textId="77777777" w:rsidR="00BB63CB" w:rsidRPr="001E6DE1" w:rsidRDefault="00BB63CB" w:rsidP="00BB63CB">
      <w:pPr>
        <w:rPr>
          <w:lang w:val="en-US"/>
        </w:rPr>
      </w:pPr>
    </w:p>
    <w:p w14:paraId="6C82724E" w14:textId="77777777" w:rsidR="00C42EE9" w:rsidRPr="00BB63CB" w:rsidRDefault="00C42EE9" w:rsidP="00A33568">
      <w:pPr>
        <w:pStyle w:val="Heading1"/>
        <w:numPr>
          <w:ilvl w:val="0"/>
          <w:numId w:val="0"/>
        </w:numPr>
        <w:ind w:left="927"/>
      </w:pPr>
    </w:p>
    <w:sectPr w:rsidR="00C42EE9" w:rsidRPr="00BB63CB" w:rsidSect="00A33568">
      <w:headerReference w:type="default" r:id="rId11"/>
      <w:footerReference w:type="even" r:id="rId12"/>
      <w:footerReference w:type="default" r:id="rId13"/>
      <w:pgSz w:w="11906" w:h="16838"/>
      <w:pgMar w:top="899" w:right="566" w:bottom="899" w:left="9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D6B9CD" w14:textId="77777777" w:rsidR="00FE32EE" w:rsidRDefault="00FE32EE">
      <w:r>
        <w:separator/>
      </w:r>
    </w:p>
  </w:endnote>
  <w:endnote w:type="continuationSeparator" w:id="0">
    <w:p w14:paraId="794E657C" w14:textId="77777777" w:rsidR="00FE32EE" w:rsidRDefault="00FE32EE">
      <w:r>
        <w:continuationSeparator/>
      </w:r>
    </w:p>
  </w:endnote>
  <w:endnote w:type="continuationNotice" w:id="1">
    <w:p w14:paraId="1D75F1E6" w14:textId="77777777" w:rsidR="00FE32EE" w:rsidRDefault="00FE32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Ps)Times">
    <w:panose1 w:val="00000000000000000000"/>
    <w:charset w:val="CC"/>
    <w:family w:val="roman"/>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DBEB7" w14:textId="77777777" w:rsidR="00621D0C" w:rsidRDefault="00621D0C" w:rsidP="009642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BA6858" w14:textId="77777777" w:rsidR="00621D0C" w:rsidRDefault="00621D0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FB65E" w14:textId="77777777" w:rsidR="00621D0C" w:rsidRDefault="00621D0C" w:rsidP="005454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11283">
      <w:rPr>
        <w:rStyle w:val="PageNumber"/>
        <w:noProof/>
      </w:rPr>
      <w:t>20</w:t>
    </w:r>
    <w:r>
      <w:rPr>
        <w:rStyle w:val="PageNumber"/>
      </w:rPr>
      <w:fldChar w:fldCharType="end"/>
    </w:r>
  </w:p>
  <w:p w14:paraId="3183F51D" w14:textId="77777777" w:rsidR="00621D0C" w:rsidRDefault="00621D0C" w:rsidP="00621D0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855250" w14:textId="77777777" w:rsidR="00FE32EE" w:rsidRDefault="00FE32EE">
      <w:r>
        <w:separator/>
      </w:r>
    </w:p>
  </w:footnote>
  <w:footnote w:type="continuationSeparator" w:id="0">
    <w:p w14:paraId="10D20AE1" w14:textId="77777777" w:rsidR="00FE32EE" w:rsidRDefault="00FE32EE">
      <w:r>
        <w:continuationSeparator/>
      </w:r>
    </w:p>
  </w:footnote>
  <w:footnote w:type="continuationNotice" w:id="1">
    <w:p w14:paraId="1EE59D33" w14:textId="77777777" w:rsidR="00FE32EE" w:rsidRDefault="00FE32E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6813F1" w14:textId="77777777" w:rsidR="00621D0C" w:rsidRDefault="00621D0C">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2E2F"/>
    <w:multiLevelType w:val="hybridMultilevel"/>
    <w:tmpl w:val="EF145A9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09D316B"/>
    <w:multiLevelType w:val="hybridMultilevel"/>
    <w:tmpl w:val="4A56406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5471288"/>
    <w:multiLevelType w:val="hybridMultilevel"/>
    <w:tmpl w:val="448C283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063A07BE"/>
    <w:multiLevelType w:val="hybridMultilevel"/>
    <w:tmpl w:val="5344E660"/>
    <w:lvl w:ilvl="0" w:tplc="04190001">
      <w:start w:val="1"/>
      <w:numFmt w:val="bullet"/>
      <w:lvlText w:val=""/>
      <w:lvlJc w:val="left"/>
      <w:pPr>
        <w:tabs>
          <w:tab w:val="num" w:pos="1205"/>
        </w:tabs>
        <w:ind w:left="1205" w:hanging="360"/>
      </w:pPr>
      <w:rPr>
        <w:rFonts w:ascii="Symbol" w:hAnsi="Symbol" w:hint="default"/>
      </w:rPr>
    </w:lvl>
    <w:lvl w:ilvl="1" w:tplc="04190003" w:tentative="1">
      <w:start w:val="1"/>
      <w:numFmt w:val="bullet"/>
      <w:lvlText w:val="o"/>
      <w:lvlJc w:val="left"/>
      <w:pPr>
        <w:tabs>
          <w:tab w:val="num" w:pos="1925"/>
        </w:tabs>
        <w:ind w:left="1925" w:hanging="360"/>
      </w:pPr>
      <w:rPr>
        <w:rFonts w:ascii="Courier New" w:hAnsi="Courier New" w:cs="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cs="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cs="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4">
    <w:nsid w:val="09831E42"/>
    <w:multiLevelType w:val="hybridMultilevel"/>
    <w:tmpl w:val="EA54248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0E3E1F7E"/>
    <w:multiLevelType w:val="hybridMultilevel"/>
    <w:tmpl w:val="472264AA"/>
    <w:lvl w:ilvl="0" w:tplc="9782C32E">
      <w:start w:val="1"/>
      <w:numFmt w:val="bullet"/>
      <w:lvlText w:val="-"/>
      <w:lvlJc w:val="left"/>
      <w:pPr>
        <w:tabs>
          <w:tab w:val="num" w:pos="360"/>
        </w:tabs>
        <w:ind w:left="360" w:hanging="360"/>
      </w:pPr>
      <w:rPr>
        <w:rFonts w:ascii="Arial" w:eastAsia="Times New Roman" w:hAnsi="Arial" w:cs="Aria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0F6B2188"/>
    <w:multiLevelType w:val="hybridMultilevel"/>
    <w:tmpl w:val="4008C1E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0FB248AB"/>
    <w:multiLevelType w:val="hybridMultilevel"/>
    <w:tmpl w:val="2C8671AA"/>
    <w:lvl w:ilvl="0" w:tplc="D114753A">
      <w:numFmt w:val="bullet"/>
      <w:lvlText w:val="-"/>
      <w:lvlJc w:val="left"/>
      <w:pPr>
        <w:tabs>
          <w:tab w:val="num" w:pos="360"/>
        </w:tabs>
        <w:ind w:left="360" w:hanging="360"/>
      </w:pPr>
      <w:rPr>
        <w:rFonts w:ascii="Arial" w:eastAsia="Times New Roman" w:hAnsi="Arial" w:cs="Arial" w:hint="default"/>
      </w:rPr>
    </w:lvl>
    <w:lvl w:ilvl="1" w:tplc="04190003" w:tentative="1">
      <w:start w:val="1"/>
      <w:numFmt w:val="bullet"/>
      <w:lvlText w:val="o"/>
      <w:lvlJc w:val="left"/>
      <w:pPr>
        <w:tabs>
          <w:tab w:val="num" w:pos="24"/>
        </w:tabs>
        <w:ind w:left="24" w:hanging="360"/>
      </w:pPr>
      <w:rPr>
        <w:rFonts w:ascii="Courier New" w:hAnsi="Courier New" w:cs="Courier New" w:hint="default"/>
      </w:rPr>
    </w:lvl>
    <w:lvl w:ilvl="2" w:tplc="04190005" w:tentative="1">
      <w:start w:val="1"/>
      <w:numFmt w:val="bullet"/>
      <w:lvlText w:val=""/>
      <w:lvlJc w:val="left"/>
      <w:pPr>
        <w:tabs>
          <w:tab w:val="num" w:pos="744"/>
        </w:tabs>
        <w:ind w:left="744" w:hanging="360"/>
      </w:pPr>
      <w:rPr>
        <w:rFonts w:ascii="Wingdings" w:hAnsi="Wingdings" w:hint="default"/>
      </w:rPr>
    </w:lvl>
    <w:lvl w:ilvl="3" w:tplc="04190001" w:tentative="1">
      <w:start w:val="1"/>
      <w:numFmt w:val="bullet"/>
      <w:lvlText w:val=""/>
      <w:lvlJc w:val="left"/>
      <w:pPr>
        <w:tabs>
          <w:tab w:val="num" w:pos="1464"/>
        </w:tabs>
        <w:ind w:left="1464" w:hanging="360"/>
      </w:pPr>
      <w:rPr>
        <w:rFonts w:ascii="Symbol" w:hAnsi="Symbol" w:hint="default"/>
      </w:rPr>
    </w:lvl>
    <w:lvl w:ilvl="4" w:tplc="04190003" w:tentative="1">
      <w:start w:val="1"/>
      <w:numFmt w:val="bullet"/>
      <w:lvlText w:val="o"/>
      <w:lvlJc w:val="left"/>
      <w:pPr>
        <w:tabs>
          <w:tab w:val="num" w:pos="2184"/>
        </w:tabs>
        <w:ind w:left="2184" w:hanging="360"/>
      </w:pPr>
      <w:rPr>
        <w:rFonts w:ascii="Courier New" w:hAnsi="Courier New" w:cs="Courier New" w:hint="default"/>
      </w:rPr>
    </w:lvl>
    <w:lvl w:ilvl="5" w:tplc="04190005" w:tentative="1">
      <w:start w:val="1"/>
      <w:numFmt w:val="bullet"/>
      <w:lvlText w:val=""/>
      <w:lvlJc w:val="left"/>
      <w:pPr>
        <w:tabs>
          <w:tab w:val="num" w:pos="2904"/>
        </w:tabs>
        <w:ind w:left="2904" w:hanging="360"/>
      </w:pPr>
      <w:rPr>
        <w:rFonts w:ascii="Wingdings" w:hAnsi="Wingdings" w:hint="default"/>
      </w:rPr>
    </w:lvl>
    <w:lvl w:ilvl="6" w:tplc="04190001" w:tentative="1">
      <w:start w:val="1"/>
      <w:numFmt w:val="bullet"/>
      <w:lvlText w:val=""/>
      <w:lvlJc w:val="left"/>
      <w:pPr>
        <w:tabs>
          <w:tab w:val="num" w:pos="3624"/>
        </w:tabs>
        <w:ind w:left="3624" w:hanging="360"/>
      </w:pPr>
      <w:rPr>
        <w:rFonts w:ascii="Symbol" w:hAnsi="Symbol" w:hint="default"/>
      </w:rPr>
    </w:lvl>
    <w:lvl w:ilvl="7" w:tplc="04190003" w:tentative="1">
      <w:start w:val="1"/>
      <w:numFmt w:val="bullet"/>
      <w:lvlText w:val="o"/>
      <w:lvlJc w:val="left"/>
      <w:pPr>
        <w:tabs>
          <w:tab w:val="num" w:pos="4344"/>
        </w:tabs>
        <w:ind w:left="4344" w:hanging="360"/>
      </w:pPr>
      <w:rPr>
        <w:rFonts w:ascii="Courier New" w:hAnsi="Courier New" w:cs="Courier New" w:hint="default"/>
      </w:rPr>
    </w:lvl>
    <w:lvl w:ilvl="8" w:tplc="04190005" w:tentative="1">
      <w:start w:val="1"/>
      <w:numFmt w:val="bullet"/>
      <w:lvlText w:val=""/>
      <w:lvlJc w:val="left"/>
      <w:pPr>
        <w:tabs>
          <w:tab w:val="num" w:pos="5064"/>
        </w:tabs>
        <w:ind w:left="5064" w:hanging="360"/>
      </w:pPr>
      <w:rPr>
        <w:rFonts w:ascii="Wingdings" w:hAnsi="Wingdings" w:hint="default"/>
      </w:rPr>
    </w:lvl>
  </w:abstractNum>
  <w:abstractNum w:abstractNumId="8">
    <w:nsid w:val="116633F3"/>
    <w:multiLevelType w:val="hybridMultilevel"/>
    <w:tmpl w:val="68005A22"/>
    <w:lvl w:ilvl="0" w:tplc="04190001">
      <w:start w:val="1"/>
      <w:numFmt w:val="bullet"/>
      <w:lvlText w:val=""/>
      <w:lvlJc w:val="left"/>
      <w:pPr>
        <w:tabs>
          <w:tab w:val="num" w:pos="2136"/>
        </w:tabs>
        <w:ind w:left="2136" w:hanging="360"/>
      </w:pPr>
      <w:rPr>
        <w:rFonts w:ascii="Symbol" w:hAnsi="Symbol" w:hint="default"/>
      </w:rPr>
    </w:lvl>
    <w:lvl w:ilvl="1" w:tplc="04190019">
      <w:start w:val="1"/>
      <w:numFmt w:val="lowerLetter"/>
      <w:lvlText w:val="%2."/>
      <w:lvlJc w:val="left"/>
      <w:pPr>
        <w:tabs>
          <w:tab w:val="num" w:pos="2844"/>
        </w:tabs>
        <w:ind w:left="2844" w:hanging="360"/>
      </w:pPr>
    </w:lvl>
    <w:lvl w:ilvl="2" w:tplc="0419001B">
      <w:start w:val="1"/>
      <w:numFmt w:val="lowerRoman"/>
      <w:lvlText w:val="%3."/>
      <w:lvlJc w:val="right"/>
      <w:pPr>
        <w:tabs>
          <w:tab w:val="num" w:pos="3564"/>
        </w:tabs>
        <w:ind w:left="3564" w:hanging="180"/>
      </w:pPr>
    </w:lvl>
    <w:lvl w:ilvl="3" w:tplc="0419000F" w:tentative="1">
      <w:start w:val="1"/>
      <w:numFmt w:val="decimal"/>
      <w:lvlText w:val="%4."/>
      <w:lvlJc w:val="left"/>
      <w:pPr>
        <w:tabs>
          <w:tab w:val="num" w:pos="4284"/>
        </w:tabs>
        <w:ind w:left="4284" w:hanging="360"/>
      </w:pPr>
    </w:lvl>
    <w:lvl w:ilvl="4" w:tplc="04190019" w:tentative="1">
      <w:start w:val="1"/>
      <w:numFmt w:val="lowerLetter"/>
      <w:lvlText w:val="%5."/>
      <w:lvlJc w:val="left"/>
      <w:pPr>
        <w:tabs>
          <w:tab w:val="num" w:pos="5004"/>
        </w:tabs>
        <w:ind w:left="5004" w:hanging="360"/>
      </w:pPr>
    </w:lvl>
    <w:lvl w:ilvl="5" w:tplc="0419001B" w:tentative="1">
      <w:start w:val="1"/>
      <w:numFmt w:val="lowerRoman"/>
      <w:lvlText w:val="%6."/>
      <w:lvlJc w:val="right"/>
      <w:pPr>
        <w:tabs>
          <w:tab w:val="num" w:pos="5724"/>
        </w:tabs>
        <w:ind w:left="5724" w:hanging="180"/>
      </w:pPr>
    </w:lvl>
    <w:lvl w:ilvl="6" w:tplc="0419000F" w:tentative="1">
      <w:start w:val="1"/>
      <w:numFmt w:val="decimal"/>
      <w:lvlText w:val="%7."/>
      <w:lvlJc w:val="left"/>
      <w:pPr>
        <w:tabs>
          <w:tab w:val="num" w:pos="6444"/>
        </w:tabs>
        <w:ind w:left="6444" w:hanging="360"/>
      </w:pPr>
    </w:lvl>
    <w:lvl w:ilvl="7" w:tplc="04190019" w:tentative="1">
      <w:start w:val="1"/>
      <w:numFmt w:val="lowerLetter"/>
      <w:lvlText w:val="%8."/>
      <w:lvlJc w:val="left"/>
      <w:pPr>
        <w:tabs>
          <w:tab w:val="num" w:pos="7164"/>
        </w:tabs>
        <w:ind w:left="7164" w:hanging="360"/>
      </w:pPr>
    </w:lvl>
    <w:lvl w:ilvl="8" w:tplc="0419001B" w:tentative="1">
      <w:start w:val="1"/>
      <w:numFmt w:val="lowerRoman"/>
      <w:lvlText w:val="%9."/>
      <w:lvlJc w:val="right"/>
      <w:pPr>
        <w:tabs>
          <w:tab w:val="num" w:pos="7884"/>
        </w:tabs>
        <w:ind w:left="7884" w:hanging="180"/>
      </w:pPr>
    </w:lvl>
  </w:abstractNum>
  <w:abstractNum w:abstractNumId="9">
    <w:nsid w:val="120E44CA"/>
    <w:multiLevelType w:val="hybridMultilevel"/>
    <w:tmpl w:val="9322F6D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nsid w:val="165B5A78"/>
    <w:multiLevelType w:val="hybridMultilevel"/>
    <w:tmpl w:val="01022A7C"/>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565"/>
        </w:tabs>
        <w:ind w:left="1565" w:hanging="360"/>
      </w:pPr>
    </w:lvl>
    <w:lvl w:ilvl="2" w:tplc="0419001B" w:tentative="1">
      <w:start w:val="1"/>
      <w:numFmt w:val="lowerRoman"/>
      <w:lvlText w:val="%3."/>
      <w:lvlJc w:val="right"/>
      <w:pPr>
        <w:tabs>
          <w:tab w:val="num" w:pos="2285"/>
        </w:tabs>
        <w:ind w:left="2285" w:hanging="180"/>
      </w:pPr>
    </w:lvl>
    <w:lvl w:ilvl="3" w:tplc="0419000F" w:tentative="1">
      <w:start w:val="1"/>
      <w:numFmt w:val="decimal"/>
      <w:lvlText w:val="%4."/>
      <w:lvlJc w:val="left"/>
      <w:pPr>
        <w:tabs>
          <w:tab w:val="num" w:pos="3005"/>
        </w:tabs>
        <w:ind w:left="3005" w:hanging="360"/>
      </w:pPr>
    </w:lvl>
    <w:lvl w:ilvl="4" w:tplc="04190019" w:tentative="1">
      <w:start w:val="1"/>
      <w:numFmt w:val="lowerLetter"/>
      <w:lvlText w:val="%5."/>
      <w:lvlJc w:val="left"/>
      <w:pPr>
        <w:tabs>
          <w:tab w:val="num" w:pos="3725"/>
        </w:tabs>
        <w:ind w:left="3725" w:hanging="360"/>
      </w:pPr>
    </w:lvl>
    <w:lvl w:ilvl="5" w:tplc="0419001B" w:tentative="1">
      <w:start w:val="1"/>
      <w:numFmt w:val="lowerRoman"/>
      <w:lvlText w:val="%6."/>
      <w:lvlJc w:val="right"/>
      <w:pPr>
        <w:tabs>
          <w:tab w:val="num" w:pos="4445"/>
        </w:tabs>
        <w:ind w:left="4445" w:hanging="180"/>
      </w:pPr>
    </w:lvl>
    <w:lvl w:ilvl="6" w:tplc="0419000F" w:tentative="1">
      <w:start w:val="1"/>
      <w:numFmt w:val="decimal"/>
      <w:lvlText w:val="%7."/>
      <w:lvlJc w:val="left"/>
      <w:pPr>
        <w:tabs>
          <w:tab w:val="num" w:pos="5165"/>
        </w:tabs>
        <w:ind w:left="5165" w:hanging="360"/>
      </w:pPr>
    </w:lvl>
    <w:lvl w:ilvl="7" w:tplc="04190019" w:tentative="1">
      <w:start w:val="1"/>
      <w:numFmt w:val="lowerLetter"/>
      <w:lvlText w:val="%8."/>
      <w:lvlJc w:val="left"/>
      <w:pPr>
        <w:tabs>
          <w:tab w:val="num" w:pos="5885"/>
        </w:tabs>
        <w:ind w:left="5885" w:hanging="360"/>
      </w:pPr>
    </w:lvl>
    <w:lvl w:ilvl="8" w:tplc="0419001B" w:tentative="1">
      <w:start w:val="1"/>
      <w:numFmt w:val="lowerRoman"/>
      <w:lvlText w:val="%9."/>
      <w:lvlJc w:val="right"/>
      <w:pPr>
        <w:tabs>
          <w:tab w:val="num" w:pos="6605"/>
        </w:tabs>
        <w:ind w:left="6605" w:hanging="180"/>
      </w:pPr>
    </w:lvl>
  </w:abstractNum>
  <w:abstractNum w:abstractNumId="11">
    <w:nsid w:val="181D3988"/>
    <w:multiLevelType w:val="hybridMultilevel"/>
    <w:tmpl w:val="B166460C"/>
    <w:lvl w:ilvl="0" w:tplc="04190005">
      <w:start w:val="1"/>
      <w:numFmt w:val="bullet"/>
      <w:lvlText w:val=""/>
      <w:lvlJc w:val="left"/>
      <w:pPr>
        <w:tabs>
          <w:tab w:val="num" w:pos="371"/>
        </w:tabs>
        <w:ind w:left="371" w:hanging="360"/>
      </w:pPr>
      <w:rPr>
        <w:rFonts w:ascii="Wingdings" w:hAnsi="Wingdings" w:hint="default"/>
      </w:rPr>
    </w:lvl>
    <w:lvl w:ilvl="1" w:tplc="04190003" w:tentative="1">
      <w:start w:val="1"/>
      <w:numFmt w:val="bullet"/>
      <w:lvlText w:val="o"/>
      <w:lvlJc w:val="left"/>
      <w:pPr>
        <w:tabs>
          <w:tab w:val="num" w:pos="1091"/>
        </w:tabs>
        <w:ind w:left="1091" w:hanging="360"/>
      </w:pPr>
      <w:rPr>
        <w:rFonts w:ascii="Courier New" w:hAnsi="Courier New" w:cs="Courier New" w:hint="default"/>
      </w:rPr>
    </w:lvl>
    <w:lvl w:ilvl="2" w:tplc="04190005" w:tentative="1">
      <w:start w:val="1"/>
      <w:numFmt w:val="bullet"/>
      <w:lvlText w:val=""/>
      <w:lvlJc w:val="left"/>
      <w:pPr>
        <w:tabs>
          <w:tab w:val="num" w:pos="1811"/>
        </w:tabs>
        <w:ind w:left="1811" w:hanging="360"/>
      </w:pPr>
      <w:rPr>
        <w:rFonts w:ascii="Wingdings" w:hAnsi="Wingdings" w:hint="default"/>
      </w:rPr>
    </w:lvl>
    <w:lvl w:ilvl="3" w:tplc="04190001" w:tentative="1">
      <w:start w:val="1"/>
      <w:numFmt w:val="bullet"/>
      <w:lvlText w:val=""/>
      <w:lvlJc w:val="left"/>
      <w:pPr>
        <w:tabs>
          <w:tab w:val="num" w:pos="2531"/>
        </w:tabs>
        <w:ind w:left="2531" w:hanging="360"/>
      </w:pPr>
      <w:rPr>
        <w:rFonts w:ascii="Symbol" w:hAnsi="Symbol" w:hint="default"/>
      </w:rPr>
    </w:lvl>
    <w:lvl w:ilvl="4" w:tplc="04190003" w:tentative="1">
      <w:start w:val="1"/>
      <w:numFmt w:val="bullet"/>
      <w:lvlText w:val="o"/>
      <w:lvlJc w:val="left"/>
      <w:pPr>
        <w:tabs>
          <w:tab w:val="num" w:pos="3251"/>
        </w:tabs>
        <w:ind w:left="3251" w:hanging="360"/>
      </w:pPr>
      <w:rPr>
        <w:rFonts w:ascii="Courier New" w:hAnsi="Courier New" w:cs="Courier New" w:hint="default"/>
      </w:rPr>
    </w:lvl>
    <w:lvl w:ilvl="5" w:tplc="04190005" w:tentative="1">
      <w:start w:val="1"/>
      <w:numFmt w:val="bullet"/>
      <w:lvlText w:val=""/>
      <w:lvlJc w:val="left"/>
      <w:pPr>
        <w:tabs>
          <w:tab w:val="num" w:pos="3971"/>
        </w:tabs>
        <w:ind w:left="3971" w:hanging="360"/>
      </w:pPr>
      <w:rPr>
        <w:rFonts w:ascii="Wingdings" w:hAnsi="Wingdings" w:hint="default"/>
      </w:rPr>
    </w:lvl>
    <w:lvl w:ilvl="6" w:tplc="04190001" w:tentative="1">
      <w:start w:val="1"/>
      <w:numFmt w:val="bullet"/>
      <w:lvlText w:val=""/>
      <w:lvlJc w:val="left"/>
      <w:pPr>
        <w:tabs>
          <w:tab w:val="num" w:pos="4691"/>
        </w:tabs>
        <w:ind w:left="4691" w:hanging="360"/>
      </w:pPr>
      <w:rPr>
        <w:rFonts w:ascii="Symbol" w:hAnsi="Symbol" w:hint="default"/>
      </w:rPr>
    </w:lvl>
    <w:lvl w:ilvl="7" w:tplc="04190003" w:tentative="1">
      <w:start w:val="1"/>
      <w:numFmt w:val="bullet"/>
      <w:lvlText w:val="o"/>
      <w:lvlJc w:val="left"/>
      <w:pPr>
        <w:tabs>
          <w:tab w:val="num" w:pos="5411"/>
        </w:tabs>
        <w:ind w:left="5411" w:hanging="360"/>
      </w:pPr>
      <w:rPr>
        <w:rFonts w:ascii="Courier New" w:hAnsi="Courier New" w:cs="Courier New" w:hint="default"/>
      </w:rPr>
    </w:lvl>
    <w:lvl w:ilvl="8" w:tplc="04190005" w:tentative="1">
      <w:start w:val="1"/>
      <w:numFmt w:val="bullet"/>
      <w:lvlText w:val=""/>
      <w:lvlJc w:val="left"/>
      <w:pPr>
        <w:tabs>
          <w:tab w:val="num" w:pos="6131"/>
        </w:tabs>
        <w:ind w:left="6131" w:hanging="360"/>
      </w:pPr>
      <w:rPr>
        <w:rFonts w:ascii="Wingdings" w:hAnsi="Wingdings" w:hint="default"/>
      </w:rPr>
    </w:lvl>
  </w:abstractNum>
  <w:abstractNum w:abstractNumId="12">
    <w:nsid w:val="1BF422D2"/>
    <w:multiLevelType w:val="hybridMultilevel"/>
    <w:tmpl w:val="22E864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EA9727C"/>
    <w:multiLevelType w:val="hybridMultilevel"/>
    <w:tmpl w:val="BAAE3FB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22CE76C6"/>
    <w:multiLevelType w:val="hybridMultilevel"/>
    <w:tmpl w:val="C49C337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23F761FA"/>
    <w:multiLevelType w:val="hybridMultilevel"/>
    <w:tmpl w:val="0BDA164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24B72FF0"/>
    <w:multiLevelType w:val="hybridMultilevel"/>
    <w:tmpl w:val="A9BE56E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253B71FC"/>
    <w:multiLevelType w:val="hybridMultilevel"/>
    <w:tmpl w:val="3BF0BEF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270519CE"/>
    <w:multiLevelType w:val="hybridMultilevel"/>
    <w:tmpl w:val="6CA6811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27B747D0"/>
    <w:multiLevelType w:val="hybridMultilevel"/>
    <w:tmpl w:val="71E280C8"/>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0">
    <w:nsid w:val="27BC1849"/>
    <w:multiLevelType w:val="hybridMultilevel"/>
    <w:tmpl w:val="B126A25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2AF526D7"/>
    <w:multiLevelType w:val="hybridMultilevel"/>
    <w:tmpl w:val="8DE891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0EF73A8"/>
    <w:multiLevelType w:val="hybridMultilevel"/>
    <w:tmpl w:val="730C235C"/>
    <w:lvl w:ilvl="0" w:tplc="87928CD0">
      <w:start w:val="1"/>
      <w:numFmt w:val="decimal"/>
      <w:lvlText w:val="%1)"/>
      <w:lvlJc w:val="left"/>
      <w:pPr>
        <w:ind w:left="112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3">
    <w:nsid w:val="33335903"/>
    <w:multiLevelType w:val="hybridMultilevel"/>
    <w:tmpl w:val="26E6BC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76B38F0"/>
    <w:multiLevelType w:val="hybridMultilevel"/>
    <w:tmpl w:val="1F0433B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3839230C"/>
    <w:multiLevelType w:val="hybridMultilevel"/>
    <w:tmpl w:val="5242031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6">
    <w:nsid w:val="3A243367"/>
    <w:multiLevelType w:val="hybridMultilevel"/>
    <w:tmpl w:val="BBF42042"/>
    <w:lvl w:ilvl="0" w:tplc="020E0BF8">
      <w:start w:val="1"/>
      <w:numFmt w:val="decimal"/>
      <w:lvlText w:val="%1."/>
      <w:lvlJc w:val="left"/>
      <w:pPr>
        <w:ind w:left="990" w:hanging="360"/>
      </w:pPr>
      <w:rPr>
        <w:rFonts w:hint="default"/>
      </w:r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27">
    <w:nsid w:val="3D1458E2"/>
    <w:multiLevelType w:val="hybridMultilevel"/>
    <w:tmpl w:val="4A2AAAC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nsid w:val="3DD67CDA"/>
    <w:multiLevelType w:val="hybridMultilevel"/>
    <w:tmpl w:val="F380307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3DF357B0"/>
    <w:multiLevelType w:val="hybridMultilevel"/>
    <w:tmpl w:val="A4A8486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42A6181F"/>
    <w:multiLevelType w:val="hybridMultilevel"/>
    <w:tmpl w:val="371A537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4A4919C0"/>
    <w:multiLevelType w:val="hybridMultilevel"/>
    <w:tmpl w:val="0FCA34D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nsid w:val="4C6C1F7A"/>
    <w:multiLevelType w:val="hybridMultilevel"/>
    <w:tmpl w:val="638E957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4DD9457A"/>
    <w:multiLevelType w:val="hybridMultilevel"/>
    <w:tmpl w:val="19566992"/>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nsid w:val="508C588C"/>
    <w:multiLevelType w:val="hybridMultilevel"/>
    <w:tmpl w:val="09FA1C7C"/>
    <w:lvl w:ilvl="0" w:tplc="8176EAA2">
      <w:start w:val="1"/>
      <w:numFmt w:val="decimal"/>
      <w:lvlText w:val="%1)"/>
      <w:lvlJc w:val="left"/>
      <w:pPr>
        <w:tabs>
          <w:tab w:val="num" w:pos="1728"/>
        </w:tabs>
        <w:ind w:left="1728" w:hanging="102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5">
    <w:nsid w:val="538136DB"/>
    <w:multiLevelType w:val="hybridMultilevel"/>
    <w:tmpl w:val="1C5E827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9944FA3"/>
    <w:multiLevelType w:val="hybridMultilevel"/>
    <w:tmpl w:val="EEA49B1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59EF775D"/>
    <w:multiLevelType w:val="hybridMultilevel"/>
    <w:tmpl w:val="F104E69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nsid w:val="5A6E752D"/>
    <w:multiLevelType w:val="hybridMultilevel"/>
    <w:tmpl w:val="1B04F1C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9">
    <w:nsid w:val="5B3D7B72"/>
    <w:multiLevelType w:val="hybridMultilevel"/>
    <w:tmpl w:val="3AF2C92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nsid w:val="5D066AF8"/>
    <w:multiLevelType w:val="hybridMultilevel"/>
    <w:tmpl w:val="DA3CAFBE"/>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1">
    <w:nsid w:val="5D6B156C"/>
    <w:multiLevelType w:val="hybridMultilevel"/>
    <w:tmpl w:val="34646ACE"/>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565"/>
        </w:tabs>
        <w:ind w:left="1565" w:hanging="360"/>
      </w:pPr>
    </w:lvl>
    <w:lvl w:ilvl="2" w:tplc="0419001B" w:tentative="1">
      <w:start w:val="1"/>
      <w:numFmt w:val="lowerRoman"/>
      <w:lvlText w:val="%3."/>
      <w:lvlJc w:val="right"/>
      <w:pPr>
        <w:tabs>
          <w:tab w:val="num" w:pos="2285"/>
        </w:tabs>
        <w:ind w:left="2285" w:hanging="180"/>
      </w:pPr>
    </w:lvl>
    <w:lvl w:ilvl="3" w:tplc="0419000F" w:tentative="1">
      <w:start w:val="1"/>
      <w:numFmt w:val="decimal"/>
      <w:lvlText w:val="%4."/>
      <w:lvlJc w:val="left"/>
      <w:pPr>
        <w:tabs>
          <w:tab w:val="num" w:pos="3005"/>
        </w:tabs>
        <w:ind w:left="3005" w:hanging="360"/>
      </w:pPr>
    </w:lvl>
    <w:lvl w:ilvl="4" w:tplc="04190019" w:tentative="1">
      <w:start w:val="1"/>
      <w:numFmt w:val="lowerLetter"/>
      <w:lvlText w:val="%5."/>
      <w:lvlJc w:val="left"/>
      <w:pPr>
        <w:tabs>
          <w:tab w:val="num" w:pos="3725"/>
        </w:tabs>
        <w:ind w:left="3725" w:hanging="360"/>
      </w:pPr>
    </w:lvl>
    <w:lvl w:ilvl="5" w:tplc="0419001B" w:tentative="1">
      <w:start w:val="1"/>
      <w:numFmt w:val="lowerRoman"/>
      <w:lvlText w:val="%6."/>
      <w:lvlJc w:val="right"/>
      <w:pPr>
        <w:tabs>
          <w:tab w:val="num" w:pos="4445"/>
        </w:tabs>
        <w:ind w:left="4445" w:hanging="180"/>
      </w:pPr>
    </w:lvl>
    <w:lvl w:ilvl="6" w:tplc="0419000F" w:tentative="1">
      <w:start w:val="1"/>
      <w:numFmt w:val="decimal"/>
      <w:lvlText w:val="%7."/>
      <w:lvlJc w:val="left"/>
      <w:pPr>
        <w:tabs>
          <w:tab w:val="num" w:pos="5165"/>
        </w:tabs>
        <w:ind w:left="5165" w:hanging="360"/>
      </w:pPr>
    </w:lvl>
    <w:lvl w:ilvl="7" w:tplc="04190019" w:tentative="1">
      <w:start w:val="1"/>
      <w:numFmt w:val="lowerLetter"/>
      <w:lvlText w:val="%8."/>
      <w:lvlJc w:val="left"/>
      <w:pPr>
        <w:tabs>
          <w:tab w:val="num" w:pos="5885"/>
        </w:tabs>
        <w:ind w:left="5885" w:hanging="360"/>
      </w:pPr>
    </w:lvl>
    <w:lvl w:ilvl="8" w:tplc="0419001B" w:tentative="1">
      <w:start w:val="1"/>
      <w:numFmt w:val="lowerRoman"/>
      <w:lvlText w:val="%9."/>
      <w:lvlJc w:val="right"/>
      <w:pPr>
        <w:tabs>
          <w:tab w:val="num" w:pos="6605"/>
        </w:tabs>
        <w:ind w:left="6605" w:hanging="180"/>
      </w:pPr>
    </w:lvl>
  </w:abstractNum>
  <w:abstractNum w:abstractNumId="42">
    <w:nsid w:val="5E342EA4"/>
    <w:multiLevelType w:val="hybridMultilevel"/>
    <w:tmpl w:val="EBD4B8EC"/>
    <w:lvl w:ilvl="0" w:tplc="1CBCA3F8">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3">
    <w:nsid w:val="5ECE40D1"/>
    <w:multiLevelType w:val="hybridMultilevel"/>
    <w:tmpl w:val="86E6A564"/>
    <w:lvl w:ilvl="0" w:tplc="0409000B">
      <w:start w:val="1"/>
      <w:numFmt w:val="bullet"/>
      <w:lvlText w:val=""/>
      <w:lvlJc w:val="left"/>
      <w:pPr>
        <w:ind w:left="2136" w:hanging="360"/>
      </w:pPr>
      <w:rPr>
        <w:rFonts w:ascii="Wingdings" w:hAnsi="Wingdings"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44">
    <w:nsid w:val="5FAB63E0"/>
    <w:multiLevelType w:val="hybridMultilevel"/>
    <w:tmpl w:val="AFD40686"/>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5">
    <w:nsid w:val="60126B6F"/>
    <w:multiLevelType w:val="hybridMultilevel"/>
    <w:tmpl w:val="7FFA0D80"/>
    <w:lvl w:ilvl="0" w:tplc="0409000D">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6">
    <w:nsid w:val="64F60549"/>
    <w:multiLevelType w:val="hybridMultilevel"/>
    <w:tmpl w:val="B1EAFCC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650B334D"/>
    <w:multiLevelType w:val="hybridMultilevel"/>
    <w:tmpl w:val="86BAF84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65F831C9"/>
    <w:multiLevelType w:val="hybridMultilevel"/>
    <w:tmpl w:val="224C3F10"/>
    <w:lvl w:ilvl="0" w:tplc="7CA6687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9">
    <w:nsid w:val="674A3CA8"/>
    <w:multiLevelType w:val="hybridMultilevel"/>
    <w:tmpl w:val="504CC88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nsid w:val="68E32366"/>
    <w:multiLevelType w:val="hybridMultilevel"/>
    <w:tmpl w:val="67082AC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1">
    <w:nsid w:val="68F83628"/>
    <w:multiLevelType w:val="multilevel"/>
    <w:tmpl w:val="2EFCFDA0"/>
    <w:lvl w:ilvl="0">
      <w:start w:val="2"/>
      <w:numFmt w:val="decimal"/>
      <w:pStyle w:val="Heading3"/>
      <w:lvlText w:val="%1"/>
      <w:lvlJc w:val="left"/>
      <w:pPr>
        <w:tabs>
          <w:tab w:val="num" w:pos="360"/>
        </w:tabs>
        <w:ind w:left="360" w:hanging="360"/>
      </w:pPr>
      <w:rPr>
        <w:rFonts w:hint="default"/>
        <w:color w:val="auto"/>
      </w:rPr>
    </w:lvl>
    <w:lvl w:ilvl="1">
      <w:start w:val="1"/>
      <w:numFmt w:val="decimal"/>
      <w:lvlText w:val="%1.%2"/>
      <w:lvlJc w:val="left"/>
      <w:pPr>
        <w:tabs>
          <w:tab w:val="num" w:pos="1260"/>
        </w:tabs>
        <w:ind w:left="1260" w:hanging="360"/>
      </w:pPr>
      <w:rPr>
        <w:rFonts w:hint="default"/>
        <w:color w:val="auto"/>
      </w:rPr>
    </w:lvl>
    <w:lvl w:ilvl="2">
      <w:start w:val="1"/>
      <w:numFmt w:val="decimal"/>
      <w:lvlText w:val="%1.%2.%3"/>
      <w:lvlJc w:val="left"/>
      <w:pPr>
        <w:tabs>
          <w:tab w:val="num" w:pos="2520"/>
        </w:tabs>
        <w:ind w:left="2520" w:hanging="720"/>
      </w:pPr>
      <w:rPr>
        <w:rFonts w:hint="default"/>
        <w:color w:val="auto"/>
      </w:rPr>
    </w:lvl>
    <w:lvl w:ilvl="3">
      <w:start w:val="1"/>
      <w:numFmt w:val="decimal"/>
      <w:lvlText w:val="%1.%2.%3.%4"/>
      <w:lvlJc w:val="left"/>
      <w:pPr>
        <w:tabs>
          <w:tab w:val="num" w:pos="3780"/>
        </w:tabs>
        <w:ind w:left="3780" w:hanging="1080"/>
      </w:pPr>
      <w:rPr>
        <w:rFonts w:hint="default"/>
        <w:color w:val="auto"/>
      </w:rPr>
    </w:lvl>
    <w:lvl w:ilvl="4">
      <w:start w:val="1"/>
      <w:numFmt w:val="decimal"/>
      <w:lvlText w:val="%1.%2.%3.%4.%5"/>
      <w:lvlJc w:val="left"/>
      <w:pPr>
        <w:tabs>
          <w:tab w:val="num" w:pos="4680"/>
        </w:tabs>
        <w:ind w:left="4680" w:hanging="1080"/>
      </w:pPr>
      <w:rPr>
        <w:rFonts w:hint="default"/>
        <w:color w:val="auto"/>
      </w:rPr>
    </w:lvl>
    <w:lvl w:ilvl="5">
      <w:start w:val="1"/>
      <w:numFmt w:val="decimal"/>
      <w:lvlText w:val="%1.%2.%3.%4.%5.%6"/>
      <w:lvlJc w:val="left"/>
      <w:pPr>
        <w:tabs>
          <w:tab w:val="num" w:pos="5940"/>
        </w:tabs>
        <w:ind w:left="5940" w:hanging="1440"/>
      </w:pPr>
      <w:rPr>
        <w:rFonts w:hint="default"/>
        <w:color w:val="auto"/>
      </w:rPr>
    </w:lvl>
    <w:lvl w:ilvl="6">
      <w:start w:val="1"/>
      <w:numFmt w:val="decimal"/>
      <w:lvlText w:val="%1.%2.%3.%4.%5.%6.%7"/>
      <w:lvlJc w:val="left"/>
      <w:pPr>
        <w:tabs>
          <w:tab w:val="num" w:pos="6840"/>
        </w:tabs>
        <w:ind w:left="6840" w:hanging="1440"/>
      </w:pPr>
      <w:rPr>
        <w:rFonts w:hint="default"/>
        <w:color w:val="auto"/>
      </w:rPr>
    </w:lvl>
    <w:lvl w:ilvl="7">
      <w:start w:val="1"/>
      <w:numFmt w:val="decimal"/>
      <w:lvlText w:val="%1.%2.%3.%4.%5.%6.%7.%8"/>
      <w:lvlJc w:val="left"/>
      <w:pPr>
        <w:tabs>
          <w:tab w:val="num" w:pos="8100"/>
        </w:tabs>
        <w:ind w:left="8100" w:hanging="1800"/>
      </w:pPr>
      <w:rPr>
        <w:rFonts w:hint="default"/>
        <w:color w:val="auto"/>
      </w:rPr>
    </w:lvl>
    <w:lvl w:ilvl="8">
      <w:start w:val="1"/>
      <w:numFmt w:val="decimal"/>
      <w:lvlText w:val="%1.%2.%3.%4.%5.%6.%7.%8.%9"/>
      <w:lvlJc w:val="left"/>
      <w:pPr>
        <w:tabs>
          <w:tab w:val="num" w:pos="9000"/>
        </w:tabs>
        <w:ind w:left="9000" w:hanging="1800"/>
      </w:pPr>
      <w:rPr>
        <w:rFonts w:hint="default"/>
        <w:color w:val="auto"/>
      </w:rPr>
    </w:lvl>
  </w:abstractNum>
  <w:abstractNum w:abstractNumId="52">
    <w:nsid w:val="6ABC005C"/>
    <w:multiLevelType w:val="hybridMultilevel"/>
    <w:tmpl w:val="5B3466D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6BCE7E5C"/>
    <w:multiLevelType w:val="hybridMultilevel"/>
    <w:tmpl w:val="B99AD2B4"/>
    <w:lvl w:ilvl="0" w:tplc="75EEA630">
      <w:start w:val="1"/>
      <w:numFmt w:val="bullet"/>
      <w:lvlText w:val=""/>
      <w:lvlJc w:val="left"/>
      <w:pPr>
        <w:tabs>
          <w:tab w:val="num" w:pos="1717"/>
        </w:tabs>
        <w:ind w:left="1717" w:hanging="397"/>
      </w:pPr>
      <w:rPr>
        <w:rFonts w:ascii="Symbol" w:hAnsi="Symbol" w:hint="default"/>
        <w:sz w:val="20"/>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4">
    <w:nsid w:val="6C3E5A47"/>
    <w:multiLevelType w:val="hybridMultilevel"/>
    <w:tmpl w:val="C09CA484"/>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5">
    <w:nsid w:val="6D5C295B"/>
    <w:multiLevelType w:val="multilevel"/>
    <w:tmpl w:val="F43661E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6">
    <w:nsid w:val="6E5B700E"/>
    <w:multiLevelType w:val="hybridMultilevel"/>
    <w:tmpl w:val="28386BC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7">
    <w:nsid w:val="6F42188A"/>
    <w:multiLevelType w:val="hybridMultilevel"/>
    <w:tmpl w:val="4422175E"/>
    <w:lvl w:ilvl="0" w:tplc="04190001">
      <w:start w:val="1"/>
      <w:numFmt w:val="bullet"/>
      <w:lvlText w:val=""/>
      <w:lvlJc w:val="left"/>
      <w:pPr>
        <w:tabs>
          <w:tab w:val="num" w:pos="333"/>
        </w:tabs>
        <w:ind w:left="333" w:hanging="90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190005" w:tentative="1">
      <w:start w:val="1"/>
      <w:numFmt w:val="bullet"/>
      <w:lvlText w:val=""/>
      <w:lvlJc w:val="left"/>
      <w:pPr>
        <w:tabs>
          <w:tab w:val="num" w:pos="1233"/>
        </w:tabs>
        <w:ind w:left="1233" w:hanging="360"/>
      </w:pPr>
      <w:rPr>
        <w:rFonts w:ascii="Wingdings" w:hAnsi="Wingdings" w:hint="default"/>
      </w:rPr>
    </w:lvl>
    <w:lvl w:ilvl="3" w:tplc="04190001" w:tentative="1">
      <w:start w:val="1"/>
      <w:numFmt w:val="bullet"/>
      <w:lvlText w:val=""/>
      <w:lvlJc w:val="left"/>
      <w:pPr>
        <w:tabs>
          <w:tab w:val="num" w:pos="1953"/>
        </w:tabs>
        <w:ind w:left="1953" w:hanging="360"/>
      </w:pPr>
      <w:rPr>
        <w:rFonts w:ascii="Symbol" w:hAnsi="Symbol" w:hint="default"/>
      </w:rPr>
    </w:lvl>
    <w:lvl w:ilvl="4" w:tplc="04190003" w:tentative="1">
      <w:start w:val="1"/>
      <w:numFmt w:val="bullet"/>
      <w:lvlText w:val="o"/>
      <w:lvlJc w:val="left"/>
      <w:pPr>
        <w:tabs>
          <w:tab w:val="num" w:pos="2673"/>
        </w:tabs>
        <w:ind w:left="2673" w:hanging="360"/>
      </w:pPr>
      <w:rPr>
        <w:rFonts w:ascii="Courier New" w:hAnsi="Courier New" w:hint="default"/>
      </w:rPr>
    </w:lvl>
    <w:lvl w:ilvl="5" w:tplc="04190005" w:tentative="1">
      <w:start w:val="1"/>
      <w:numFmt w:val="bullet"/>
      <w:lvlText w:val=""/>
      <w:lvlJc w:val="left"/>
      <w:pPr>
        <w:tabs>
          <w:tab w:val="num" w:pos="3393"/>
        </w:tabs>
        <w:ind w:left="3393" w:hanging="360"/>
      </w:pPr>
      <w:rPr>
        <w:rFonts w:ascii="Wingdings" w:hAnsi="Wingdings" w:hint="default"/>
      </w:rPr>
    </w:lvl>
    <w:lvl w:ilvl="6" w:tplc="04190001" w:tentative="1">
      <w:start w:val="1"/>
      <w:numFmt w:val="bullet"/>
      <w:lvlText w:val=""/>
      <w:lvlJc w:val="left"/>
      <w:pPr>
        <w:tabs>
          <w:tab w:val="num" w:pos="4113"/>
        </w:tabs>
        <w:ind w:left="4113" w:hanging="360"/>
      </w:pPr>
      <w:rPr>
        <w:rFonts w:ascii="Symbol" w:hAnsi="Symbol" w:hint="default"/>
      </w:rPr>
    </w:lvl>
    <w:lvl w:ilvl="7" w:tplc="04190003" w:tentative="1">
      <w:start w:val="1"/>
      <w:numFmt w:val="bullet"/>
      <w:lvlText w:val="o"/>
      <w:lvlJc w:val="left"/>
      <w:pPr>
        <w:tabs>
          <w:tab w:val="num" w:pos="4833"/>
        </w:tabs>
        <w:ind w:left="4833" w:hanging="360"/>
      </w:pPr>
      <w:rPr>
        <w:rFonts w:ascii="Courier New" w:hAnsi="Courier New" w:hint="default"/>
      </w:rPr>
    </w:lvl>
    <w:lvl w:ilvl="8" w:tplc="04190005" w:tentative="1">
      <w:start w:val="1"/>
      <w:numFmt w:val="bullet"/>
      <w:lvlText w:val=""/>
      <w:lvlJc w:val="left"/>
      <w:pPr>
        <w:tabs>
          <w:tab w:val="num" w:pos="5553"/>
        </w:tabs>
        <w:ind w:left="5553" w:hanging="360"/>
      </w:pPr>
      <w:rPr>
        <w:rFonts w:ascii="Wingdings" w:hAnsi="Wingdings" w:hint="default"/>
      </w:rPr>
    </w:lvl>
  </w:abstractNum>
  <w:abstractNum w:abstractNumId="58">
    <w:nsid w:val="71BC034A"/>
    <w:multiLevelType w:val="hybridMultilevel"/>
    <w:tmpl w:val="EB12C988"/>
    <w:lvl w:ilvl="0" w:tplc="58FC1F9C">
      <w:start w:val="1"/>
      <w:numFmt w:val="decimal"/>
      <w:lvlText w:val="%1."/>
      <w:lvlJc w:val="left"/>
      <w:pPr>
        <w:ind w:left="1068" w:hanging="360"/>
      </w:pPr>
      <w:rPr>
        <w:rFonts w:cs="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9">
    <w:nsid w:val="74A65DF0"/>
    <w:multiLevelType w:val="hybridMultilevel"/>
    <w:tmpl w:val="B574A0A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nsid w:val="75D53F6A"/>
    <w:multiLevelType w:val="hybridMultilevel"/>
    <w:tmpl w:val="F00ED2F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1">
    <w:nsid w:val="761546DC"/>
    <w:multiLevelType w:val="hybridMultilevel"/>
    <w:tmpl w:val="8EE8CC8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76DC18F8"/>
    <w:multiLevelType w:val="hybridMultilevel"/>
    <w:tmpl w:val="2B42D9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90C1A1E"/>
    <w:multiLevelType w:val="hybridMultilevel"/>
    <w:tmpl w:val="BF8A9E12"/>
    <w:lvl w:ilvl="0" w:tplc="04190001">
      <w:start w:val="1"/>
      <w:numFmt w:val="bullet"/>
      <w:lvlText w:val=""/>
      <w:lvlJc w:val="left"/>
      <w:pPr>
        <w:tabs>
          <w:tab w:val="num" w:pos="360"/>
        </w:tabs>
        <w:ind w:left="360" w:hanging="360"/>
      </w:pPr>
      <w:rPr>
        <w:rFonts w:ascii="Symbol" w:hAnsi="Symbol" w:hint="default"/>
      </w:rPr>
    </w:lvl>
    <w:lvl w:ilvl="1" w:tplc="96DA9CB4">
      <w:start w:val="3"/>
      <w:numFmt w:val="bullet"/>
      <w:lvlText w:val="-"/>
      <w:lvlJc w:val="left"/>
      <w:pPr>
        <w:tabs>
          <w:tab w:val="num" w:pos="1080"/>
        </w:tabs>
        <w:ind w:left="1080" w:hanging="360"/>
      </w:pPr>
      <w:rPr>
        <w:rFonts w:ascii="Times New Roman" w:eastAsia="Times New Roman" w:hAnsi="Times New Roman"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4">
    <w:nsid w:val="79981805"/>
    <w:multiLevelType w:val="hybridMultilevel"/>
    <w:tmpl w:val="685282B8"/>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65">
    <w:nsid w:val="79C84503"/>
    <w:multiLevelType w:val="hybridMultilevel"/>
    <w:tmpl w:val="86F849AC"/>
    <w:lvl w:ilvl="0" w:tplc="04190001">
      <w:start w:val="1"/>
      <w:numFmt w:val="bullet"/>
      <w:lvlText w:val=""/>
      <w:lvlJc w:val="left"/>
      <w:pPr>
        <w:tabs>
          <w:tab w:val="num" w:pos="0"/>
        </w:tabs>
        <w:ind w:left="0" w:hanging="360"/>
      </w:pPr>
      <w:rPr>
        <w:rFonts w:ascii="Symbol" w:hAnsi="Symbol" w:hint="default"/>
      </w:rPr>
    </w:lvl>
    <w:lvl w:ilvl="1" w:tplc="04190005">
      <w:start w:val="1"/>
      <w:numFmt w:val="bullet"/>
      <w:lvlText w:val=""/>
      <w:lvlJc w:val="left"/>
      <w:pPr>
        <w:tabs>
          <w:tab w:val="num" w:pos="720"/>
        </w:tabs>
        <w:ind w:left="720" w:hanging="360"/>
      </w:pPr>
      <w:rPr>
        <w:rFonts w:ascii="Wingdings" w:hAnsi="Wingdings"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66">
    <w:nsid w:val="7BE25655"/>
    <w:multiLevelType w:val="hybridMultilevel"/>
    <w:tmpl w:val="7C70413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7E6B2906"/>
    <w:multiLevelType w:val="hybridMultilevel"/>
    <w:tmpl w:val="EEFCBB0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8">
    <w:nsid w:val="7EAA0B24"/>
    <w:multiLevelType w:val="hybridMultilevel"/>
    <w:tmpl w:val="619CF98A"/>
    <w:lvl w:ilvl="0" w:tplc="BBDED7A6">
      <w:start w:val="1"/>
      <w:numFmt w:val="decimal"/>
      <w:pStyle w:val="Heading1"/>
      <w:lvlText w:val="%1."/>
      <w:lvlJc w:val="left"/>
      <w:pPr>
        <w:ind w:left="1080" w:hanging="360"/>
      </w:pPr>
      <w:rPr>
        <w:rFonts w:cs="Aria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51"/>
  </w:num>
  <w:num w:numId="2">
    <w:abstractNumId w:val="65"/>
  </w:num>
  <w:num w:numId="3">
    <w:abstractNumId w:val="32"/>
  </w:num>
  <w:num w:numId="4">
    <w:abstractNumId w:val="30"/>
  </w:num>
  <w:num w:numId="5">
    <w:abstractNumId w:val="24"/>
  </w:num>
  <w:num w:numId="6">
    <w:abstractNumId w:val="15"/>
  </w:num>
  <w:num w:numId="7">
    <w:abstractNumId w:val="63"/>
  </w:num>
  <w:num w:numId="8">
    <w:abstractNumId w:val="37"/>
  </w:num>
  <w:num w:numId="9">
    <w:abstractNumId w:val="12"/>
  </w:num>
  <w:num w:numId="10">
    <w:abstractNumId w:val="67"/>
  </w:num>
  <w:num w:numId="11">
    <w:abstractNumId w:val="57"/>
  </w:num>
  <w:num w:numId="12">
    <w:abstractNumId w:val="34"/>
  </w:num>
  <w:num w:numId="13">
    <w:abstractNumId w:val="60"/>
  </w:num>
  <w:num w:numId="14">
    <w:abstractNumId w:val="4"/>
  </w:num>
  <w:num w:numId="15">
    <w:abstractNumId w:val="27"/>
  </w:num>
  <w:num w:numId="16">
    <w:abstractNumId w:val="50"/>
  </w:num>
  <w:num w:numId="17">
    <w:abstractNumId w:val="56"/>
  </w:num>
  <w:num w:numId="18">
    <w:abstractNumId w:val="39"/>
  </w:num>
  <w:num w:numId="19">
    <w:abstractNumId w:val="2"/>
  </w:num>
  <w:num w:numId="20">
    <w:abstractNumId w:val="44"/>
  </w:num>
  <w:num w:numId="21">
    <w:abstractNumId w:val="33"/>
  </w:num>
  <w:num w:numId="22">
    <w:abstractNumId w:val="11"/>
  </w:num>
  <w:num w:numId="23">
    <w:abstractNumId w:val="40"/>
  </w:num>
  <w:num w:numId="24">
    <w:abstractNumId w:val="54"/>
  </w:num>
  <w:num w:numId="25">
    <w:abstractNumId w:val="0"/>
  </w:num>
  <w:num w:numId="26">
    <w:abstractNumId w:val="38"/>
  </w:num>
  <w:num w:numId="27">
    <w:abstractNumId w:val="18"/>
  </w:num>
  <w:num w:numId="28">
    <w:abstractNumId w:val="6"/>
  </w:num>
  <w:num w:numId="29">
    <w:abstractNumId w:val="47"/>
  </w:num>
  <w:num w:numId="30">
    <w:abstractNumId w:val="19"/>
  </w:num>
  <w:num w:numId="31">
    <w:abstractNumId w:val="26"/>
  </w:num>
  <w:num w:numId="32">
    <w:abstractNumId w:val="43"/>
  </w:num>
  <w:num w:numId="33">
    <w:abstractNumId w:val="62"/>
  </w:num>
  <w:num w:numId="34">
    <w:abstractNumId w:val="45"/>
  </w:num>
  <w:num w:numId="35">
    <w:abstractNumId w:val="53"/>
  </w:num>
  <w:num w:numId="36">
    <w:abstractNumId w:val="41"/>
  </w:num>
  <w:num w:numId="37">
    <w:abstractNumId w:val="10"/>
  </w:num>
  <w:num w:numId="38">
    <w:abstractNumId w:val="35"/>
  </w:num>
  <w:num w:numId="39">
    <w:abstractNumId w:val="52"/>
  </w:num>
  <w:num w:numId="40">
    <w:abstractNumId w:val="61"/>
  </w:num>
  <w:num w:numId="41">
    <w:abstractNumId w:val="66"/>
  </w:num>
  <w:num w:numId="42">
    <w:abstractNumId w:val="25"/>
  </w:num>
  <w:num w:numId="43">
    <w:abstractNumId w:val="64"/>
  </w:num>
  <w:num w:numId="44">
    <w:abstractNumId w:val="28"/>
  </w:num>
  <w:num w:numId="45">
    <w:abstractNumId w:val="23"/>
  </w:num>
  <w:num w:numId="46">
    <w:abstractNumId w:val="8"/>
  </w:num>
  <w:num w:numId="47">
    <w:abstractNumId w:val="1"/>
  </w:num>
  <w:num w:numId="48">
    <w:abstractNumId w:val="3"/>
  </w:num>
  <w:num w:numId="49">
    <w:abstractNumId w:val="9"/>
  </w:num>
  <w:num w:numId="50">
    <w:abstractNumId w:val="55"/>
  </w:num>
  <w:num w:numId="51">
    <w:abstractNumId w:val="46"/>
  </w:num>
  <w:num w:numId="52">
    <w:abstractNumId w:val="20"/>
  </w:num>
  <w:num w:numId="53">
    <w:abstractNumId w:val="17"/>
  </w:num>
  <w:num w:numId="54">
    <w:abstractNumId w:val="58"/>
  </w:num>
  <w:num w:numId="55">
    <w:abstractNumId w:val="48"/>
  </w:num>
  <w:num w:numId="56">
    <w:abstractNumId w:val="49"/>
  </w:num>
  <w:num w:numId="57">
    <w:abstractNumId w:val="31"/>
  </w:num>
  <w:num w:numId="58">
    <w:abstractNumId w:val="29"/>
  </w:num>
  <w:num w:numId="59">
    <w:abstractNumId w:val="16"/>
  </w:num>
  <w:num w:numId="60">
    <w:abstractNumId w:val="21"/>
  </w:num>
  <w:num w:numId="61">
    <w:abstractNumId w:val="5"/>
  </w:num>
  <w:num w:numId="62">
    <w:abstractNumId w:val="7"/>
  </w:num>
  <w:num w:numId="63">
    <w:abstractNumId w:val="36"/>
  </w:num>
  <w:num w:numId="64">
    <w:abstractNumId w:val="14"/>
  </w:num>
  <w:num w:numId="65">
    <w:abstractNumId w:val="13"/>
  </w:num>
  <w:num w:numId="66">
    <w:abstractNumId w:val="59"/>
  </w:num>
  <w:num w:numId="67">
    <w:abstractNumId w:val="42"/>
  </w:num>
  <w:num w:numId="68">
    <w:abstractNumId w:val="22"/>
  </w:num>
  <w:num w:numId="69">
    <w:abstractNumId w:val="6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autoHyphenation/>
  <w:hyphenationZone w:val="357"/>
  <w:noPunctuationKerning/>
  <w:characterSpacingControl w:val="doNotCompres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C0560"/>
    <w:rsid w:val="00000306"/>
    <w:rsid w:val="00004EB0"/>
    <w:rsid w:val="00016C9B"/>
    <w:rsid w:val="00017E1C"/>
    <w:rsid w:val="00021E0B"/>
    <w:rsid w:val="00022037"/>
    <w:rsid w:val="00025F9F"/>
    <w:rsid w:val="000273F4"/>
    <w:rsid w:val="000309FD"/>
    <w:rsid w:val="00045E92"/>
    <w:rsid w:val="000507F0"/>
    <w:rsid w:val="00053CA6"/>
    <w:rsid w:val="00057F19"/>
    <w:rsid w:val="00080F53"/>
    <w:rsid w:val="00081F26"/>
    <w:rsid w:val="00086797"/>
    <w:rsid w:val="000923E7"/>
    <w:rsid w:val="000A6E87"/>
    <w:rsid w:val="000B40CD"/>
    <w:rsid w:val="000C47A9"/>
    <w:rsid w:val="000D7985"/>
    <w:rsid w:val="000E2834"/>
    <w:rsid w:val="000E3A07"/>
    <w:rsid w:val="000E3AD8"/>
    <w:rsid w:val="000E3E3A"/>
    <w:rsid w:val="000E7F43"/>
    <w:rsid w:val="000F080B"/>
    <w:rsid w:val="000F7023"/>
    <w:rsid w:val="001038EB"/>
    <w:rsid w:val="0010608E"/>
    <w:rsid w:val="00114A65"/>
    <w:rsid w:val="001202D6"/>
    <w:rsid w:val="00121298"/>
    <w:rsid w:val="00130DD5"/>
    <w:rsid w:val="001326A6"/>
    <w:rsid w:val="00160EEA"/>
    <w:rsid w:val="00161906"/>
    <w:rsid w:val="00164EE9"/>
    <w:rsid w:val="00166B27"/>
    <w:rsid w:val="00172EDE"/>
    <w:rsid w:val="00186E91"/>
    <w:rsid w:val="001A3DC1"/>
    <w:rsid w:val="001A6C48"/>
    <w:rsid w:val="001B25F3"/>
    <w:rsid w:val="001B3C2C"/>
    <w:rsid w:val="001B4FAE"/>
    <w:rsid w:val="001C5EB6"/>
    <w:rsid w:val="001E7D37"/>
    <w:rsid w:val="001F6FE0"/>
    <w:rsid w:val="00203A5E"/>
    <w:rsid w:val="00221D54"/>
    <w:rsid w:val="0022767C"/>
    <w:rsid w:val="00231398"/>
    <w:rsid w:val="00234E16"/>
    <w:rsid w:val="002457AC"/>
    <w:rsid w:val="00245D01"/>
    <w:rsid w:val="00250B45"/>
    <w:rsid w:val="00255096"/>
    <w:rsid w:val="002673AF"/>
    <w:rsid w:val="002821B6"/>
    <w:rsid w:val="002A3913"/>
    <w:rsid w:val="002A6105"/>
    <w:rsid w:val="002B2829"/>
    <w:rsid w:val="002C03D2"/>
    <w:rsid w:val="002C3267"/>
    <w:rsid w:val="002D041D"/>
    <w:rsid w:val="002D0988"/>
    <w:rsid w:val="002D67F8"/>
    <w:rsid w:val="002E0D90"/>
    <w:rsid w:val="002F1DC7"/>
    <w:rsid w:val="00301334"/>
    <w:rsid w:val="00310F67"/>
    <w:rsid w:val="00320A5B"/>
    <w:rsid w:val="00322BCB"/>
    <w:rsid w:val="00324515"/>
    <w:rsid w:val="00327974"/>
    <w:rsid w:val="00336F9B"/>
    <w:rsid w:val="003427DA"/>
    <w:rsid w:val="00343B2A"/>
    <w:rsid w:val="003450DB"/>
    <w:rsid w:val="003456E6"/>
    <w:rsid w:val="0035053B"/>
    <w:rsid w:val="00353329"/>
    <w:rsid w:val="003567FA"/>
    <w:rsid w:val="00362F25"/>
    <w:rsid w:val="00364C2B"/>
    <w:rsid w:val="00371269"/>
    <w:rsid w:val="00372381"/>
    <w:rsid w:val="00385E2F"/>
    <w:rsid w:val="00395DE9"/>
    <w:rsid w:val="003A560F"/>
    <w:rsid w:val="003C4A8B"/>
    <w:rsid w:val="003D2050"/>
    <w:rsid w:val="0041350B"/>
    <w:rsid w:val="00413AFE"/>
    <w:rsid w:val="00415754"/>
    <w:rsid w:val="00421254"/>
    <w:rsid w:val="00427732"/>
    <w:rsid w:val="004318BF"/>
    <w:rsid w:val="00452553"/>
    <w:rsid w:val="00452D97"/>
    <w:rsid w:val="004548C1"/>
    <w:rsid w:val="0045652B"/>
    <w:rsid w:val="0046237F"/>
    <w:rsid w:val="00473D71"/>
    <w:rsid w:val="00484492"/>
    <w:rsid w:val="00492D4A"/>
    <w:rsid w:val="00493F7D"/>
    <w:rsid w:val="004A1F7C"/>
    <w:rsid w:val="004A2749"/>
    <w:rsid w:val="004A53F4"/>
    <w:rsid w:val="004B22C0"/>
    <w:rsid w:val="004C6B23"/>
    <w:rsid w:val="004D3D77"/>
    <w:rsid w:val="004E165C"/>
    <w:rsid w:val="004F1F0C"/>
    <w:rsid w:val="004F58FE"/>
    <w:rsid w:val="0050050F"/>
    <w:rsid w:val="00500C0F"/>
    <w:rsid w:val="00507E92"/>
    <w:rsid w:val="00507EB3"/>
    <w:rsid w:val="00511567"/>
    <w:rsid w:val="005123AC"/>
    <w:rsid w:val="005233F6"/>
    <w:rsid w:val="00530230"/>
    <w:rsid w:val="00543BE9"/>
    <w:rsid w:val="00545455"/>
    <w:rsid w:val="00555E27"/>
    <w:rsid w:val="005611EA"/>
    <w:rsid w:val="005A6E95"/>
    <w:rsid w:val="005B0375"/>
    <w:rsid w:val="005B61E3"/>
    <w:rsid w:val="005B6772"/>
    <w:rsid w:val="005D71A3"/>
    <w:rsid w:val="006005D5"/>
    <w:rsid w:val="00603B4C"/>
    <w:rsid w:val="00606FDA"/>
    <w:rsid w:val="006107FF"/>
    <w:rsid w:val="006117C4"/>
    <w:rsid w:val="006174E7"/>
    <w:rsid w:val="0062047A"/>
    <w:rsid w:val="00621D0C"/>
    <w:rsid w:val="006247AA"/>
    <w:rsid w:val="00626B41"/>
    <w:rsid w:val="00631933"/>
    <w:rsid w:val="006344AE"/>
    <w:rsid w:val="00651DCA"/>
    <w:rsid w:val="006565DD"/>
    <w:rsid w:val="00660849"/>
    <w:rsid w:val="006671E0"/>
    <w:rsid w:val="00667425"/>
    <w:rsid w:val="006710E6"/>
    <w:rsid w:val="006931AD"/>
    <w:rsid w:val="00697955"/>
    <w:rsid w:val="006A1B71"/>
    <w:rsid w:val="006A5649"/>
    <w:rsid w:val="006A65A2"/>
    <w:rsid w:val="006A693B"/>
    <w:rsid w:val="006A6F17"/>
    <w:rsid w:val="006B4286"/>
    <w:rsid w:val="006B45AB"/>
    <w:rsid w:val="006B55AA"/>
    <w:rsid w:val="006B6EDB"/>
    <w:rsid w:val="006B7E12"/>
    <w:rsid w:val="006C3746"/>
    <w:rsid w:val="006C4CCA"/>
    <w:rsid w:val="006C5D49"/>
    <w:rsid w:val="006D049C"/>
    <w:rsid w:val="006D3B73"/>
    <w:rsid w:val="006D6F4E"/>
    <w:rsid w:val="006F1431"/>
    <w:rsid w:val="006F2560"/>
    <w:rsid w:val="006F767C"/>
    <w:rsid w:val="00715BDE"/>
    <w:rsid w:val="00715E7E"/>
    <w:rsid w:val="00717C14"/>
    <w:rsid w:val="00722A2A"/>
    <w:rsid w:val="007230D1"/>
    <w:rsid w:val="00726458"/>
    <w:rsid w:val="00746AF8"/>
    <w:rsid w:val="007523AA"/>
    <w:rsid w:val="00752ED6"/>
    <w:rsid w:val="00752F70"/>
    <w:rsid w:val="00770A8B"/>
    <w:rsid w:val="0077339F"/>
    <w:rsid w:val="00773759"/>
    <w:rsid w:val="00774580"/>
    <w:rsid w:val="00787634"/>
    <w:rsid w:val="007966D1"/>
    <w:rsid w:val="007A59EE"/>
    <w:rsid w:val="007B1C17"/>
    <w:rsid w:val="007B7458"/>
    <w:rsid w:val="007C3EB4"/>
    <w:rsid w:val="007D0041"/>
    <w:rsid w:val="007D00A1"/>
    <w:rsid w:val="007D41E0"/>
    <w:rsid w:val="007F2DA1"/>
    <w:rsid w:val="00801547"/>
    <w:rsid w:val="00802C54"/>
    <w:rsid w:val="00811283"/>
    <w:rsid w:val="00811D86"/>
    <w:rsid w:val="00822446"/>
    <w:rsid w:val="00830045"/>
    <w:rsid w:val="00843E3D"/>
    <w:rsid w:val="008572B6"/>
    <w:rsid w:val="00862E15"/>
    <w:rsid w:val="00873C17"/>
    <w:rsid w:val="008767C0"/>
    <w:rsid w:val="008822A4"/>
    <w:rsid w:val="00884709"/>
    <w:rsid w:val="008A0572"/>
    <w:rsid w:val="008A55E1"/>
    <w:rsid w:val="008B04CE"/>
    <w:rsid w:val="008B30F2"/>
    <w:rsid w:val="008B3349"/>
    <w:rsid w:val="008B4EDD"/>
    <w:rsid w:val="008C1338"/>
    <w:rsid w:val="008D05C6"/>
    <w:rsid w:val="008D2E99"/>
    <w:rsid w:val="008D77DE"/>
    <w:rsid w:val="008E7859"/>
    <w:rsid w:val="008F74F8"/>
    <w:rsid w:val="00906D26"/>
    <w:rsid w:val="0091201F"/>
    <w:rsid w:val="0091717A"/>
    <w:rsid w:val="009322A0"/>
    <w:rsid w:val="00951C70"/>
    <w:rsid w:val="00964205"/>
    <w:rsid w:val="00972083"/>
    <w:rsid w:val="00980BAD"/>
    <w:rsid w:val="009859F2"/>
    <w:rsid w:val="009868CD"/>
    <w:rsid w:val="00992080"/>
    <w:rsid w:val="009B2DF9"/>
    <w:rsid w:val="009B5CEA"/>
    <w:rsid w:val="009B6F29"/>
    <w:rsid w:val="009C73B5"/>
    <w:rsid w:val="009C7C95"/>
    <w:rsid w:val="009D5541"/>
    <w:rsid w:val="009E5AF0"/>
    <w:rsid w:val="009F30A4"/>
    <w:rsid w:val="00A04285"/>
    <w:rsid w:val="00A07474"/>
    <w:rsid w:val="00A07F30"/>
    <w:rsid w:val="00A22C12"/>
    <w:rsid w:val="00A2668E"/>
    <w:rsid w:val="00A301B4"/>
    <w:rsid w:val="00A319F0"/>
    <w:rsid w:val="00A33568"/>
    <w:rsid w:val="00A364B8"/>
    <w:rsid w:val="00A4020F"/>
    <w:rsid w:val="00A518A2"/>
    <w:rsid w:val="00A74139"/>
    <w:rsid w:val="00A84292"/>
    <w:rsid w:val="00A90216"/>
    <w:rsid w:val="00A91771"/>
    <w:rsid w:val="00AA3647"/>
    <w:rsid w:val="00AA5393"/>
    <w:rsid w:val="00AA5692"/>
    <w:rsid w:val="00AB0EA8"/>
    <w:rsid w:val="00AC0329"/>
    <w:rsid w:val="00AC15A5"/>
    <w:rsid w:val="00AE2208"/>
    <w:rsid w:val="00AE787D"/>
    <w:rsid w:val="00AF21FC"/>
    <w:rsid w:val="00B345D6"/>
    <w:rsid w:val="00BA3545"/>
    <w:rsid w:val="00BB63CB"/>
    <w:rsid w:val="00BC40F0"/>
    <w:rsid w:val="00BC57CC"/>
    <w:rsid w:val="00BD2A20"/>
    <w:rsid w:val="00BE1190"/>
    <w:rsid w:val="00BE2481"/>
    <w:rsid w:val="00BE7B56"/>
    <w:rsid w:val="00BF37E9"/>
    <w:rsid w:val="00C12F0E"/>
    <w:rsid w:val="00C148EC"/>
    <w:rsid w:val="00C230C6"/>
    <w:rsid w:val="00C42EE9"/>
    <w:rsid w:val="00C438A7"/>
    <w:rsid w:val="00C568D0"/>
    <w:rsid w:val="00C60C49"/>
    <w:rsid w:val="00C64F2E"/>
    <w:rsid w:val="00C74C18"/>
    <w:rsid w:val="00C76C99"/>
    <w:rsid w:val="00C776EA"/>
    <w:rsid w:val="00C855F3"/>
    <w:rsid w:val="00C8656F"/>
    <w:rsid w:val="00C90517"/>
    <w:rsid w:val="00C906EE"/>
    <w:rsid w:val="00C93EF5"/>
    <w:rsid w:val="00CA778C"/>
    <w:rsid w:val="00CB1EA7"/>
    <w:rsid w:val="00CC177C"/>
    <w:rsid w:val="00CE1DBD"/>
    <w:rsid w:val="00CE677F"/>
    <w:rsid w:val="00CF42BE"/>
    <w:rsid w:val="00CF6FA7"/>
    <w:rsid w:val="00D014DB"/>
    <w:rsid w:val="00D0408F"/>
    <w:rsid w:val="00D2126F"/>
    <w:rsid w:val="00D22187"/>
    <w:rsid w:val="00D27DD2"/>
    <w:rsid w:val="00D365BA"/>
    <w:rsid w:val="00D47926"/>
    <w:rsid w:val="00D70FA0"/>
    <w:rsid w:val="00D740B7"/>
    <w:rsid w:val="00D76AD6"/>
    <w:rsid w:val="00D80566"/>
    <w:rsid w:val="00D80945"/>
    <w:rsid w:val="00D82666"/>
    <w:rsid w:val="00D90949"/>
    <w:rsid w:val="00D9355C"/>
    <w:rsid w:val="00D94FF9"/>
    <w:rsid w:val="00DA7A80"/>
    <w:rsid w:val="00DB1F14"/>
    <w:rsid w:val="00DB2AD6"/>
    <w:rsid w:val="00DB5FB9"/>
    <w:rsid w:val="00DC0CF0"/>
    <w:rsid w:val="00DC0E35"/>
    <w:rsid w:val="00DC3838"/>
    <w:rsid w:val="00DC5EFA"/>
    <w:rsid w:val="00DD5159"/>
    <w:rsid w:val="00DE56F7"/>
    <w:rsid w:val="00DE7473"/>
    <w:rsid w:val="00DF14FA"/>
    <w:rsid w:val="00DF2C27"/>
    <w:rsid w:val="00DF5C8A"/>
    <w:rsid w:val="00DF7F4D"/>
    <w:rsid w:val="00E00188"/>
    <w:rsid w:val="00E15354"/>
    <w:rsid w:val="00E15D31"/>
    <w:rsid w:val="00E20390"/>
    <w:rsid w:val="00E20E3B"/>
    <w:rsid w:val="00E37A30"/>
    <w:rsid w:val="00E41A6E"/>
    <w:rsid w:val="00E5134F"/>
    <w:rsid w:val="00E654BD"/>
    <w:rsid w:val="00E6623D"/>
    <w:rsid w:val="00E70C2E"/>
    <w:rsid w:val="00E70CCF"/>
    <w:rsid w:val="00E80D54"/>
    <w:rsid w:val="00E86556"/>
    <w:rsid w:val="00E9055D"/>
    <w:rsid w:val="00E96352"/>
    <w:rsid w:val="00EA416B"/>
    <w:rsid w:val="00EA4C3B"/>
    <w:rsid w:val="00EA4EBB"/>
    <w:rsid w:val="00EB3090"/>
    <w:rsid w:val="00EB3A3F"/>
    <w:rsid w:val="00EB75DD"/>
    <w:rsid w:val="00ED57BC"/>
    <w:rsid w:val="00EE5FE2"/>
    <w:rsid w:val="00F31461"/>
    <w:rsid w:val="00F52268"/>
    <w:rsid w:val="00F61E04"/>
    <w:rsid w:val="00F6339C"/>
    <w:rsid w:val="00F65E4D"/>
    <w:rsid w:val="00F66BB9"/>
    <w:rsid w:val="00F75524"/>
    <w:rsid w:val="00FA71CC"/>
    <w:rsid w:val="00FB449B"/>
    <w:rsid w:val="00FB7763"/>
    <w:rsid w:val="00FC0560"/>
    <w:rsid w:val="00FD1901"/>
    <w:rsid w:val="00FD5914"/>
    <w:rsid w:val="00FD797B"/>
    <w:rsid w:val="00FE32EE"/>
    <w:rsid w:val="00FE7063"/>
    <w:rsid w:val="00FF7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ru-RU" w:eastAsia="ru-RU"/>
    </w:rPr>
  </w:style>
  <w:style w:type="paragraph" w:styleId="Heading1">
    <w:name w:val="heading 1"/>
    <w:basedOn w:val="Normal"/>
    <w:next w:val="Normal"/>
    <w:qFormat/>
    <w:rsid w:val="00A33568"/>
    <w:pPr>
      <w:numPr>
        <w:numId w:val="69"/>
      </w:numPr>
      <w:ind w:left="927"/>
      <w:jc w:val="both"/>
      <w:outlineLvl w:val="0"/>
    </w:pPr>
    <w:rPr>
      <w:rFonts w:ascii="Arial" w:hAnsi="Arial" w:cs="Arial"/>
      <w:b/>
      <w:caps/>
      <w:lang w:val="en-US"/>
    </w:rPr>
  </w:style>
  <w:style w:type="paragraph" w:styleId="Heading2">
    <w:name w:val="heading 2"/>
    <w:basedOn w:val="Normal"/>
    <w:next w:val="Normal"/>
    <w:link w:val="Heading2Char"/>
    <w:qFormat/>
    <w:pPr>
      <w:keepNext/>
      <w:outlineLvl w:val="1"/>
    </w:pPr>
    <w:rPr>
      <w:b/>
      <w:bCs/>
      <w:sz w:val="56"/>
    </w:rPr>
  </w:style>
  <w:style w:type="paragraph" w:styleId="Heading3">
    <w:name w:val="heading 3"/>
    <w:basedOn w:val="Normal"/>
    <w:next w:val="Normal"/>
    <w:qFormat/>
    <w:pPr>
      <w:keepNext/>
      <w:widowControl w:val="0"/>
      <w:numPr>
        <w:numId w:val="1"/>
      </w:numPr>
      <w:suppressAutoHyphens/>
      <w:spacing w:before="240" w:after="120"/>
      <w:ind w:left="900" w:firstLine="0"/>
      <w:jc w:val="both"/>
      <w:outlineLvl w:val="2"/>
    </w:pPr>
    <w:rPr>
      <w:rFonts w:ascii="Arial" w:hAnsi="Arial" w:cs="Arial"/>
      <w:b/>
      <w:bCs/>
      <w:caps/>
      <w:color w:val="0000FF"/>
    </w:rPr>
  </w:style>
  <w:style w:type="paragraph" w:styleId="Heading4">
    <w:name w:val="heading 4"/>
    <w:basedOn w:val="Normal"/>
    <w:next w:val="Normal"/>
    <w:qFormat/>
    <w:pPr>
      <w:keepNext/>
      <w:jc w:val="center"/>
      <w:outlineLvl w:val="3"/>
    </w:pPr>
    <w:rPr>
      <w:rFonts w:ascii="Arial" w:hAnsi="Arial" w:cs="Arial"/>
      <w:b/>
      <w:bCs/>
      <w:sz w:val="32"/>
      <w:szCs w:val="20"/>
    </w:rPr>
  </w:style>
  <w:style w:type="paragraph" w:styleId="Heading5">
    <w:name w:val="heading 5"/>
    <w:basedOn w:val="Normal"/>
    <w:next w:val="Normal"/>
    <w:qFormat/>
    <w:pPr>
      <w:keepNext/>
      <w:jc w:val="center"/>
      <w:outlineLvl w:val="4"/>
    </w:pPr>
    <w:rPr>
      <w:rFonts w:ascii="Arial" w:hAnsi="Arial" w:cs="Arial"/>
      <w:b/>
      <w:bCs/>
      <w:caps/>
      <w:sz w:val="36"/>
      <w:szCs w:val="20"/>
    </w:rPr>
  </w:style>
  <w:style w:type="paragraph" w:styleId="Heading6">
    <w:name w:val="heading 6"/>
    <w:basedOn w:val="Normal"/>
    <w:next w:val="Normal"/>
    <w:qFormat/>
    <w:pPr>
      <w:keepNext/>
      <w:outlineLvl w:val="5"/>
    </w:pPr>
    <w:rPr>
      <w:color w:val="000000"/>
      <w:sz w:val="20"/>
      <w:szCs w:val="20"/>
      <w:u w:val="single"/>
    </w:rPr>
  </w:style>
  <w:style w:type="paragraph" w:styleId="Heading7">
    <w:name w:val="heading 7"/>
    <w:basedOn w:val="Normal"/>
    <w:next w:val="Normal"/>
    <w:qFormat/>
    <w:pPr>
      <w:keepNext/>
      <w:adjustRightInd w:val="0"/>
      <w:jc w:val="both"/>
      <w:outlineLvl w:val="6"/>
    </w:pPr>
    <w:rPr>
      <w:color w:val="000000"/>
      <w:sz w:val="20"/>
      <w:szCs w:val="20"/>
      <w:u w:val="single"/>
    </w:rPr>
  </w:style>
  <w:style w:type="paragraph" w:styleId="Heading8">
    <w:name w:val="heading 8"/>
    <w:basedOn w:val="Normal"/>
    <w:next w:val="Normal"/>
    <w:qFormat/>
    <w:pPr>
      <w:keepNext/>
      <w:outlineLvl w:val="7"/>
    </w:pPr>
    <w:rPr>
      <w:b/>
      <w:bCs/>
      <w:sz w:val="22"/>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jc w:val="both"/>
    </w:pPr>
  </w:style>
  <w:style w:type="paragraph" w:styleId="BodyText">
    <w:name w:val="Body Text"/>
    <w:basedOn w:val="Normal"/>
    <w:link w:val="BodyTextChar"/>
    <w:pPr>
      <w:jc w:val="center"/>
    </w:pPr>
    <w:rPr>
      <w:b/>
      <w:bCs/>
      <w:sz w:val="36"/>
    </w:rPr>
  </w:style>
  <w:style w:type="paragraph" w:styleId="BodyTextIndent2">
    <w:name w:val="Body Text Indent 2"/>
    <w:basedOn w:val="Normal"/>
    <w:pPr>
      <w:ind w:left="490"/>
    </w:pPr>
  </w:style>
  <w:style w:type="paragraph" w:styleId="BodyTextIndent3">
    <w:name w:val="Body Text Indent 3"/>
    <w:basedOn w:val="Normal"/>
    <w:pPr>
      <w:ind w:left="1260"/>
      <w:jc w:val="both"/>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Footer">
    <w:name w:val="footer"/>
    <w:basedOn w:val="Normal"/>
    <w:pPr>
      <w:tabs>
        <w:tab w:val="center" w:pos="4677"/>
        <w:tab w:val="right" w:pos="9355"/>
      </w:tabs>
    </w:pPr>
  </w:style>
  <w:style w:type="character" w:styleId="PageNumber">
    <w:name w:val="page number"/>
    <w:basedOn w:val="DefaultParagraphFont"/>
  </w:style>
  <w:style w:type="paragraph" w:styleId="Header">
    <w:name w:val="header"/>
    <w:basedOn w:val="Normal"/>
    <w:link w:val="HeaderChar"/>
    <w:pPr>
      <w:tabs>
        <w:tab w:val="center" w:pos="4677"/>
        <w:tab w:val="right" w:pos="9355"/>
      </w:tabs>
    </w:pPr>
  </w:style>
  <w:style w:type="paragraph" w:styleId="BlockText">
    <w:name w:val="Block Text"/>
    <w:basedOn w:val="Normal"/>
    <w:pPr>
      <w:widowControl w:val="0"/>
      <w:shd w:val="clear" w:color="auto" w:fill="FFFFFF"/>
      <w:suppressAutoHyphens/>
      <w:autoSpaceDE w:val="0"/>
      <w:autoSpaceDN w:val="0"/>
      <w:adjustRightInd w:val="0"/>
      <w:spacing w:before="240" w:after="240"/>
      <w:ind w:left="1418" w:right="28"/>
      <w:jc w:val="both"/>
    </w:pPr>
    <w:rPr>
      <w:rFonts w:ascii="Arial" w:hAnsi="Arial" w:cs="Arial"/>
      <w:color w:val="000000"/>
      <w:spacing w:val="-2"/>
      <w:szCs w:val="17"/>
    </w:rPr>
  </w:style>
  <w:style w:type="paragraph" w:customStyle="1" w:styleId="a">
    <w:name w:val="Îñíîâíîé"/>
    <w:pPr>
      <w:autoSpaceDE w:val="0"/>
      <w:autoSpaceDN w:val="0"/>
      <w:ind w:firstLine="170"/>
      <w:jc w:val="both"/>
    </w:pPr>
    <w:rPr>
      <w:rFonts w:ascii="(Ps)Times" w:hAnsi="(Ps)Times"/>
      <w:color w:val="000000"/>
      <w:sz w:val="17"/>
      <w:szCs w:val="17"/>
      <w:lang w:val="ru-RU" w:eastAsia="ru-RU"/>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BodyText2">
    <w:name w:val="Body Text 2"/>
    <w:basedOn w:val="Normal"/>
    <w:pPr>
      <w:jc w:val="both"/>
    </w:pPr>
    <w:rPr>
      <w:szCs w:val="20"/>
    </w:rPr>
  </w:style>
  <w:style w:type="paragraph" w:styleId="BodyText3">
    <w:name w:val="Body Text 3"/>
    <w:basedOn w:val="Normal"/>
    <w:pPr>
      <w:jc w:val="both"/>
    </w:pPr>
    <w:rPr>
      <w:b/>
      <w:bCs/>
    </w:rPr>
  </w:style>
  <w:style w:type="paragraph" w:styleId="Title">
    <w:name w:val="Title"/>
    <w:basedOn w:val="Normal"/>
    <w:qFormat/>
    <w:pPr>
      <w:jc w:val="center"/>
    </w:pPr>
    <w:rPr>
      <w:rFonts w:ascii="Arial" w:hAnsi="Arial" w:cs="Arial"/>
      <w:b/>
      <w:bCs/>
      <w:color w:val="000000"/>
      <w:spacing w:val="-1"/>
      <w:sz w:val="22"/>
      <w:szCs w:val="21"/>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TOC1">
    <w:name w:val="toc 1"/>
    <w:basedOn w:val="Normal"/>
    <w:next w:val="Normal"/>
    <w:autoRedefine/>
    <w:uiPriority w:val="39"/>
    <w:rPr>
      <w:rFonts w:ascii="Arial" w:hAnsi="Arial"/>
    </w:rPr>
  </w:style>
  <w:style w:type="paragraph" w:styleId="TOC2">
    <w:name w:val="toc 2"/>
    <w:basedOn w:val="Normal"/>
    <w:next w:val="Normal"/>
    <w:autoRedefine/>
    <w:semiHidden/>
    <w:pPr>
      <w:ind w:left="240"/>
    </w:pPr>
    <w:rPr>
      <w:rFonts w:ascii="Arial" w:hAnsi="Arial"/>
      <w:sz w:val="22"/>
    </w:rPr>
  </w:style>
  <w:style w:type="paragraph" w:styleId="TOC5">
    <w:name w:val="toc 5"/>
    <w:basedOn w:val="Normal"/>
    <w:next w:val="Normal"/>
    <w:autoRedefine/>
    <w:semiHidden/>
    <w:pPr>
      <w:ind w:left="960"/>
    </w:pPr>
  </w:style>
  <w:style w:type="character" w:styleId="Hyperlink">
    <w:name w:val="Hyperlink"/>
    <w:uiPriority w:val="99"/>
    <w:rPr>
      <w:color w:val="0000FF"/>
      <w:u w:val="single"/>
    </w:rPr>
  </w:style>
  <w:style w:type="paragraph" w:customStyle="1" w:styleId="text">
    <w:name w:val="text"/>
    <w:basedOn w:val="Normal"/>
    <w:pPr>
      <w:spacing w:before="100" w:beforeAutospacing="1" w:after="100" w:afterAutospacing="1"/>
    </w:pPr>
    <w:rPr>
      <w:rFonts w:ascii="Tahoma" w:eastAsia="Arial Unicode MS" w:hAnsi="Tahoma" w:cs="Tahoma"/>
      <w:color w:val="000000"/>
      <w:spacing w:val="20"/>
    </w:rPr>
  </w:style>
  <w:style w:type="character" w:styleId="FollowedHyperlink">
    <w:name w:val="FollowedHyperlink"/>
    <w:rPr>
      <w:color w:val="800080"/>
      <w:u w:val="single"/>
    </w:rPr>
  </w:style>
  <w:style w:type="character" w:customStyle="1" w:styleId="zag2">
    <w:name w:val="zag2"/>
    <w:rPr>
      <w:rFonts w:ascii="Arial" w:hAnsi="Arial" w:cs="Arial" w:hint="default"/>
      <w:sz w:val="24"/>
      <w:szCs w:val="24"/>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rsid w:val="00161906"/>
    <w:pPr>
      <w:shd w:val="clear" w:color="auto" w:fill="000080"/>
    </w:pPr>
    <w:rPr>
      <w:rFonts w:ascii="Tahoma" w:hAnsi="Tahoma" w:cs="Tahoma"/>
      <w:sz w:val="20"/>
      <w:szCs w:val="20"/>
    </w:rPr>
  </w:style>
  <w:style w:type="paragraph" w:styleId="Revision">
    <w:name w:val="Revision"/>
    <w:hidden/>
    <w:uiPriority w:val="99"/>
    <w:semiHidden/>
    <w:rsid w:val="00336F9B"/>
    <w:rPr>
      <w:sz w:val="24"/>
      <w:szCs w:val="24"/>
      <w:lang w:val="ru-RU" w:eastAsia="ru-RU"/>
    </w:rPr>
  </w:style>
  <w:style w:type="character" w:customStyle="1" w:styleId="Heading2Char">
    <w:name w:val="Heading 2 Char"/>
    <w:basedOn w:val="DefaultParagraphFont"/>
    <w:link w:val="Heading2"/>
    <w:uiPriority w:val="99"/>
    <w:locked/>
    <w:rsid w:val="009322A0"/>
    <w:rPr>
      <w:b/>
      <w:bCs/>
      <w:sz w:val="56"/>
      <w:szCs w:val="24"/>
      <w:lang w:val="ru-RU" w:eastAsia="ru-RU"/>
    </w:rPr>
  </w:style>
  <w:style w:type="character" w:customStyle="1" w:styleId="BodyTextChar">
    <w:name w:val="Body Text Char"/>
    <w:basedOn w:val="DefaultParagraphFont"/>
    <w:link w:val="BodyText"/>
    <w:uiPriority w:val="99"/>
    <w:locked/>
    <w:rsid w:val="009322A0"/>
    <w:rPr>
      <w:b/>
      <w:bCs/>
      <w:sz w:val="36"/>
      <w:szCs w:val="24"/>
      <w:lang w:val="ru-RU" w:eastAsia="ru-RU"/>
    </w:rPr>
  </w:style>
  <w:style w:type="character" w:styleId="Emphasis">
    <w:name w:val="Emphasis"/>
    <w:basedOn w:val="DefaultParagraphFont"/>
    <w:qFormat/>
    <w:rsid w:val="009322A0"/>
    <w:rPr>
      <w:i/>
      <w:iCs/>
    </w:rPr>
  </w:style>
  <w:style w:type="character" w:customStyle="1" w:styleId="HeaderChar">
    <w:name w:val="Header Char"/>
    <w:link w:val="Header"/>
    <w:rsid w:val="00A33568"/>
    <w:rPr>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ru-RU" w:eastAsia="ru-RU"/>
    </w:rPr>
  </w:style>
  <w:style w:type="paragraph" w:styleId="Heading1">
    <w:name w:val="heading 1"/>
    <w:basedOn w:val="Normal"/>
    <w:next w:val="Normal"/>
    <w:qFormat/>
    <w:rsid w:val="00A33568"/>
    <w:pPr>
      <w:numPr>
        <w:numId w:val="69"/>
      </w:numPr>
      <w:ind w:left="927"/>
      <w:jc w:val="both"/>
      <w:outlineLvl w:val="0"/>
    </w:pPr>
    <w:rPr>
      <w:rFonts w:ascii="Arial" w:hAnsi="Arial" w:cs="Arial"/>
      <w:b/>
      <w:caps/>
      <w:lang w:val="en-US"/>
    </w:rPr>
  </w:style>
  <w:style w:type="paragraph" w:styleId="Heading2">
    <w:name w:val="heading 2"/>
    <w:basedOn w:val="Normal"/>
    <w:next w:val="Normal"/>
    <w:link w:val="Heading2Char"/>
    <w:qFormat/>
    <w:pPr>
      <w:keepNext/>
      <w:outlineLvl w:val="1"/>
    </w:pPr>
    <w:rPr>
      <w:b/>
      <w:bCs/>
      <w:sz w:val="56"/>
    </w:rPr>
  </w:style>
  <w:style w:type="paragraph" w:styleId="Heading3">
    <w:name w:val="heading 3"/>
    <w:basedOn w:val="Normal"/>
    <w:next w:val="Normal"/>
    <w:qFormat/>
    <w:pPr>
      <w:keepNext/>
      <w:widowControl w:val="0"/>
      <w:numPr>
        <w:numId w:val="1"/>
      </w:numPr>
      <w:suppressAutoHyphens/>
      <w:spacing w:before="240" w:after="120"/>
      <w:ind w:left="900" w:firstLine="0"/>
      <w:jc w:val="both"/>
      <w:outlineLvl w:val="2"/>
    </w:pPr>
    <w:rPr>
      <w:rFonts w:ascii="Arial" w:hAnsi="Arial" w:cs="Arial"/>
      <w:b/>
      <w:bCs/>
      <w:caps/>
      <w:color w:val="0000FF"/>
    </w:rPr>
  </w:style>
  <w:style w:type="paragraph" w:styleId="Heading4">
    <w:name w:val="heading 4"/>
    <w:basedOn w:val="Normal"/>
    <w:next w:val="Normal"/>
    <w:qFormat/>
    <w:pPr>
      <w:keepNext/>
      <w:jc w:val="center"/>
      <w:outlineLvl w:val="3"/>
    </w:pPr>
    <w:rPr>
      <w:rFonts w:ascii="Arial" w:hAnsi="Arial" w:cs="Arial"/>
      <w:b/>
      <w:bCs/>
      <w:sz w:val="32"/>
      <w:szCs w:val="20"/>
    </w:rPr>
  </w:style>
  <w:style w:type="paragraph" w:styleId="Heading5">
    <w:name w:val="heading 5"/>
    <w:basedOn w:val="Normal"/>
    <w:next w:val="Normal"/>
    <w:qFormat/>
    <w:pPr>
      <w:keepNext/>
      <w:jc w:val="center"/>
      <w:outlineLvl w:val="4"/>
    </w:pPr>
    <w:rPr>
      <w:rFonts w:ascii="Arial" w:hAnsi="Arial" w:cs="Arial"/>
      <w:b/>
      <w:bCs/>
      <w:caps/>
      <w:sz w:val="36"/>
      <w:szCs w:val="20"/>
    </w:rPr>
  </w:style>
  <w:style w:type="paragraph" w:styleId="Heading6">
    <w:name w:val="heading 6"/>
    <w:basedOn w:val="Normal"/>
    <w:next w:val="Normal"/>
    <w:qFormat/>
    <w:pPr>
      <w:keepNext/>
      <w:outlineLvl w:val="5"/>
    </w:pPr>
    <w:rPr>
      <w:color w:val="000000"/>
      <w:sz w:val="20"/>
      <w:szCs w:val="20"/>
      <w:u w:val="single"/>
    </w:rPr>
  </w:style>
  <w:style w:type="paragraph" w:styleId="Heading7">
    <w:name w:val="heading 7"/>
    <w:basedOn w:val="Normal"/>
    <w:next w:val="Normal"/>
    <w:qFormat/>
    <w:pPr>
      <w:keepNext/>
      <w:adjustRightInd w:val="0"/>
      <w:jc w:val="both"/>
      <w:outlineLvl w:val="6"/>
    </w:pPr>
    <w:rPr>
      <w:color w:val="000000"/>
      <w:sz w:val="20"/>
      <w:szCs w:val="20"/>
      <w:u w:val="single"/>
    </w:rPr>
  </w:style>
  <w:style w:type="paragraph" w:styleId="Heading8">
    <w:name w:val="heading 8"/>
    <w:basedOn w:val="Normal"/>
    <w:next w:val="Normal"/>
    <w:qFormat/>
    <w:pPr>
      <w:keepNext/>
      <w:outlineLvl w:val="7"/>
    </w:pPr>
    <w:rPr>
      <w:b/>
      <w:bCs/>
      <w:sz w:val="22"/>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jc w:val="both"/>
    </w:pPr>
  </w:style>
  <w:style w:type="paragraph" w:styleId="BodyText">
    <w:name w:val="Body Text"/>
    <w:basedOn w:val="Normal"/>
    <w:link w:val="BodyTextChar"/>
    <w:pPr>
      <w:jc w:val="center"/>
    </w:pPr>
    <w:rPr>
      <w:b/>
      <w:bCs/>
      <w:sz w:val="36"/>
    </w:rPr>
  </w:style>
  <w:style w:type="paragraph" w:styleId="BodyTextIndent2">
    <w:name w:val="Body Text Indent 2"/>
    <w:basedOn w:val="Normal"/>
    <w:pPr>
      <w:ind w:left="490"/>
    </w:pPr>
  </w:style>
  <w:style w:type="paragraph" w:styleId="BodyTextIndent3">
    <w:name w:val="Body Text Indent 3"/>
    <w:basedOn w:val="Normal"/>
    <w:pPr>
      <w:ind w:left="1260"/>
      <w:jc w:val="both"/>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Footer">
    <w:name w:val="footer"/>
    <w:basedOn w:val="Normal"/>
    <w:pPr>
      <w:tabs>
        <w:tab w:val="center" w:pos="4677"/>
        <w:tab w:val="right" w:pos="9355"/>
      </w:tabs>
    </w:pPr>
  </w:style>
  <w:style w:type="character" w:styleId="PageNumber">
    <w:name w:val="page number"/>
    <w:basedOn w:val="DefaultParagraphFont"/>
  </w:style>
  <w:style w:type="paragraph" w:styleId="Header">
    <w:name w:val="header"/>
    <w:basedOn w:val="Normal"/>
    <w:link w:val="HeaderChar"/>
    <w:pPr>
      <w:tabs>
        <w:tab w:val="center" w:pos="4677"/>
        <w:tab w:val="right" w:pos="9355"/>
      </w:tabs>
    </w:pPr>
  </w:style>
  <w:style w:type="paragraph" w:styleId="BlockText">
    <w:name w:val="Block Text"/>
    <w:basedOn w:val="Normal"/>
    <w:pPr>
      <w:widowControl w:val="0"/>
      <w:shd w:val="clear" w:color="auto" w:fill="FFFFFF"/>
      <w:suppressAutoHyphens/>
      <w:autoSpaceDE w:val="0"/>
      <w:autoSpaceDN w:val="0"/>
      <w:adjustRightInd w:val="0"/>
      <w:spacing w:before="240" w:after="240"/>
      <w:ind w:left="1418" w:right="28"/>
      <w:jc w:val="both"/>
    </w:pPr>
    <w:rPr>
      <w:rFonts w:ascii="Arial" w:hAnsi="Arial" w:cs="Arial"/>
      <w:color w:val="000000"/>
      <w:spacing w:val="-2"/>
      <w:szCs w:val="17"/>
    </w:rPr>
  </w:style>
  <w:style w:type="paragraph" w:customStyle="1" w:styleId="a">
    <w:name w:val="Îñíîâíîé"/>
    <w:pPr>
      <w:autoSpaceDE w:val="0"/>
      <w:autoSpaceDN w:val="0"/>
      <w:ind w:firstLine="170"/>
      <w:jc w:val="both"/>
    </w:pPr>
    <w:rPr>
      <w:rFonts w:ascii="(Ps)Times" w:hAnsi="(Ps)Times"/>
      <w:color w:val="000000"/>
      <w:sz w:val="17"/>
      <w:szCs w:val="17"/>
      <w:lang w:val="ru-RU" w:eastAsia="ru-RU"/>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BodyText2">
    <w:name w:val="Body Text 2"/>
    <w:basedOn w:val="Normal"/>
    <w:pPr>
      <w:jc w:val="both"/>
    </w:pPr>
    <w:rPr>
      <w:szCs w:val="20"/>
    </w:rPr>
  </w:style>
  <w:style w:type="paragraph" w:styleId="BodyText3">
    <w:name w:val="Body Text 3"/>
    <w:basedOn w:val="Normal"/>
    <w:pPr>
      <w:jc w:val="both"/>
    </w:pPr>
    <w:rPr>
      <w:b/>
      <w:bCs/>
    </w:rPr>
  </w:style>
  <w:style w:type="paragraph" w:styleId="Title">
    <w:name w:val="Title"/>
    <w:basedOn w:val="Normal"/>
    <w:qFormat/>
    <w:pPr>
      <w:jc w:val="center"/>
    </w:pPr>
    <w:rPr>
      <w:rFonts w:ascii="Arial" w:hAnsi="Arial" w:cs="Arial"/>
      <w:b/>
      <w:bCs/>
      <w:color w:val="000000"/>
      <w:spacing w:val="-1"/>
      <w:sz w:val="22"/>
      <w:szCs w:val="21"/>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TOC1">
    <w:name w:val="toc 1"/>
    <w:basedOn w:val="Normal"/>
    <w:next w:val="Normal"/>
    <w:autoRedefine/>
    <w:uiPriority w:val="39"/>
    <w:rPr>
      <w:rFonts w:ascii="Arial" w:hAnsi="Arial"/>
    </w:rPr>
  </w:style>
  <w:style w:type="paragraph" w:styleId="TOC2">
    <w:name w:val="toc 2"/>
    <w:basedOn w:val="Normal"/>
    <w:next w:val="Normal"/>
    <w:autoRedefine/>
    <w:semiHidden/>
    <w:pPr>
      <w:ind w:left="240"/>
    </w:pPr>
    <w:rPr>
      <w:rFonts w:ascii="Arial" w:hAnsi="Arial"/>
      <w:sz w:val="22"/>
    </w:rPr>
  </w:style>
  <w:style w:type="paragraph" w:styleId="TOC5">
    <w:name w:val="toc 5"/>
    <w:basedOn w:val="Normal"/>
    <w:next w:val="Normal"/>
    <w:autoRedefine/>
    <w:semiHidden/>
    <w:pPr>
      <w:ind w:left="960"/>
    </w:pPr>
  </w:style>
  <w:style w:type="character" w:styleId="Hyperlink">
    <w:name w:val="Hyperlink"/>
    <w:uiPriority w:val="99"/>
    <w:rPr>
      <w:color w:val="0000FF"/>
      <w:u w:val="single"/>
    </w:rPr>
  </w:style>
  <w:style w:type="paragraph" w:customStyle="1" w:styleId="text">
    <w:name w:val="text"/>
    <w:basedOn w:val="Normal"/>
    <w:pPr>
      <w:spacing w:before="100" w:beforeAutospacing="1" w:after="100" w:afterAutospacing="1"/>
    </w:pPr>
    <w:rPr>
      <w:rFonts w:ascii="Tahoma" w:eastAsia="Arial Unicode MS" w:hAnsi="Tahoma" w:cs="Tahoma"/>
      <w:color w:val="000000"/>
      <w:spacing w:val="20"/>
    </w:rPr>
  </w:style>
  <w:style w:type="character" w:styleId="FollowedHyperlink">
    <w:name w:val="FollowedHyperlink"/>
    <w:rPr>
      <w:color w:val="800080"/>
      <w:u w:val="single"/>
    </w:rPr>
  </w:style>
  <w:style w:type="character" w:customStyle="1" w:styleId="zag2">
    <w:name w:val="zag2"/>
    <w:rPr>
      <w:rFonts w:ascii="Arial" w:hAnsi="Arial" w:cs="Arial" w:hint="default"/>
      <w:sz w:val="24"/>
      <w:szCs w:val="24"/>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rsid w:val="00161906"/>
    <w:pPr>
      <w:shd w:val="clear" w:color="auto" w:fill="000080"/>
    </w:pPr>
    <w:rPr>
      <w:rFonts w:ascii="Tahoma" w:hAnsi="Tahoma" w:cs="Tahoma"/>
      <w:sz w:val="20"/>
      <w:szCs w:val="20"/>
    </w:rPr>
  </w:style>
  <w:style w:type="paragraph" w:styleId="Revision">
    <w:name w:val="Revision"/>
    <w:hidden/>
    <w:uiPriority w:val="99"/>
    <w:semiHidden/>
    <w:rsid w:val="00336F9B"/>
    <w:rPr>
      <w:sz w:val="24"/>
      <w:szCs w:val="24"/>
      <w:lang w:val="ru-RU" w:eastAsia="ru-RU"/>
    </w:rPr>
  </w:style>
  <w:style w:type="character" w:customStyle="1" w:styleId="Heading2Char">
    <w:name w:val="Heading 2 Char"/>
    <w:basedOn w:val="DefaultParagraphFont"/>
    <w:link w:val="Heading2"/>
    <w:uiPriority w:val="99"/>
    <w:locked/>
    <w:rsid w:val="009322A0"/>
    <w:rPr>
      <w:b/>
      <w:bCs/>
      <w:sz w:val="56"/>
      <w:szCs w:val="24"/>
      <w:lang w:val="ru-RU" w:eastAsia="ru-RU"/>
    </w:rPr>
  </w:style>
  <w:style w:type="character" w:customStyle="1" w:styleId="BodyTextChar">
    <w:name w:val="Body Text Char"/>
    <w:basedOn w:val="DefaultParagraphFont"/>
    <w:link w:val="BodyText"/>
    <w:uiPriority w:val="99"/>
    <w:locked/>
    <w:rsid w:val="009322A0"/>
    <w:rPr>
      <w:b/>
      <w:bCs/>
      <w:sz w:val="36"/>
      <w:szCs w:val="24"/>
      <w:lang w:val="ru-RU" w:eastAsia="ru-RU"/>
    </w:rPr>
  </w:style>
  <w:style w:type="character" w:styleId="Emphasis">
    <w:name w:val="Emphasis"/>
    <w:basedOn w:val="DefaultParagraphFont"/>
    <w:qFormat/>
    <w:rsid w:val="009322A0"/>
    <w:rPr>
      <w:i/>
      <w:iCs/>
    </w:rPr>
  </w:style>
  <w:style w:type="character" w:customStyle="1" w:styleId="HeaderChar">
    <w:name w:val="Header Char"/>
    <w:link w:val="Header"/>
    <w:rsid w:val="00A33568"/>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492718">
      <w:bodyDiv w:val="1"/>
      <w:marLeft w:val="0"/>
      <w:marRight w:val="0"/>
      <w:marTop w:val="0"/>
      <w:marBottom w:val="0"/>
      <w:divBdr>
        <w:top w:val="none" w:sz="0" w:space="0" w:color="auto"/>
        <w:left w:val="none" w:sz="0" w:space="0" w:color="auto"/>
        <w:bottom w:val="none" w:sz="0" w:space="0" w:color="auto"/>
        <w:right w:val="none" w:sz="0" w:space="0" w:color="auto"/>
      </w:divBdr>
    </w:div>
    <w:div w:id="75644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45E6E-8904-43B0-919A-8F7898FE1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20</Pages>
  <Words>8736</Words>
  <Characters>49800</Characters>
  <Application>Microsoft Office Word</Application>
  <DocSecurity>0</DocSecurity>
  <Lines>415</Lines>
  <Paragraphs>116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ПОЛОЖЕНИЕ</vt:lpstr>
      <vt:lpstr>ПОЛОЖЕНИЕ</vt:lpstr>
    </vt:vector>
  </TitlesOfParts>
  <Company>ВЕСТА</Company>
  <LinksUpToDate>false</LinksUpToDate>
  <CharactersWithSpaces>58420</CharactersWithSpaces>
  <SharedDoc>false</SharedDoc>
  <HLinks>
    <vt:vector size="6" baseType="variant">
      <vt:variant>
        <vt:i4>6684773</vt:i4>
      </vt:variant>
      <vt:variant>
        <vt:i4>0</vt:i4>
      </vt:variant>
      <vt:variant>
        <vt:i4>0</vt:i4>
      </vt:variant>
      <vt:variant>
        <vt:i4>5</vt:i4>
      </vt:variant>
      <vt:variant>
        <vt:lpwstr>jl:30405661.2 </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Baurzhan Iskakov</cp:lastModifiedBy>
  <cp:revision>15</cp:revision>
  <cp:lastPrinted>2007-01-16T05:32:00Z</cp:lastPrinted>
  <dcterms:created xsi:type="dcterms:W3CDTF">2012-07-16T12:00:00Z</dcterms:created>
  <dcterms:modified xsi:type="dcterms:W3CDTF">2013-02-25T07:37:00Z</dcterms:modified>
</cp:coreProperties>
</file>